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ma14="http://schemas.microsoft.com/office/mac/drawingml/2011/main" mc:Ignorable="w14 w15 w16se wp14">
  <w:body>
    <w:p w:rsidRPr="00CC194A" w:rsidR="00CC194A" w:rsidP="184F0599" w:rsidRDefault="00CC194A" w14:paraId="2B1C015C" w14:textId="77777777">
      <w:pPr>
        <w:spacing w:before="11"/>
        <w:jc w:val="center"/>
        <w:rPr>
          <w:rFonts w:ascii="Times New Roman" w:hAnsi="Times New Roman" w:eastAsia="Times New Roman" w:cs="Times New Roman"/>
          <w:sz w:val="28"/>
          <w:szCs w:val="28"/>
        </w:rPr>
      </w:pPr>
      <w:bookmarkStart w:name="_GoBack" w:id="0"/>
      <w:bookmarkEnd w:id="0"/>
      <w:r w:rsidRPr="00CC194A">
        <w:rPr>
          <w:noProof/>
          <w:sz w:val="44"/>
          <w:szCs w:val="44"/>
        </w:rPr>
        <w:drawing>
          <wp:anchor distT="0" distB="0" distL="114300" distR="114300" simplePos="0" relativeHeight="503267272" behindDoc="0" locked="0" layoutInCell="1" allowOverlap="1" wp14:anchorId="3FB31F1D" wp14:editId="55BD69FC">
            <wp:simplePos x="0" y="0"/>
            <wp:positionH relativeFrom="margin">
              <wp:align>right</wp:align>
            </wp:positionH>
            <wp:positionV relativeFrom="page">
              <wp:posOffset>716280</wp:posOffset>
            </wp:positionV>
            <wp:extent cx="2152708" cy="685800"/>
            <wp:effectExtent l="0" t="0" r="0" b="0"/>
            <wp:wrapNone/>
            <wp:docPr id="184"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susanhayes/Dropbox/CLIENTS/DOE/Division of School and District Effectiveness Logo/Logo_Color/School and District Effectiveness_LOGO.pdf"/>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b="18903"/>
                    <a:stretch/>
                  </pic:blipFill>
                  <pic:spPr bwMode="auto">
                    <a:xfrm>
                      <a:off x="0" y="0"/>
                      <a:ext cx="2152708" cy="685800"/>
                    </a:xfrm>
                    <a:prstGeom prst="rect">
                      <a:avLst/>
                    </a:prstGeom>
                    <a:noFill/>
                    <a:ln>
                      <a:noFill/>
                    </a:ln>
                    <a:extLst>
                      <a:ext uri="{53640926-AAD7-44D8-BBD7-CCE9431645EC}">
                        <a14:shadowObscured xmlns:a14="http://schemas.microsoft.com/office/drawing/2010/main"/>
                      </a:ex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xmlns:w16sdtdh="http://schemas.microsoft.com/office/word/2020/wordml/sdtdatahash"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14:sizeRelH relativeFrom="page">
              <wp14:pctWidth>0</wp14:pctWidth>
            </wp14:sizeRelH>
            <wp14:sizeRelV relativeFrom="page">
              <wp14:pctHeight>0</wp14:pctHeight>
            </wp14:sizeRelV>
          </wp:anchor>
        </w:drawing>
      </w:r>
      <w:r w:rsidRPr="00CC194A">
        <w:rPr>
          <w:noProof/>
        </w:rPr>
        <w:drawing>
          <wp:anchor distT="0" distB="0" distL="114300" distR="114300" simplePos="0" relativeHeight="503268296" behindDoc="0" locked="0" layoutInCell="1" allowOverlap="1" wp14:anchorId="5E97C934" wp14:editId="000EB5DF">
            <wp:simplePos x="0" y="0"/>
            <wp:positionH relativeFrom="margin">
              <wp:posOffset>106680</wp:posOffset>
            </wp:positionH>
            <wp:positionV relativeFrom="page">
              <wp:posOffset>717550</wp:posOffset>
            </wp:positionV>
            <wp:extent cx="1325880" cy="683895"/>
            <wp:effectExtent l="0" t="0" r="7620" b="1905"/>
            <wp:wrapSquare wrapText="bothSides"/>
            <wp:docPr id="185" name="Pictur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chard_Woods_Color.png"/>
                    <pic:cNvPicPr/>
                  </pic:nvPicPr>
                  <pic:blipFill rotWithShape="1">
                    <a:blip r:embed="rId12" cstate="print">
                      <a:extLst>
                        <a:ext uri="{28A0092B-C50C-407E-A947-70E740481C1C}">
                          <a14:useLocalDpi xmlns:a14="http://schemas.microsoft.com/office/drawing/2010/main" val="0"/>
                        </a:ext>
                      </a:extLst>
                    </a:blip>
                    <a:srcRect l="6897" b="22379"/>
                    <a:stretch/>
                  </pic:blipFill>
                  <pic:spPr bwMode="auto">
                    <a:xfrm>
                      <a:off x="0" y="0"/>
                      <a:ext cx="1325880" cy="683895"/>
                    </a:xfrm>
                    <a:prstGeom prst="rect">
                      <a:avLst/>
                    </a:prstGeom>
                    <a:ln>
                      <a:noFill/>
                    </a:ln>
                    <a:extLst>
                      <a:ext uri="{53640926-AAD7-44D8-BBD7-CCE9431645EC}">
                        <a14:shadowObscured xmlns:a14="http://schemas.microsoft.com/office/drawing/2010/main"/>
                      </a:ex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xmlns:w16sdtdh="http://schemas.microsoft.com/office/word/2020/wordml/sdtdatahash"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14:sizeRelH relativeFrom="margin">
              <wp14:pctWidth>0</wp14:pctWidth>
            </wp14:sizeRelH>
            <wp14:sizeRelV relativeFrom="margin">
              <wp14:pctHeight>0</wp14:pctHeight>
            </wp14:sizeRelV>
          </wp:anchor>
        </w:drawing>
      </w:r>
      <w:r w:rsidRPr="184F0599" w:rsidR="184F0599">
        <w:rPr>
          <w:rFonts w:ascii="Times New Roman" w:hAnsi="Times New Roman" w:eastAsia="Times New Roman" w:cs="Times New Roman"/>
          <w:color w:val="FF0000"/>
          <w:sz w:val="28"/>
          <w:szCs w:val="28"/>
        </w:rPr>
        <w:t>PLANS ARE DUE ON JUNE 15, 2022</w:t>
      </w:r>
    </w:p>
    <w:p w:rsidRPr="00CC194A" w:rsidR="00CC194A" w:rsidP="00CC194A" w:rsidRDefault="00CC194A" w14:paraId="6C6CEF53" w14:textId="77777777">
      <w:pPr>
        <w:tabs>
          <w:tab w:val="right" w:pos="15340"/>
        </w:tabs>
        <w:jc w:val="right"/>
        <w:rPr>
          <w:rFonts w:ascii="Times New Roman" w:hAnsi="Times New Roman" w:eastAsia="Times New Roman" w:cs="Times New Roman"/>
          <w:sz w:val="28"/>
          <w:szCs w:val="28"/>
        </w:rPr>
      </w:pPr>
    </w:p>
    <w:p w:rsidRPr="00CC194A" w:rsidR="00CC194A" w:rsidP="00CC194A" w:rsidRDefault="00CC194A" w14:paraId="2A26393E" w14:textId="77777777">
      <w:pPr>
        <w:tabs>
          <w:tab w:val="left" w:pos="936"/>
        </w:tabs>
        <w:rPr>
          <w:rFonts w:ascii="Times New Roman" w:hAnsi="Times New Roman" w:eastAsia="Times New Roman" w:cs="Times New Roman"/>
          <w:sz w:val="28"/>
          <w:szCs w:val="28"/>
        </w:rPr>
      </w:pPr>
      <w:r w:rsidRPr="00CC194A">
        <w:rPr>
          <w:rFonts w:ascii="Times New Roman" w:hAnsi="Times New Roman" w:eastAsia="Times New Roman" w:cs="Times New Roman"/>
          <w:sz w:val="28"/>
          <w:szCs w:val="28"/>
        </w:rPr>
        <w:tab/>
      </w:r>
    </w:p>
    <w:p w:rsidRPr="00CC194A" w:rsidR="00CC194A" w:rsidP="00CC194A" w:rsidRDefault="00CC194A" w14:paraId="176EBD31" w14:textId="77777777">
      <w:pPr>
        <w:tabs>
          <w:tab w:val="right" w:pos="15340"/>
        </w:tabs>
        <w:rPr>
          <w:rFonts w:ascii="Times New Roman" w:hAnsi="Times New Roman" w:eastAsia="Times New Roman" w:cs="Times New Roman"/>
          <w:sz w:val="28"/>
          <w:szCs w:val="28"/>
        </w:rPr>
      </w:pPr>
    </w:p>
    <w:tbl>
      <w:tblPr>
        <w:tblStyle w:val="TableGrid1"/>
        <w:tblpPr w:leftFromText="180" w:rightFromText="180" w:vertAnchor="text" w:horzAnchor="margin" w:tblpXSpec="center" w:tblpY="-33"/>
        <w:tblW w:w="0" w:type="auto"/>
        <w:shd w:val="clear" w:color="auto" w:fill="E5DFEC" w:themeFill="accent4" w:themeFillTint="33"/>
        <w:tblLook w:val="04A0" w:firstRow="1" w:lastRow="0" w:firstColumn="1" w:lastColumn="0" w:noHBand="0" w:noVBand="1"/>
      </w:tblPr>
      <w:tblGrid>
        <w:gridCol w:w="12559"/>
      </w:tblGrid>
      <w:tr w:rsidRPr="002C0BD3" w:rsidR="00CC194A" w:rsidTr="58765316" w14:paraId="312BDBE2" w14:textId="77777777">
        <w:tc>
          <w:tcPr>
            <w:tcW w:w="12559" w:type="dxa"/>
            <w:shd w:val="clear" w:color="auto" w:fill="E5DFEC" w:themeFill="accent4" w:themeFillTint="33"/>
            <w:tcMar/>
          </w:tcPr>
          <w:p w:rsidRPr="002C0BD3" w:rsidR="00CC194A" w:rsidP="00CC194A" w:rsidRDefault="00CC194A" w14:paraId="0E5CC716" w14:textId="3F9FE374">
            <w:pPr>
              <w:rPr>
                <w:rFonts w:ascii="Arial" w:hAnsi="Arial" w:cs="Arial"/>
                <w:b/>
              </w:rPr>
            </w:pPr>
            <w:r w:rsidRPr="002C0BD3">
              <w:rPr>
                <w:rFonts w:ascii="Arial" w:hAnsi="Arial" w:cs="Arial"/>
                <w:b/>
              </w:rPr>
              <w:t>NAME OF SCHOOL</w:t>
            </w:r>
            <w:r w:rsidR="009C1733">
              <w:rPr>
                <w:rFonts w:ascii="Arial" w:hAnsi="Arial" w:cs="Arial"/>
                <w:b/>
              </w:rPr>
              <w:t xml:space="preserve">:  Langford Middle School </w:t>
            </w:r>
          </w:p>
          <w:p w:rsidRPr="002C0BD3" w:rsidR="00CC194A" w:rsidP="58765316" w:rsidRDefault="00CC194A" w14:paraId="184E5902" w14:textId="459397A8">
            <w:pPr>
              <w:rPr>
                <w:rFonts w:ascii="Arial" w:hAnsi="Arial" w:cs="Arial"/>
                <w:b w:val="1"/>
                <w:bCs w:val="1"/>
              </w:rPr>
            </w:pPr>
            <w:r w:rsidRPr="58765316" w:rsidR="00CC194A">
              <w:rPr>
                <w:rFonts w:ascii="Arial" w:hAnsi="Arial" w:cs="Arial"/>
                <w:b w:val="1"/>
                <w:bCs w:val="1"/>
              </w:rPr>
              <w:t xml:space="preserve">PRINCIPAL: </w:t>
            </w:r>
            <w:r w:rsidRPr="58765316" w:rsidR="009C1733">
              <w:rPr>
                <w:rFonts w:ascii="Arial" w:hAnsi="Arial" w:cs="Arial"/>
                <w:b w:val="1"/>
                <w:bCs w:val="1"/>
              </w:rPr>
              <w:t>M</w:t>
            </w:r>
            <w:r w:rsidRPr="58765316" w:rsidR="584993BB">
              <w:rPr>
                <w:rFonts w:ascii="Arial" w:hAnsi="Arial" w:cs="Arial"/>
                <w:b w:val="1"/>
                <w:bCs w:val="1"/>
              </w:rPr>
              <w:t>s. Sheri Darden</w:t>
            </w:r>
          </w:p>
          <w:p w:rsidRPr="002C0BD3" w:rsidR="00CC194A" w:rsidP="00CC194A" w:rsidRDefault="00CC194A" w14:paraId="10B9562E" w14:textId="77777777">
            <w:pPr>
              <w:rPr>
                <w:rFonts w:ascii="Arial" w:hAnsi="Arial" w:cs="Arial"/>
                <w:b/>
              </w:rPr>
            </w:pPr>
          </w:p>
        </w:tc>
      </w:tr>
      <w:tr w:rsidRPr="002C0BD3" w:rsidR="00CC194A" w:rsidTr="58765316" w14:paraId="3E0E4BCD" w14:textId="77777777">
        <w:tc>
          <w:tcPr>
            <w:tcW w:w="12559" w:type="dxa"/>
            <w:shd w:val="clear" w:color="auto" w:fill="E5DFEC" w:themeFill="accent4" w:themeFillTint="33"/>
            <w:tcMar/>
          </w:tcPr>
          <w:p w:rsidRPr="002C0BD3" w:rsidR="00CC194A" w:rsidP="00CC194A" w:rsidRDefault="00CC194A" w14:paraId="7A9F3747" w14:textId="77777777">
            <w:pPr>
              <w:rPr>
                <w:rFonts w:ascii="Arial" w:hAnsi="Arial" w:cs="Arial"/>
                <w:b/>
              </w:rPr>
            </w:pPr>
            <w:r w:rsidRPr="002C0BD3">
              <w:rPr>
                <w:rFonts w:ascii="Arial" w:hAnsi="Arial" w:cs="Arial"/>
                <w:b/>
              </w:rPr>
              <w:t>NAME OF DISTRICT: Richmond County School System</w:t>
            </w:r>
          </w:p>
          <w:p w:rsidRPr="002C0BD3" w:rsidR="00CC194A" w:rsidP="00CC194A" w:rsidRDefault="00CC194A" w14:paraId="49189840" w14:textId="77777777">
            <w:pPr>
              <w:rPr>
                <w:rFonts w:ascii="Arial" w:hAnsi="Arial" w:cs="Arial"/>
                <w:b/>
              </w:rPr>
            </w:pPr>
          </w:p>
          <w:p w:rsidRPr="002C0BD3" w:rsidR="00CC194A" w:rsidP="00CC194A" w:rsidRDefault="00CC194A" w14:paraId="4F95BA06" w14:textId="77777777">
            <w:pPr>
              <w:rPr>
                <w:rFonts w:ascii="Arial" w:hAnsi="Arial" w:cs="Arial"/>
                <w:b/>
              </w:rPr>
            </w:pPr>
            <w:r w:rsidRPr="002C0BD3">
              <w:rPr>
                <w:rFonts w:ascii="Arial" w:hAnsi="Arial" w:cs="Arial"/>
                <w:b/>
              </w:rPr>
              <w:t xml:space="preserve"> SUPERINTENDENT: Dr. Kenneth Bradshaw</w:t>
            </w:r>
          </w:p>
        </w:tc>
      </w:tr>
      <w:tr w:rsidRPr="002C0BD3" w:rsidR="00CC194A" w:rsidTr="58765316" w14:paraId="21FF7428" w14:textId="77777777">
        <w:tc>
          <w:tcPr>
            <w:tcW w:w="12559" w:type="dxa"/>
            <w:shd w:val="clear" w:color="auto" w:fill="E5DFEC" w:themeFill="accent4" w:themeFillTint="33"/>
            <w:tcMar/>
          </w:tcPr>
          <w:p w:rsidRPr="002C0BD3" w:rsidR="00CC194A" w:rsidP="00CC194A" w:rsidRDefault="00B06054" w14:paraId="457EC639" w14:textId="77777777">
            <w:pPr>
              <w:rPr>
                <w:rFonts w:ascii="Arial" w:hAnsi="Arial" w:cs="Arial"/>
                <w:i/>
              </w:rPr>
            </w:pPr>
            <w:sdt>
              <w:sdtPr>
                <w:rPr>
                  <w:rFonts w:ascii="Arial" w:hAnsi="Arial" w:cs="Arial"/>
                  <w:i/>
                </w:rPr>
                <w:id w:val="-1418938867"/>
                <w14:checkbox>
                  <w14:checked w14:val="0"/>
                  <w14:checkedState w14:val="2612" w14:font="MS Gothic"/>
                  <w14:uncheckedState w14:val="2610" w14:font="MS Gothic"/>
                </w14:checkbox>
              </w:sdtPr>
              <w:sdtEndPr/>
              <w:sdtContent>
                <w:r w:rsidRPr="002C0BD3" w:rsidR="00462552">
                  <w:rPr>
                    <w:rFonts w:ascii="Segoe UI Symbol" w:hAnsi="Segoe UI Symbol" w:eastAsia="MS Gothic" w:cs="Segoe UI Symbol"/>
                    <w:i/>
                  </w:rPr>
                  <w:t>☐</w:t>
                </w:r>
              </w:sdtContent>
            </w:sdt>
            <w:r w:rsidRPr="002C0BD3" w:rsidR="00CC194A">
              <w:rPr>
                <w:rFonts w:ascii="Arial" w:hAnsi="Arial" w:cs="Arial"/>
                <w:i/>
              </w:rPr>
              <w:t xml:space="preserve"> Comprehensive Support and Intervention    </w:t>
            </w:r>
            <w:sdt>
              <w:sdtPr>
                <w:rPr>
                  <w:rFonts w:ascii="Arial" w:hAnsi="Arial" w:cs="Arial"/>
                  <w:i/>
                </w:rPr>
                <w:id w:val="1933232739"/>
                <w14:checkbox>
                  <w14:checked w14:val="0"/>
                  <w14:checkedState w14:val="2612" w14:font="MS Gothic"/>
                  <w14:uncheckedState w14:val="2610" w14:font="MS Gothic"/>
                </w14:checkbox>
              </w:sdtPr>
              <w:sdtEndPr/>
              <w:sdtContent>
                <w:r w:rsidRPr="002C0BD3" w:rsidR="00462552">
                  <w:rPr>
                    <w:rFonts w:ascii="Segoe UI Symbol" w:hAnsi="Segoe UI Symbol" w:eastAsia="MS Gothic" w:cs="Segoe UI Symbol"/>
                    <w:i/>
                  </w:rPr>
                  <w:t>☐</w:t>
                </w:r>
              </w:sdtContent>
            </w:sdt>
            <w:r w:rsidRPr="002C0BD3" w:rsidR="00CC194A">
              <w:rPr>
                <w:rFonts w:ascii="Arial" w:hAnsi="Arial" w:cs="Arial"/>
                <w:i/>
              </w:rPr>
              <w:t xml:space="preserve"> CSI Alternative   </w:t>
            </w:r>
            <w:sdt>
              <w:sdtPr>
                <w:rPr>
                  <w:rFonts w:ascii="Arial" w:hAnsi="Arial" w:cs="Arial"/>
                  <w:i/>
                </w:rPr>
                <w:id w:val="-1761364767"/>
                <w14:checkbox>
                  <w14:checked w14:val="0"/>
                  <w14:checkedState w14:val="2612" w14:font="MS Gothic"/>
                  <w14:uncheckedState w14:val="2610" w14:font="MS Gothic"/>
                </w14:checkbox>
              </w:sdtPr>
              <w:sdtEndPr/>
              <w:sdtContent>
                <w:r w:rsidRPr="002C0BD3" w:rsidR="00462552">
                  <w:rPr>
                    <w:rFonts w:ascii="Segoe UI Symbol" w:hAnsi="Segoe UI Symbol" w:eastAsia="MS Gothic" w:cs="Segoe UI Symbol"/>
                    <w:i/>
                  </w:rPr>
                  <w:t>☐</w:t>
                </w:r>
              </w:sdtContent>
            </w:sdt>
            <w:r w:rsidRPr="002C0BD3" w:rsidR="00CC194A">
              <w:rPr>
                <w:rFonts w:ascii="Arial" w:hAnsi="Arial" w:cs="Arial"/>
                <w:i/>
              </w:rPr>
              <w:t xml:space="preserve"> Targeted Support and Intervention      </w:t>
            </w:r>
            <w:sdt>
              <w:sdtPr>
                <w:rPr>
                  <w:rFonts w:ascii="Arial" w:hAnsi="Arial" w:cs="Arial"/>
                  <w:i/>
                </w:rPr>
                <w:id w:val="2114622944"/>
                <w14:checkbox>
                  <w14:checked w14:val="0"/>
                  <w14:checkedState w14:val="2612" w14:font="MS Gothic"/>
                  <w14:uncheckedState w14:val="2610" w14:font="MS Gothic"/>
                </w14:checkbox>
              </w:sdtPr>
              <w:sdtEndPr/>
              <w:sdtContent>
                <w:r w:rsidRPr="002C0BD3" w:rsidR="00462552">
                  <w:rPr>
                    <w:rFonts w:ascii="Segoe UI Symbol" w:hAnsi="Segoe UI Symbol" w:eastAsia="MS Gothic" w:cs="Segoe UI Symbol"/>
                    <w:i/>
                  </w:rPr>
                  <w:t>☐</w:t>
                </w:r>
              </w:sdtContent>
            </w:sdt>
            <w:r w:rsidRPr="002C0BD3" w:rsidR="00CC194A">
              <w:rPr>
                <w:rFonts w:ascii="Arial" w:hAnsi="Arial" w:cs="Arial"/>
                <w:i/>
              </w:rPr>
              <w:t xml:space="preserve"> Promise            </w:t>
            </w:r>
          </w:p>
          <w:p w:rsidRPr="002C0BD3" w:rsidR="00CC194A" w:rsidP="00CC194A" w:rsidRDefault="00CC194A" w14:paraId="2B874EE0" w14:textId="77777777">
            <w:pPr>
              <w:rPr>
                <w:rFonts w:ascii="Arial" w:hAnsi="Arial" w:cs="Arial"/>
                <w:i/>
              </w:rPr>
            </w:pPr>
          </w:p>
          <w:p w:rsidRPr="002C0BD3" w:rsidR="00CC194A" w:rsidP="00CC194A" w:rsidRDefault="00B06054" w14:paraId="00E9BCDF" w14:textId="75AC709E">
            <w:pPr>
              <w:rPr>
                <w:rFonts w:ascii="Arial" w:hAnsi="Arial" w:cs="Arial"/>
                <w:i/>
              </w:rPr>
            </w:pPr>
            <w:sdt>
              <w:sdtPr>
                <w:rPr>
                  <w:rFonts w:ascii="Arial" w:hAnsi="Arial" w:cs="Arial"/>
                  <w:i/>
                </w:rPr>
                <w:id w:val="192662446"/>
                <w14:checkbox>
                  <w14:checked w14:val="1"/>
                  <w14:checkedState w14:val="2612" w14:font="MS Gothic"/>
                  <w14:uncheckedState w14:val="2610" w14:font="MS Gothic"/>
                </w14:checkbox>
              </w:sdtPr>
              <w:sdtEndPr/>
              <w:sdtContent>
                <w:r w:rsidR="009C1733">
                  <w:rPr>
                    <w:rFonts w:hint="eastAsia" w:ascii="MS Gothic" w:hAnsi="MS Gothic" w:eastAsia="MS Gothic" w:cs="Arial"/>
                    <w:i/>
                  </w:rPr>
                  <w:t>☒</w:t>
                </w:r>
              </w:sdtContent>
            </w:sdt>
            <w:r w:rsidRPr="002C0BD3" w:rsidR="00CC194A">
              <w:rPr>
                <w:rFonts w:ascii="Arial" w:hAnsi="Arial" w:cs="Arial"/>
                <w:i/>
              </w:rPr>
              <w:t xml:space="preserve"> Schoolwide Title 1 School   </w:t>
            </w:r>
            <w:sdt>
              <w:sdtPr>
                <w:rPr>
                  <w:rFonts w:ascii="Arial" w:hAnsi="Arial" w:cs="Arial"/>
                  <w:i/>
                </w:rPr>
                <w:id w:val="1289319859"/>
                <w14:checkbox>
                  <w14:checked w14:val="0"/>
                  <w14:checkedState w14:val="2612" w14:font="MS Gothic"/>
                  <w14:uncheckedState w14:val="2610" w14:font="MS Gothic"/>
                </w14:checkbox>
              </w:sdtPr>
              <w:sdtEndPr/>
              <w:sdtContent>
                <w:r w:rsidRPr="002C0BD3" w:rsidR="00462552">
                  <w:rPr>
                    <w:rFonts w:ascii="Segoe UI Symbol" w:hAnsi="Segoe UI Symbol" w:eastAsia="MS Gothic" w:cs="Segoe UI Symbol"/>
                    <w:i/>
                  </w:rPr>
                  <w:t>☐</w:t>
                </w:r>
              </w:sdtContent>
            </w:sdt>
            <w:r w:rsidRPr="002C0BD3" w:rsidR="00CC194A">
              <w:rPr>
                <w:rFonts w:ascii="Arial" w:hAnsi="Arial" w:cs="Arial"/>
                <w:i/>
              </w:rPr>
              <w:t xml:space="preserve">  Targeted Assistance Title 1 School     </w:t>
            </w:r>
            <w:sdt>
              <w:sdtPr>
                <w:rPr>
                  <w:rFonts w:ascii="Arial" w:hAnsi="Arial" w:cs="Arial"/>
                  <w:i/>
                </w:rPr>
                <w:id w:val="-1492484874"/>
                <w14:checkbox>
                  <w14:checked w14:val="0"/>
                  <w14:checkedState w14:val="2612" w14:font="MS Gothic"/>
                  <w14:uncheckedState w14:val="2610" w14:font="MS Gothic"/>
                </w14:checkbox>
              </w:sdtPr>
              <w:sdtEndPr/>
              <w:sdtContent>
                <w:r w:rsidRPr="002C0BD3" w:rsidR="00462552">
                  <w:rPr>
                    <w:rFonts w:ascii="Segoe UI Symbol" w:hAnsi="Segoe UI Symbol" w:eastAsia="MS Gothic" w:cs="Segoe UI Symbol"/>
                    <w:i/>
                  </w:rPr>
                  <w:t>☐</w:t>
                </w:r>
              </w:sdtContent>
            </w:sdt>
            <w:r w:rsidRPr="002C0BD3" w:rsidR="00CC194A">
              <w:rPr>
                <w:rFonts w:ascii="Arial" w:hAnsi="Arial" w:cs="Arial"/>
                <w:i/>
              </w:rPr>
              <w:t xml:space="preserve"> Non-Title 1 School     </w:t>
            </w:r>
          </w:p>
        </w:tc>
      </w:tr>
    </w:tbl>
    <w:p w:rsidRPr="00CC194A" w:rsidR="00CC194A" w:rsidP="00CC194A" w:rsidRDefault="00CC194A" w14:paraId="6017DE66" w14:textId="77777777">
      <w:pPr>
        <w:rPr>
          <w:rFonts w:ascii="Times New Roman" w:hAnsi="Times New Roman" w:eastAsia="Times New Roman" w:cs="Times New Roman"/>
          <w:sz w:val="28"/>
          <w:szCs w:val="28"/>
        </w:rPr>
      </w:pPr>
    </w:p>
    <w:p w:rsidRPr="00CC194A" w:rsidR="00CC194A" w:rsidP="00CC194A" w:rsidRDefault="00CC194A" w14:paraId="0EBBD96B" w14:textId="77777777">
      <w:pPr>
        <w:tabs>
          <w:tab w:val="right" w:pos="15340"/>
        </w:tabs>
        <w:rPr>
          <w:rFonts w:ascii="Times New Roman" w:hAnsi="Times New Roman" w:eastAsia="Times New Roman" w:cs="Times New Roman"/>
          <w:sz w:val="28"/>
          <w:szCs w:val="28"/>
        </w:rPr>
      </w:pPr>
    </w:p>
    <w:p w:rsidRPr="00CC194A" w:rsidR="00CC194A" w:rsidP="00CC194A" w:rsidRDefault="00CC194A" w14:paraId="57909E4F" w14:textId="77777777">
      <w:pPr>
        <w:tabs>
          <w:tab w:val="left" w:pos="2592"/>
        </w:tabs>
        <w:rPr>
          <w:rFonts w:ascii="Times New Roman" w:hAnsi="Times New Roman" w:eastAsia="Times New Roman" w:cs="Times New Roman"/>
          <w:sz w:val="28"/>
          <w:szCs w:val="28"/>
        </w:rPr>
      </w:pPr>
      <w:r w:rsidRPr="00CC194A">
        <w:rPr>
          <w:rFonts w:ascii="Times New Roman" w:hAnsi="Times New Roman" w:eastAsia="Times New Roman" w:cs="Times New Roman"/>
          <w:sz w:val="28"/>
          <w:szCs w:val="28"/>
        </w:rPr>
        <w:tab/>
      </w:r>
    </w:p>
    <w:p w:rsidRPr="00CC194A" w:rsidR="00CC194A" w:rsidP="00CC194A" w:rsidRDefault="00CC194A" w14:paraId="62161EA1" w14:textId="77777777">
      <w:pPr>
        <w:tabs>
          <w:tab w:val="left" w:pos="2592"/>
        </w:tabs>
        <w:rPr>
          <w:rFonts w:ascii="Times New Roman" w:hAnsi="Times New Roman" w:eastAsia="Times New Roman" w:cs="Times New Roman"/>
          <w:sz w:val="28"/>
          <w:szCs w:val="28"/>
        </w:rPr>
      </w:pPr>
    </w:p>
    <w:p w:rsidRPr="00CC194A" w:rsidR="00CC194A" w:rsidP="00CC194A" w:rsidRDefault="00CC194A" w14:paraId="05A1EFD7" w14:textId="77777777">
      <w:pPr>
        <w:tabs>
          <w:tab w:val="right" w:pos="15340"/>
        </w:tabs>
        <w:rPr>
          <w:rFonts w:ascii="Times New Roman" w:hAnsi="Times New Roman" w:eastAsia="Times New Roman" w:cs="Times New Roman"/>
          <w:sz w:val="28"/>
          <w:szCs w:val="28"/>
        </w:rPr>
      </w:pPr>
    </w:p>
    <w:p w:rsidRPr="00CC194A" w:rsidR="00CC194A" w:rsidP="00CC194A" w:rsidRDefault="00CC194A" w14:paraId="307ACD6B" w14:textId="77777777">
      <w:pPr>
        <w:rPr>
          <w:rFonts w:ascii="Times New Roman" w:hAnsi="Times New Roman" w:eastAsia="Times New Roman" w:cs="Times New Roman"/>
          <w:sz w:val="28"/>
          <w:szCs w:val="28"/>
        </w:rPr>
      </w:pPr>
    </w:p>
    <w:p w:rsidRPr="00CC194A" w:rsidR="00CC194A" w:rsidP="00CC194A" w:rsidRDefault="00CC194A" w14:paraId="72275231" w14:textId="77777777">
      <w:pPr>
        <w:rPr>
          <w:rFonts w:ascii="Times New Roman" w:hAnsi="Times New Roman" w:eastAsia="Times New Roman" w:cs="Times New Roman"/>
          <w:sz w:val="28"/>
          <w:szCs w:val="28"/>
        </w:rPr>
      </w:pPr>
    </w:p>
    <w:p w:rsidRPr="00CC194A" w:rsidR="00CC194A" w:rsidP="00CC194A" w:rsidRDefault="00CC194A" w14:paraId="69891736" w14:textId="77777777">
      <w:pPr>
        <w:tabs>
          <w:tab w:val="right" w:pos="15340"/>
        </w:tabs>
        <w:rPr>
          <w:rFonts w:ascii="Times New Roman" w:hAnsi="Times New Roman" w:eastAsia="Times New Roman" w:cs="Times New Roman"/>
          <w:sz w:val="28"/>
          <w:szCs w:val="28"/>
        </w:rPr>
      </w:pPr>
    </w:p>
    <w:p w:rsidRPr="00CC194A" w:rsidR="00CC194A" w:rsidP="00CC194A" w:rsidRDefault="00CC194A" w14:paraId="4B4C64BC" w14:textId="77777777">
      <w:pPr>
        <w:jc w:val="center"/>
        <w:rPr>
          <w:rFonts w:ascii="Times New Roman" w:hAnsi="Times New Roman" w:eastAsia="Times New Roman" w:cs="Times New Roman"/>
          <w:sz w:val="28"/>
          <w:szCs w:val="28"/>
        </w:rPr>
      </w:pPr>
      <w:r w:rsidRPr="00CC194A">
        <w:rPr>
          <w:rFonts w:ascii="Times New Roman" w:hAnsi="Times New Roman" w:eastAsia="Times New Roman" w:cs="Times New Roman"/>
          <w:sz w:val="28"/>
          <w:szCs w:val="28"/>
        </w:rPr>
        <w:tab/>
      </w:r>
    </w:p>
    <w:p w:rsidRPr="002C0BD3" w:rsidR="00CC194A" w:rsidP="00CC194A" w:rsidRDefault="00CC194A" w14:paraId="4CC14C46" w14:textId="77777777">
      <w:pPr>
        <w:jc w:val="center"/>
        <w:rPr>
          <w:rFonts w:ascii="Arial" w:hAnsi="Arial" w:cs="Arial"/>
        </w:rPr>
      </w:pPr>
      <w:r w:rsidRPr="002C0BD3">
        <w:rPr>
          <w:rFonts w:ascii="Arial" w:hAnsi="Arial" w:cs="Arial"/>
        </w:rPr>
        <w:t>All required components of the Title I Schoolwide and Targeted Assistance are included in this template.</w:t>
      </w:r>
    </w:p>
    <w:p w:rsidRPr="00CC194A" w:rsidR="00CC194A" w:rsidP="00CC194A" w:rsidRDefault="00CC194A" w14:paraId="2E97FA50" w14:textId="77777777">
      <w:pPr>
        <w:tabs>
          <w:tab w:val="left" w:pos="3156"/>
        </w:tabs>
        <w:rPr>
          <w:rFonts w:ascii="Times New Roman" w:hAnsi="Times New Roman" w:eastAsia="Times New Roman" w:cs="Times New Roman"/>
          <w:sz w:val="28"/>
          <w:szCs w:val="28"/>
        </w:rPr>
      </w:pPr>
    </w:p>
    <w:tbl>
      <w:tblPr>
        <w:tblStyle w:val="TableGrid1"/>
        <w:tblpPr w:leftFromText="180" w:rightFromText="180" w:vertAnchor="text" w:horzAnchor="page" w:tblpXSpec="center" w:tblpY="-17"/>
        <w:tblW w:w="0" w:type="auto"/>
        <w:shd w:val="clear" w:color="auto" w:fill="E5DFEC" w:themeFill="accent4" w:themeFillTint="33"/>
        <w:tblLook w:val="04A0" w:firstRow="1" w:lastRow="0" w:firstColumn="1" w:lastColumn="0" w:noHBand="0" w:noVBand="1"/>
      </w:tblPr>
      <w:tblGrid>
        <w:gridCol w:w="9949"/>
      </w:tblGrid>
      <w:tr w:rsidRPr="002C0BD3" w:rsidR="00CC194A" w:rsidTr="00F03540" w14:paraId="0A022262" w14:textId="77777777">
        <w:tc>
          <w:tcPr>
            <w:tcW w:w="9949" w:type="dxa"/>
            <w:shd w:val="clear" w:color="auto" w:fill="E5DFEC" w:themeFill="accent4" w:themeFillTint="33"/>
          </w:tcPr>
          <w:p w:rsidRPr="002C0BD3" w:rsidR="00CC194A" w:rsidP="00CC194A" w:rsidRDefault="00CC194A" w14:paraId="176AA396" w14:textId="77777777">
            <w:pPr>
              <w:rPr>
                <w:rFonts w:ascii="Arial" w:hAnsi="Arial" w:cs="Arial"/>
                <w:b/>
              </w:rPr>
            </w:pPr>
            <w:r w:rsidRPr="002C0BD3">
              <w:rPr>
                <w:rFonts w:ascii="Arial" w:hAnsi="Arial" w:cs="Arial"/>
                <w:b/>
              </w:rPr>
              <w:t>SIGNATURES:</w:t>
            </w:r>
          </w:p>
          <w:p w:rsidRPr="002C0BD3" w:rsidR="00CC194A" w:rsidP="00CC194A" w:rsidRDefault="00CC194A" w14:paraId="711260C5" w14:textId="77777777">
            <w:pPr>
              <w:rPr>
                <w:rFonts w:ascii="Arial" w:hAnsi="Arial" w:cs="Arial"/>
              </w:rPr>
            </w:pPr>
            <w:r w:rsidRPr="002C0BD3">
              <w:rPr>
                <w:rFonts w:ascii="Arial" w:hAnsi="Arial" w:cs="Arial"/>
              </w:rPr>
              <w:t>Superintendent ____________________________________________ Date ________________</w:t>
            </w:r>
          </w:p>
          <w:p w:rsidRPr="002C0BD3" w:rsidR="00CC194A" w:rsidP="00CC194A" w:rsidRDefault="00CC194A" w14:paraId="69175701" w14:textId="77777777">
            <w:pPr>
              <w:rPr>
                <w:rFonts w:ascii="Arial" w:hAnsi="Arial" w:cs="Arial"/>
              </w:rPr>
            </w:pPr>
          </w:p>
          <w:p w:rsidRPr="002C0BD3" w:rsidR="00CC194A" w:rsidP="00CC194A" w:rsidRDefault="00CC194A" w14:paraId="3F71C1DE" w14:textId="77777777">
            <w:pPr>
              <w:rPr>
                <w:rFonts w:ascii="Arial" w:hAnsi="Arial" w:cs="Arial"/>
              </w:rPr>
            </w:pPr>
          </w:p>
          <w:p w:rsidRPr="002C0BD3" w:rsidR="00CC194A" w:rsidP="00CC194A" w:rsidRDefault="00CC194A" w14:paraId="0A2728D5" w14:textId="77777777">
            <w:pPr>
              <w:rPr>
                <w:rFonts w:ascii="Arial" w:hAnsi="Arial" w:cs="Arial"/>
              </w:rPr>
            </w:pPr>
            <w:r w:rsidRPr="002C0BD3">
              <w:rPr>
                <w:rFonts w:ascii="Arial" w:hAnsi="Arial" w:cs="Arial"/>
              </w:rPr>
              <w:t>Principal Supervisor _________________________________________ Date ________________</w:t>
            </w:r>
          </w:p>
          <w:p w:rsidRPr="002C0BD3" w:rsidR="00CC194A" w:rsidP="00CC194A" w:rsidRDefault="00CC194A" w14:paraId="1B563C49" w14:textId="77777777">
            <w:pPr>
              <w:rPr>
                <w:rFonts w:ascii="Arial" w:hAnsi="Arial" w:cs="Arial"/>
              </w:rPr>
            </w:pPr>
          </w:p>
          <w:p w:rsidRPr="002C0BD3" w:rsidR="00CC194A" w:rsidP="00CC194A" w:rsidRDefault="00CC194A" w14:paraId="56538C3E" w14:textId="77777777">
            <w:pPr>
              <w:rPr>
                <w:rFonts w:ascii="Arial" w:hAnsi="Arial" w:cs="Arial"/>
              </w:rPr>
            </w:pPr>
          </w:p>
          <w:p w:rsidRPr="002C0BD3" w:rsidR="00CC194A" w:rsidP="00CC194A" w:rsidRDefault="00CC194A" w14:paraId="5E380A8D" w14:textId="77777777">
            <w:pPr>
              <w:rPr>
                <w:rFonts w:ascii="Arial" w:hAnsi="Arial" w:cs="Arial"/>
              </w:rPr>
            </w:pPr>
            <w:r w:rsidRPr="002C0BD3">
              <w:rPr>
                <w:rFonts w:ascii="Arial" w:hAnsi="Arial" w:cs="Arial"/>
              </w:rPr>
              <w:t>Principal __________________________________________________ Date ________________</w:t>
            </w:r>
          </w:p>
          <w:p w:rsidRPr="002C0BD3" w:rsidR="00CC194A" w:rsidP="00CC194A" w:rsidRDefault="00CC194A" w14:paraId="26F9AFDF" w14:textId="77777777">
            <w:pPr>
              <w:rPr>
                <w:rFonts w:ascii="Arial" w:hAnsi="Arial" w:cs="Arial"/>
              </w:rPr>
            </w:pPr>
          </w:p>
          <w:p w:rsidRPr="002C0BD3" w:rsidR="00CC194A" w:rsidP="00CC194A" w:rsidRDefault="00CC194A" w14:paraId="53DCC006" w14:textId="77777777">
            <w:pPr>
              <w:rPr>
                <w:rFonts w:ascii="Arial" w:hAnsi="Arial" w:cs="Arial"/>
              </w:rPr>
            </w:pPr>
          </w:p>
          <w:p w:rsidRPr="002C0BD3" w:rsidR="00CC194A" w:rsidP="00CC194A" w:rsidRDefault="00CC194A" w14:paraId="56BF80FE" w14:textId="77777777">
            <w:pPr>
              <w:rPr>
                <w:rFonts w:ascii="Arial" w:hAnsi="Arial" w:cs="Arial"/>
              </w:rPr>
            </w:pPr>
            <w:r w:rsidRPr="002C0BD3">
              <w:rPr>
                <w:rFonts w:ascii="Arial" w:hAnsi="Arial" w:cs="Arial"/>
              </w:rPr>
              <w:t>Federal Programs Director ____________________________________ Date ________________</w:t>
            </w:r>
          </w:p>
          <w:p w:rsidRPr="002C0BD3" w:rsidR="00CC194A" w:rsidP="00CC194A" w:rsidRDefault="00CC194A" w14:paraId="0BC46FCF" w14:textId="77777777">
            <w:pPr>
              <w:rPr>
                <w:rFonts w:ascii="Arial" w:hAnsi="Arial" w:cs="Arial"/>
              </w:rPr>
            </w:pPr>
          </w:p>
        </w:tc>
      </w:tr>
    </w:tbl>
    <w:p w:rsidRPr="00CC194A" w:rsidR="00CC194A" w:rsidP="00CC194A" w:rsidRDefault="00CC194A" w14:paraId="0EEDB656" w14:textId="77777777">
      <w:pPr>
        <w:tabs>
          <w:tab w:val="left" w:pos="3156"/>
        </w:tabs>
        <w:rPr>
          <w:rFonts w:ascii="Times New Roman" w:hAnsi="Times New Roman" w:eastAsia="Times New Roman" w:cs="Times New Roman"/>
          <w:sz w:val="28"/>
          <w:szCs w:val="28"/>
        </w:rPr>
      </w:pPr>
    </w:p>
    <w:p w:rsidRPr="00CC194A" w:rsidR="00CC194A" w:rsidP="00CC194A" w:rsidRDefault="00CC194A" w14:paraId="5078C593" w14:textId="77777777">
      <w:pPr>
        <w:tabs>
          <w:tab w:val="right" w:pos="15340"/>
        </w:tabs>
        <w:rPr>
          <w:rFonts w:ascii="Times New Roman" w:hAnsi="Times New Roman" w:eastAsia="Times New Roman" w:cs="Times New Roman"/>
          <w:sz w:val="28"/>
          <w:szCs w:val="28"/>
        </w:rPr>
      </w:pPr>
    </w:p>
    <w:p w:rsidRPr="00CC194A" w:rsidR="00CC194A" w:rsidP="00CC194A" w:rsidRDefault="00CC194A" w14:paraId="44408B6B" w14:textId="77777777">
      <w:pPr>
        <w:rPr>
          <w:rFonts w:ascii="Times New Roman" w:hAnsi="Times New Roman" w:eastAsia="Times New Roman" w:cs="Times New Roman"/>
          <w:sz w:val="28"/>
          <w:szCs w:val="28"/>
        </w:rPr>
      </w:pPr>
    </w:p>
    <w:p w:rsidRPr="00CC194A" w:rsidR="00CC194A" w:rsidP="00CC194A" w:rsidRDefault="00CC194A" w14:paraId="7B315ABD" w14:textId="77777777">
      <w:pPr>
        <w:rPr>
          <w:rFonts w:ascii="Times New Roman" w:hAnsi="Times New Roman" w:eastAsia="Times New Roman" w:cs="Times New Roman"/>
          <w:sz w:val="28"/>
          <w:szCs w:val="28"/>
        </w:rPr>
      </w:pPr>
    </w:p>
    <w:p w:rsidRPr="00CC194A" w:rsidR="00CC194A" w:rsidP="00CC194A" w:rsidRDefault="00CC194A" w14:paraId="2F7300D1" w14:textId="77777777">
      <w:pPr>
        <w:rPr>
          <w:rFonts w:ascii="Times New Roman" w:hAnsi="Times New Roman" w:eastAsia="Times New Roman" w:cs="Times New Roman"/>
          <w:sz w:val="28"/>
          <w:szCs w:val="28"/>
        </w:rPr>
      </w:pPr>
    </w:p>
    <w:p w:rsidRPr="00CC194A" w:rsidR="00CC194A" w:rsidP="00CC194A" w:rsidRDefault="00CC194A" w14:paraId="69F32B03" w14:textId="77777777">
      <w:pPr>
        <w:rPr>
          <w:rFonts w:ascii="Times New Roman" w:hAnsi="Times New Roman" w:eastAsia="Times New Roman" w:cs="Times New Roman"/>
          <w:sz w:val="28"/>
          <w:szCs w:val="28"/>
        </w:rPr>
      </w:pPr>
    </w:p>
    <w:p w:rsidRPr="00CC194A" w:rsidR="00CC194A" w:rsidP="00CC194A" w:rsidRDefault="00CC194A" w14:paraId="30C6112B" w14:textId="77777777">
      <w:pPr>
        <w:rPr>
          <w:rFonts w:ascii="Times New Roman" w:hAnsi="Times New Roman" w:eastAsia="Times New Roman" w:cs="Times New Roman"/>
          <w:sz w:val="28"/>
          <w:szCs w:val="28"/>
        </w:rPr>
      </w:pPr>
    </w:p>
    <w:p w:rsidRPr="00CC194A" w:rsidR="00CC194A" w:rsidP="00CC194A" w:rsidRDefault="00CC194A" w14:paraId="398D7ADC" w14:textId="77777777">
      <w:pPr>
        <w:rPr>
          <w:rFonts w:ascii="Times New Roman" w:hAnsi="Times New Roman" w:eastAsia="Times New Roman" w:cs="Times New Roman"/>
          <w:sz w:val="28"/>
          <w:szCs w:val="28"/>
        </w:rPr>
      </w:pPr>
    </w:p>
    <w:p w:rsidRPr="00CC194A" w:rsidR="00CC194A" w:rsidP="00CC194A" w:rsidRDefault="00CC194A" w14:paraId="03AF1468" w14:textId="77777777">
      <w:pPr>
        <w:rPr>
          <w:rFonts w:ascii="Times New Roman" w:hAnsi="Times New Roman" w:eastAsia="Times New Roman" w:cs="Times New Roman"/>
          <w:sz w:val="28"/>
          <w:szCs w:val="28"/>
        </w:rPr>
      </w:pPr>
    </w:p>
    <w:p w:rsidRPr="00CC194A" w:rsidR="00CC194A" w:rsidP="00CC194A" w:rsidRDefault="00CC194A" w14:paraId="6EAE7C05" w14:textId="77777777">
      <w:pPr>
        <w:rPr>
          <w:rFonts w:ascii="Times New Roman" w:hAnsi="Times New Roman" w:eastAsia="Times New Roman" w:cs="Times New Roman"/>
          <w:sz w:val="28"/>
          <w:szCs w:val="28"/>
        </w:rPr>
      </w:pPr>
    </w:p>
    <w:p w:rsidRPr="00CC194A" w:rsidR="00CC194A" w:rsidP="00CC194A" w:rsidRDefault="00CC194A" w14:paraId="36D8CC65" w14:textId="77777777">
      <w:pPr>
        <w:rPr>
          <w:rFonts w:ascii="Times New Roman" w:hAnsi="Times New Roman" w:eastAsia="Times New Roman" w:cs="Times New Roman"/>
          <w:sz w:val="28"/>
          <w:szCs w:val="28"/>
        </w:rPr>
      </w:pPr>
    </w:p>
    <w:p w:rsidRPr="00CC194A" w:rsidR="00CC194A" w:rsidP="00CC194A" w:rsidRDefault="00CC194A" w14:paraId="36260CD8" w14:textId="77777777">
      <w:pPr>
        <w:tabs>
          <w:tab w:val="right" w:pos="15340"/>
        </w:tabs>
        <w:rPr>
          <w:rFonts w:ascii="Times New Roman" w:hAnsi="Times New Roman" w:eastAsia="Times New Roman" w:cs="Times New Roman"/>
          <w:sz w:val="28"/>
          <w:szCs w:val="28"/>
        </w:rPr>
      </w:pPr>
    </w:p>
    <w:p w:rsidRPr="002C0BD3" w:rsidR="00CC194A" w:rsidP="00CC194A" w:rsidRDefault="00CC194A" w14:paraId="6CC77F40" w14:textId="4E840858">
      <w:pPr>
        <w:jc w:val="center"/>
        <w:rPr>
          <w:rFonts w:ascii="Times New Roman" w:hAnsi="Times New Roman" w:eastAsia="Times New Roman" w:cs="Times New Roman"/>
        </w:rPr>
      </w:pPr>
      <w:r w:rsidRPr="00CC194A">
        <w:rPr>
          <w:rFonts w:ascii="Times New Roman" w:hAnsi="Times New Roman" w:eastAsia="Times New Roman" w:cs="Times New Roman"/>
          <w:sz w:val="28"/>
          <w:szCs w:val="28"/>
        </w:rPr>
        <w:tab/>
      </w:r>
      <w:r w:rsidRPr="002C0BD3">
        <w:rPr>
          <w:rFonts w:ascii="Arial" w:hAnsi="Arial" w:eastAsia="Arial" w:cs="Arial"/>
        </w:rPr>
        <w:t>Revision Date:  ___________________     Revision Date: _________________    Revision Date: _____________</w:t>
      </w:r>
    </w:p>
    <w:p w:rsidRPr="00CC194A" w:rsidR="00CC194A" w:rsidP="00CC194A" w:rsidRDefault="00CC194A" w14:paraId="3C69B0B6" w14:textId="77777777">
      <w:pPr>
        <w:tabs>
          <w:tab w:val="left" w:pos="3012"/>
        </w:tabs>
        <w:rPr>
          <w:rFonts w:ascii="Times New Roman" w:hAnsi="Times New Roman" w:eastAsia="Times New Roman" w:cs="Times New Roman"/>
          <w:sz w:val="28"/>
          <w:szCs w:val="28"/>
        </w:rPr>
      </w:pPr>
    </w:p>
    <w:p w:rsidR="00CC194A" w:rsidRDefault="00CC194A" w14:paraId="3DAD16B3" w14:textId="77777777">
      <w:pPr>
        <w:rPr>
          <w:rFonts w:ascii="Arial" w:hAnsi="Arial" w:eastAsia="Times New Roman" w:cs="Arial"/>
          <w:sz w:val="28"/>
          <w:szCs w:val="28"/>
        </w:rPr>
      </w:pPr>
      <w:r>
        <w:rPr>
          <w:rFonts w:ascii="Arial" w:hAnsi="Arial" w:eastAsia="Times New Roman" w:cs="Arial"/>
          <w:sz w:val="28"/>
          <w:szCs w:val="28"/>
        </w:rPr>
        <w:br w:type="page"/>
      </w:r>
    </w:p>
    <w:p w:rsidRPr="00E70D8C" w:rsidR="009953D3" w:rsidRDefault="009953D3" w14:paraId="344CB00A" w14:textId="77777777">
      <w:pPr>
        <w:spacing w:before="11"/>
        <w:rPr>
          <w:rFonts w:ascii="Arial" w:hAnsi="Arial" w:eastAsia="Times New Roman" w:cs="Arial"/>
          <w:sz w:val="28"/>
          <w:szCs w:val="28"/>
        </w:rPr>
      </w:pPr>
    </w:p>
    <w:tbl>
      <w:tblPr>
        <w:tblW w:w="0" w:type="auto"/>
        <w:tblInd w:w="94" w:type="dxa"/>
        <w:tblLayout w:type="fixed"/>
        <w:tblCellMar>
          <w:left w:w="0" w:type="dxa"/>
          <w:right w:w="0" w:type="dxa"/>
        </w:tblCellMar>
        <w:tblLook w:val="01E0" w:firstRow="1" w:lastRow="1" w:firstColumn="1" w:lastColumn="1" w:noHBand="0" w:noVBand="0"/>
      </w:tblPr>
      <w:tblGrid>
        <w:gridCol w:w="2508"/>
        <w:gridCol w:w="2984"/>
        <w:gridCol w:w="1349"/>
        <w:gridCol w:w="2880"/>
        <w:gridCol w:w="2341"/>
        <w:gridCol w:w="3138"/>
      </w:tblGrid>
      <w:tr w:rsidRPr="00E70D8C" w:rsidR="009953D3" w:rsidTr="002A47A1" w14:paraId="61B5A013" w14:textId="77777777">
        <w:trPr>
          <w:trHeight w:val="278" w:hRule="exact"/>
        </w:trPr>
        <w:tc>
          <w:tcPr>
            <w:tcW w:w="2508" w:type="dxa"/>
            <w:tcBorders>
              <w:top w:val="single" w:color="000000" w:sz="5" w:space="0"/>
              <w:left w:val="single" w:color="000000" w:sz="5" w:space="0"/>
              <w:bottom w:val="single" w:color="000000" w:sz="5" w:space="0"/>
              <w:right w:val="single" w:color="000000" w:sz="5" w:space="0"/>
            </w:tcBorders>
          </w:tcPr>
          <w:p w:rsidRPr="004124A0" w:rsidR="009953D3" w:rsidRDefault="00F870BD" w14:paraId="7D0A2F65" w14:textId="77777777">
            <w:pPr>
              <w:pStyle w:val="TableParagraph"/>
              <w:spacing w:line="264" w:lineRule="exact"/>
              <w:ind w:left="102"/>
              <w:rPr>
                <w:rFonts w:ascii="Arial" w:hAnsi="Arial" w:eastAsia="Calibri" w:cs="Arial"/>
                <w:b/>
              </w:rPr>
            </w:pPr>
            <w:r w:rsidRPr="004124A0">
              <w:rPr>
                <w:rFonts w:ascii="Arial" w:hAnsi="Arial" w:cs="Arial"/>
                <w:b/>
                <w:spacing w:val="-1"/>
              </w:rPr>
              <w:t>School:</w:t>
            </w:r>
          </w:p>
        </w:tc>
        <w:tc>
          <w:tcPr>
            <w:tcW w:w="12692" w:type="dxa"/>
            <w:gridSpan w:val="5"/>
            <w:tcBorders>
              <w:top w:val="single" w:color="000000" w:sz="5" w:space="0"/>
              <w:left w:val="single" w:color="000000" w:sz="5" w:space="0"/>
              <w:bottom w:val="single" w:color="000000" w:sz="5" w:space="0"/>
              <w:right w:val="single" w:color="000000" w:sz="5" w:space="0"/>
            </w:tcBorders>
          </w:tcPr>
          <w:p w:rsidRPr="00E70D8C" w:rsidR="009953D3" w:rsidRDefault="009C1733" w14:paraId="0AC925A3" w14:textId="06F2EB6D">
            <w:pPr>
              <w:pStyle w:val="TableParagraph"/>
              <w:spacing w:before="3" w:line="264" w:lineRule="exact"/>
              <w:ind w:left="48"/>
              <w:rPr>
                <w:rFonts w:ascii="Arial" w:hAnsi="Arial" w:eastAsia="Arial" w:cs="Arial"/>
                <w:sz w:val="24"/>
                <w:szCs w:val="24"/>
              </w:rPr>
            </w:pPr>
            <w:r>
              <w:rPr>
                <w:rFonts w:ascii="Arial" w:hAnsi="Arial" w:eastAsia="Arial" w:cs="Arial"/>
                <w:sz w:val="24"/>
                <w:szCs w:val="24"/>
              </w:rPr>
              <w:t xml:space="preserve">Langford </w:t>
            </w:r>
          </w:p>
        </w:tc>
      </w:tr>
      <w:tr w:rsidRPr="00E70D8C" w:rsidR="009953D3" w:rsidTr="002A47A1" w14:paraId="72AA82FC" w14:textId="77777777">
        <w:trPr>
          <w:trHeight w:val="278" w:hRule="exact"/>
        </w:trPr>
        <w:tc>
          <w:tcPr>
            <w:tcW w:w="2508" w:type="dxa"/>
            <w:tcBorders>
              <w:top w:val="single" w:color="000000" w:sz="5" w:space="0"/>
              <w:left w:val="single" w:color="000000" w:sz="5" w:space="0"/>
              <w:bottom w:val="single" w:color="000000" w:sz="5" w:space="0"/>
              <w:right w:val="single" w:color="000000" w:sz="5" w:space="0"/>
            </w:tcBorders>
          </w:tcPr>
          <w:p w:rsidRPr="004124A0" w:rsidR="009953D3" w:rsidRDefault="00F870BD" w14:paraId="0FCAEC25" w14:textId="77777777">
            <w:pPr>
              <w:pStyle w:val="TableParagraph"/>
              <w:spacing w:line="264" w:lineRule="exact"/>
              <w:ind w:left="102"/>
              <w:rPr>
                <w:rFonts w:ascii="Arial" w:hAnsi="Arial" w:eastAsia="Calibri" w:cs="Arial"/>
                <w:b/>
              </w:rPr>
            </w:pPr>
            <w:r w:rsidRPr="004124A0">
              <w:rPr>
                <w:rFonts w:ascii="Arial" w:hAnsi="Arial" w:cs="Arial"/>
                <w:b/>
                <w:spacing w:val="-1"/>
              </w:rPr>
              <w:t>Principal:</w:t>
            </w:r>
          </w:p>
        </w:tc>
        <w:tc>
          <w:tcPr>
            <w:tcW w:w="12692" w:type="dxa"/>
            <w:gridSpan w:val="5"/>
            <w:tcBorders>
              <w:top w:val="single" w:color="000000" w:sz="5" w:space="0"/>
              <w:left w:val="single" w:color="000000" w:sz="5" w:space="0"/>
              <w:bottom w:val="single" w:color="000000" w:sz="5" w:space="0"/>
              <w:right w:val="single" w:color="000000" w:sz="5" w:space="0"/>
            </w:tcBorders>
          </w:tcPr>
          <w:p w:rsidRPr="00E70D8C" w:rsidR="009953D3" w:rsidRDefault="009C1733" w14:paraId="76D208DA" w14:textId="1A976F98">
            <w:pPr>
              <w:pStyle w:val="TableParagraph"/>
              <w:spacing w:before="3" w:line="264" w:lineRule="exact"/>
              <w:ind w:left="48"/>
              <w:rPr>
                <w:rFonts w:ascii="Arial" w:hAnsi="Arial" w:eastAsia="Arial" w:cs="Arial"/>
                <w:sz w:val="24"/>
                <w:szCs w:val="24"/>
              </w:rPr>
            </w:pPr>
            <w:r>
              <w:rPr>
                <w:rFonts w:ascii="Arial" w:hAnsi="Arial" w:eastAsia="Arial" w:cs="Arial"/>
                <w:sz w:val="24"/>
                <w:szCs w:val="24"/>
              </w:rPr>
              <w:t>Ms. Sherri Darden</w:t>
            </w:r>
          </w:p>
        </w:tc>
      </w:tr>
      <w:tr w:rsidRPr="00E70D8C" w:rsidR="009953D3" w:rsidTr="002A47A1" w14:paraId="4106409D" w14:textId="77777777">
        <w:trPr>
          <w:trHeight w:val="816" w:hRule="exact"/>
        </w:trPr>
        <w:tc>
          <w:tcPr>
            <w:tcW w:w="2508" w:type="dxa"/>
            <w:tcBorders>
              <w:top w:val="single" w:color="000000" w:sz="5" w:space="0"/>
              <w:left w:val="single" w:color="000000" w:sz="5" w:space="0"/>
              <w:bottom w:val="single" w:color="000000" w:sz="5" w:space="0"/>
              <w:right w:val="single" w:color="000000" w:sz="5" w:space="0"/>
            </w:tcBorders>
          </w:tcPr>
          <w:p w:rsidRPr="004124A0" w:rsidR="009953D3" w:rsidRDefault="00F870BD" w14:paraId="126FFE0D" w14:textId="77777777">
            <w:pPr>
              <w:pStyle w:val="TableParagraph"/>
              <w:spacing w:line="264" w:lineRule="exact"/>
              <w:ind w:left="102"/>
              <w:rPr>
                <w:rFonts w:ascii="Arial" w:hAnsi="Arial" w:eastAsia="Calibri" w:cs="Arial"/>
                <w:b/>
              </w:rPr>
            </w:pPr>
            <w:r w:rsidRPr="004124A0">
              <w:rPr>
                <w:rFonts w:ascii="Arial" w:hAnsi="Arial" w:cs="Arial"/>
                <w:b/>
              </w:rPr>
              <w:t>Date</w:t>
            </w:r>
            <w:r w:rsidRPr="004124A0">
              <w:rPr>
                <w:rFonts w:ascii="Arial" w:hAnsi="Arial" w:cs="Arial"/>
                <w:b/>
                <w:spacing w:val="-2"/>
              </w:rPr>
              <w:t xml:space="preserve"> </w:t>
            </w:r>
            <w:r w:rsidRPr="004124A0">
              <w:rPr>
                <w:rFonts w:ascii="Arial" w:hAnsi="Arial" w:cs="Arial"/>
                <w:b/>
                <w:spacing w:val="-1"/>
              </w:rPr>
              <w:t>Last</w:t>
            </w:r>
            <w:r w:rsidRPr="004124A0">
              <w:rPr>
                <w:rFonts w:ascii="Arial" w:hAnsi="Arial" w:cs="Arial"/>
                <w:b/>
              </w:rPr>
              <w:t xml:space="preserve"> </w:t>
            </w:r>
            <w:r w:rsidRPr="004124A0">
              <w:rPr>
                <w:rFonts w:ascii="Arial" w:hAnsi="Arial" w:cs="Arial"/>
                <w:b/>
                <w:spacing w:val="-1"/>
              </w:rPr>
              <w:t>Revised:</w:t>
            </w:r>
          </w:p>
        </w:tc>
        <w:tc>
          <w:tcPr>
            <w:tcW w:w="2984" w:type="dxa"/>
            <w:tcBorders>
              <w:top w:val="single" w:color="000000" w:sz="5" w:space="0"/>
              <w:left w:val="single" w:color="000000" w:sz="5" w:space="0"/>
              <w:bottom w:val="single" w:color="000000" w:sz="5" w:space="0"/>
              <w:right w:val="single" w:color="000000" w:sz="5" w:space="0"/>
            </w:tcBorders>
          </w:tcPr>
          <w:p w:rsidRPr="00E70D8C" w:rsidR="009953D3" w:rsidRDefault="00343261" w14:paraId="6D71FFFA" w14:textId="0E6C592B">
            <w:pPr>
              <w:pStyle w:val="TableParagraph"/>
              <w:spacing w:before="3"/>
              <w:rPr>
                <w:rFonts w:ascii="Arial" w:hAnsi="Arial" w:eastAsia="Times New Roman" w:cs="Arial"/>
                <w:sz w:val="24"/>
                <w:szCs w:val="24"/>
              </w:rPr>
            </w:pPr>
            <w:r>
              <w:rPr>
                <w:rFonts w:ascii="Arial" w:hAnsi="Arial" w:eastAsia="Times New Roman" w:cs="Arial"/>
                <w:sz w:val="24"/>
                <w:szCs w:val="24"/>
              </w:rPr>
              <w:t xml:space="preserve">June </w:t>
            </w:r>
            <w:r w:rsidR="009C1733">
              <w:rPr>
                <w:rFonts w:ascii="Arial" w:hAnsi="Arial" w:eastAsia="Times New Roman" w:cs="Arial"/>
                <w:sz w:val="24"/>
                <w:szCs w:val="24"/>
              </w:rPr>
              <w:t>13, 2022</w:t>
            </w:r>
          </w:p>
          <w:p w:rsidRPr="00E70D8C" w:rsidR="009953D3" w:rsidRDefault="009953D3" w14:paraId="4976100F" w14:textId="77777777">
            <w:pPr>
              <w:pStyle w:val="TableParagraph"/>
              <w:ind w:left="62"/>
              <w:rPr>
                <w:rFonts w:ascii="Arial" w:hAnsi="Arial" w:eastAsia="Arial" w:cs="Arial"/>
                <w:sz w:val="24"/>
                <w:szCs w:val="24"/>
              </w:rPr>
            </w:pPr>
          </w:p>
        </w:tc>
        <w:tc>
          <w:tcPr>
            <w:tcW w:w="1349" w:type="dxa"/>
            <w:tcBorders>
              <w:top w:val="single" w:color="000000" w:sz="5" w:space="0"/>
              <w:left w:val="single" w:color="000000" w:sz="5" w:space="0"/>
              <w:bottom w:val="single" w:color="000000" w:sz="5" w:space="0"/>
              <w:right w:val="single" w:color="000000" w:sz="5" w:space="0"/>
            </w:tcBorders>
          </w:tcPr>
          <w:p w:rsidRPr="004124A0" w:rsidR="009953D3" w:rsidRDefault="00F00D30" w14:paraId="5152DB33" w14:textId="77777777">
            <w:pPr>
              <w:pStyle w:val="TableParagraph"/>
              <w:spacing w:line="264" w:lineRule="exact"/>
              <w:ind w:left="99"/>
              <w:rPr>
                <w:rFonts w:ascii="Arial" w:hAnsi="Arial" w:eastAsia="Calibri" w:cs="Arial"/>
                <w:b/>
              </w:rPr>
            </w:pPr>
            <w:r w:rsidRPr="004124A0">
              <w:rPr>
                <w:rFonts w:ascii="Arial" w:hAnsi="Arial" w:cs="Arial"/>
                <w:b/>
              </w:rPr>
              <w:t xml:space="preserve">Strategy Map </w:t>
            </w:r>
            <w:r w:rsidRPr="004124A0" w:rsidR="00F870BD">
              <w:rPr>
                <w:rFonts w:ascii="Arial" w:hAnsi="Arial" w:cs="Arial"/>
                <w:b/>
              </w:rPr>
              <w:t xml:space="preserve">Goal </w:t>
            </w:r>
            <w:r w:rsidRPr="004124A0" w:rsidR="00F870BD">
              <w:rPr>
                <w:rFonts w:ascii="Arial" w:hAnsi="Arial" w:cs="Arial"/>
                <w:b/>
                <w:spacing w:val="-1"/>
              </w:rPr>
              <w:t>Area:</w:t>
            </w:r>
          </w:p>
        </w:tc>
        <w:tc>
          <w:tcPr>
            <w:tcW w:w="2880" w:type="dxa"/>
            <w:tcBorders>
              <w:top w:val="single" w:color="000000" w:sz="5" w:space="0"/>
              <w:left w:val="single" w:color="000000" w:sz="5" w:space="0"/>
              <w:bottom w:val="single" w:color="000000" w:sz="5" w:space="0"/>
              <w:right w:val="single" w:color="000000" w:sz="5" w:space="0"/>
            </w:tcBorders>
          </w:tcPr>
          <w:p w:rsidRPr="00E70D8C" w:rsidR="009953D3" w:rsidRDefault="009C1733" w14:paraId="72B025DD" w14:textId="3BDAA322">
            <w:pPr>
              <w:pStyle w:val="TableParagraph"/>
              <w:spacing w:before="117"/>
              <w:ind w:left="61"/>
              <w:rPr>
                <w:rFonts w:ascii="Arial" w:hAnsi="Arial" w:eastAsia="Arial" w:cs="Arial"/>
                <w:sz w:val="24"/>
                <w:szCs w:val="24"/>
              </w:rPr>
            </w:pPr>
            <w:r>
              <w:rPr>
                <w:rFonts w:ascii="Arial" w:hAnsi="Arial" w:eastAsia="Arial" w:cs="Arial"/>
                <w:sz w:val="24"/>
                <w:szCs w:val="24"/>
              </w:rPr>
              <w:t>Student Achievement and Success</w:t>
            </w:r>
          </w:p>
        </w:tc>
        <w:tc>
          <w:tcPr>
            <w:tcW w:w="2341" w:type="dxa"/>
            <w:tcBorders>
              <w:top w:val="single" w:color="000000" w:sz="5" w:space="0"/>
              <w:left w:val="single" w:color="000000" w:sz="5" w:space="0"/>
              <w:bottom w:val="single" w:color="000000" w:sz="5" w:space="0"/>
              <w:right w:val="single" w:color="000000" w:sz="5" w:space="0"/>
            </w:tcBorders>
          </w:tcPr>
          <w:p w:rsidRPr="004124A0" w:rsidR="009953D3" w:rsidRDefault="00F00D30" w14:paraId="6AA99687" w14:textId="77777777">
            <w:pPr>
              <w:pStyle w:val="TableParagraph"/>
              <w:spacing w:line="264" w:lineRule="exact"/>
              <w:ind w:left="102"/>
              <w:rPr>
                <w:rFonts w:ascii="Arial" w:hAnsi="Arial" w:eastAsia="Calibri" w:cs="Arial"/>
                <w:b/>
              </w:rPr>
            </w:pPr>
            <w:r w:rsidRPr="004124A0">
              <w:rPr>
                <w:rFonts w:ascii="Arial" w:hAnsi="Arial" w:cs="Arial"/>
                <w:b/>
                <w:spacing w:val="-1"/>
              </w:rPr>
              <w:t xml:space="preserve">Strategy Map </w:t>
            </w:r>
            <w:r w:rsidRPr="004124A0" w:rsidR="00F870BD">
              <w:rPr>
                <w:rFonts w:ascii="Arial" w:hAnsi="Arial" w:cs="Arial"/>
                <w:b/>
                <w:spacing w:val="-1"/>
              </w:rPr>
              <w:t>Performance</w:t>
            </w:r>
            <w:r w:rsidRPr="004124A0" w:rsidR="00F870BD">
              <w:rPr>
                <w:rFonts w:ascii="Arial" w:hAnsi="Arial" w:cs="Arial"/>
                <w:b/>
                <w:spacing w:val="-2"/>
              </w:rPr>
              <w:t xml:space="preserve"> </w:t>
            </w:r>
            <w:r w:rsidRPr="004124A0" w:rsidR="00F870BD">
              <w:rPr>
                <w:rFonts w:ascii="Arial" w:hAnsi="Arial" w:cs="Arial"/>
                <w:b/>
                <w:spacing w:val="-1"/>
              </w:rPr>
              <w:t>Objective:</w:t>
            </w:r>
          </w:p>
        </w:tc>
        <w:tc>
          <w:tcPr>
            <w:tcW w:w="3138" w:type="dxa"/>
            <w:tcBorders>
              <w:top w:val="single" w:color="000000" w:sz="5" w:space="0"/>
              <w:left w:val="single" w:color="000000" w:sz="5" w:space="0"/>
              <w:bottom w:val="single" w:color="000000" w:sz="5" w:space="0"/>
              <w:right w:val="single" w:color="000000" w:sz="5" w:space="0"/>
            </w:tcBorders>
          </w:tcPr>
          <w:p w:rsidRPr="00E70D8C" w:rsidR="009953D3" w:rsidP="00F10237" w:rsidRDefault="009C1733" w14:paraId="0700B401" w14:textId="318DED90">
            <w:pPr>
              <w:pStyle w:val="TableParagraph"/>
              <w:spacing w:before="117"/>
              <w:ind w:left="63" w:firstLine="720"/>
              <w:rPr>
                <w:rFonts w:ascii="Arial" w:hAnsi="Arial" w:eastAsia="Arial" w:cs="Arial"/>
                <w:sz w:val="24"/>
                <w:szCs w:val="24"/>
              </w:rPr>
            </w:pPr>
            <w:r>
              <w:rPr>
                <w:rFonts w:ascii="Arial" w:hAnsi="Arial" w:eastAsia="Arial" w:cs="Arial"/>
                <w:sz w:val="24"/>
                <w:szCs w:val="24"/>
              </w:rPr>
              <w:t>Improve Content Mastery and Literacy Skills</w:t>
            </w:r>
          </w:p>
        </w:tc>
      </w:tr>
    </w:tbl>
    <w:p w:rsidRPr="0042538B" w:rsidR="009953D3" w:rsidRDefault="009953D3" w14:paraId="27E98DFE" w14:textId="77777777">
      <w:pPr>
        <w:spacing w:before="2"/>
        <w:rPr>
          <w:rFonts w:ascii="Arial" w:hAnsi="Arial" w:eastAsia="Times New Roman" w:cs="Arial"/>
          <w:sz w:val="23"/>
          <w:szCs w:val="23"/>
        </w:rPr>
      </w:pPr>
    </w:p>
    <w:tbl>
      <w:tblPr>
        <w:tblW w:w="0" w:type="auto"/>
        <w:tblInd w:w="94" w:type="dxa"/>
        <w:tblLayout w:type="fixed"/>
        <w:tblCellMar>
          <w:left w:w="0" w:type="dxa"/>
          <w:right w:w="0" w:type="dxa"/>
        </w:tblCellMar>
        <w:tblLook w:val="01E0" w:firstRow="1" w:lastRow="1" w:firstColumn="1" w:lastColumn="1" w:noHBand="0" w:noVBand="0"/>
      </w:tblPr>
      <w:tblGrid>
        <w:gridCol w:w="2508"/>
        <w:gridCol w:w="722"/>
        <w:gridCol w:w="1530"/>
        <w:gridCol w:w="1440"/>
        <w:gridCol w:w="1350"/>
        <w:gridCol w:w="1800"/>
        <w:gridCol w:w="1710"/>
        <w:gridCol w:w="1350"/>
        <w:gridCol w:w="1440"/>
        <w:gridCol w:w="1350"/>
      </w:tblGrid>
      <w:tr w:rsidRPr="0042538B" w:rsidR="0042538B" w:rsidTr="3937D2A1" w14:paraId="7CED6CE0" w14:textId="77777777">
        <w:trPr>
          <w:trHeight w:val="1114" w:hRule="exact"/>
        </w:trPr>
        <w:tc>
          <w:tcPr>
            <w:tcW w:w="2508"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4124A0" w:rsidR="0042538B" w:rsidRDefault="0042538B" w14:paraId="45F923A3" w14:textId="0625FC9D">
            <w:pPr>
              <w:pStyle w:val="TableParagraph"/>
              <w:spacing w:line="264" w:lineRule="exact"/>
              <w:ind w:left="102"/>
              <w:rPr>
                <w:rFonts w:ascii="Arial" w:hAnsi="Arial" w:eastAsia="Calibri" w:cs="Arial"/>
                <w:b/>
              </w:rPr>
            </w:pPr>
            <w:r w:rsidRPr="004124A0">
              <w:rPr>
                <w:rFonts w:ascii="Arial" w:hAnsi="Arial" w:cs="Arial"/>
                <w:b/>
                <w:spacing w:val="-1"/>
              </w:rPr>
              <w:t>Initiative</w:t>
            </w:r>
            <w:r w:rsidRPr="004124A0">
              <w:rPr>
                <w:rFonts w:ascii="Arial" w:hAnsi="Arial" w:cs="Arial"/>
                <w:b/>
                <w:spacing w:val="-2"/>
              </w:rPr>
              <w:t xml:space="preserve"> </w:t>
            </w:r>
            <w:r w:rsidRPr="004124A0">
              <w:rPr>
                <w:rFonts w:ascii="Arial" w:hAnsi="Arial" w:cs="Arial"/>
                <w:b/>
              </w:rPr>
              <w:t>1-Literacy</w:t>
            </w:r>
            <w:r w:rsidRPr="004124A0">
              <w:rPr>
                <w:rFonts w:ascii="Arial" w:hAnsi="Arial" w:cs="Arial"/>
                <w:b/>
                <w:spacing w:val="-1"/>
              </w:rPr>
              <w:t xml:space="preserve"> </w:t>
            </w:r>
            <w:r w:rsidRPr="004124A0">
              <w:rPr>
                <w:rFonts w:ascii="Arial" w:hAnsi="Arial" w:cs="Arial"/>
                <w:b/>
                <w:spacing w:val="-2"/>
              </w:rPr>
              <w:t>(SMARTE</w:t>
            </w:r>
            <w:r w:rsidRPr="004124A0">
              <w:rPr>
                <w:rFonts w:ascii="Arial" w:hAnsi="Arial" w:cs="Arial"/>
                <w:b/>
              </w:rPr>
              <w:t xml:space="preserve"> </w:t>
            </w:r>
            <w:r w:rsidRPr="004124A0">
              <w:rPr>
                <w:rFonts w:ascii="Arial" w:hAnsi="Arial" w:cs="Arial"/>
                <w:b/>
                <w:spacing w:val="-1"/>
              </w:rPr>
              <w:t>Goal):</w:t>
            </w:r>
          </w:p>
        </w:tc>
        <w:tc>
          <w:tcPr>
            <w:tcW w:w="12692" w:type="dxa"/>
            <w:gridSpan w:val="9"/>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42538B" w:rsidR="0042538B" w:rsidRDefault="006F72CA" w14:paraId="01D9004E" w14:textId="1A811905">
            <w:pPr>
              <w:rPr>
                <w:rFonts w:ascii="Arial" w:hAnsi="Arial" w:cs="Arial"/>
              </w:rPr>
            </w:pPr>
            <w:r>
              <w:rPr>
                <w:rFonts w:ascii="Arial" w:hAnsi="Arial" w:cs="Arial"/>
              </w:rPr>
              <w:t>By the end of the 202</w:t>
            </w:r>
            <w:r w:rsidR="004A7A6E">
              <w:rPr>
                <w:rFonts w:ascii="Arial" w:hAnsi="Arial" w:cs="Arial"/>
              </w:rPr>
              <w:t>2</w:t>
            </w:r>
            <w:r>
              <w:rPr>
                <w:rFonts w:ascii="Arial" w:hAnsi="Arial" w:cs="Arial"/>
              </w:rPr>
              <w:t>-202</w:t>
            </w:r>
            <w:r w:rsidR="004A7A6E">
              <w:rPr>
                <w:rFonts w:ascii="Arial" w:hAnsi="Arial" w:cs="Arial"/>
              </w:rPr>
              <w:t>3</w:t>
            </w:r>
            <w:r>
              <w:rPr>
                <w:rFonts w:ascii="Arial" w:hAnsi="Arial" w:cs="Arial"/>
              </w:rPr>
              <w:t xml:space="preserve"> school year the percentage of students scoring at developing learner or higher on the ELA EOG GMAS will increase by 20%.</w:t>
            </w:r>
          </w:p>
        </w:tc>
      </w:tr>
      <w:tr w:rsidRPr="00E70D8C" w:rsidR="0042538B" w:rsidTr="3937D2A1" w14:paraId="21EC50D4" w14:textId="77777777">
        <w:trPr>
          <w:trHeight w:val="2062" w:hRule="exact"/>
        </w:trPr>
        <w:tc>
          <w:tcPr>
            <w:tcW w:w="3230" w:type="dxa"/>
            <w:gridSpan w:val="2"/>
            <w:tcBorders>
              <w:top w:val="single" w:color="000000" w:themeColor="text1" w:sz="5" w:space="0"/>
              <w:left w:val="single" w:color="000000" w:themeColor="text1" w:sz="5" w:space="0"/>
              <w:bottom w:val="single" w:color="000000" w:themeColor="text1" w:sz="5" w:space="0"/>
              <w:right w:val="single" w:color="000000" w:themeColor="text1" w:sz="5" w:space="0"/>
            </w:tcBorders>
            <w:shd w:val="clear" w:color="auto" w:fill="001F5F"/>
            <w:tcMar/>
          </w:tcPr>
          <w:p w:rsidRPr="002A47A1" w:rsidR="0042538B" w:rsidP="0042538B" w:rsidRDefault="0042538B" w14:paraId="36F0E708" w14:textId="18C38E04">
            <w:pPr>
              <w:pStyle w:val="BodyText"/>
              <w:ind w:left="0"/>
              <w:rPr>
                <w:b/>
                <w:color w:val="FFC000"/>
                <w:sz w:val="16"/>
                <w:szCs w:val="16"/>
              </w:rPr>
            </w:pPr>
            <w:r w:rsidRPr="002A47A1">
              <w:rPr>
                <w:b/>
                <w:color w:val="FFC000"/>
                <w:sz w:val="16"/>
                <w:szCs w:val="16"/>
              </w:rPr>
              <w:t>Evidence-Based Action Steps</w:t>
            </w:r>
          </w:p>
          <w:p w:rsidRPr="002A47A1" w:rsidR="0042538B" w:rsidP="0042538B" w:rsidRDefault="0042538B" w14:paraId="3B76C497" w14:textId="09EE99B3">
            <w:pPr>
              <w:pStyle w:val="BodyText"/>
              <w:ind w:left="0"/>
              <w:rPr>
                <w:rFonts w:ascii="Arial" w:hAnsi="Arial" w:eastAsia="Calibri" w:cs="Arial"/>
                <w:b/>
                <w:color w:val="FFC000"/>
                <w:sz w:val="16"/>
                <w:szCs w:val="16"/>
              </w:rPr>
            </w:pPr>
          </w:p>
        </w:tc>
        <w:tc>
          <w:tcPr>
            <w:tcW w:w="1530" w:type="dxa"/>
            <w:tcBorders>
              <w:top w:val="single" w:color="000000" w:themeColor="text1" w:sz="5" w:space="0"/>
              <w:left w:val="single" w:color="000000" w:themeColor="text1" w:sz="5" w:space="0"/>
              <w:bottom w:val="single" w:color="000000" w:themeColor="text1" w:sz="5" w:space="0"/>
              <w:right w:val="single" w:color="000000" w:themeColor="text1" w:sz="5" w:space="0"/>
            </w:tcBorders>
            <w:shd w:val="clear" w:color="auto" w:fill="001F5F"/>
            <w:tcMar/>
          </w:tcPr>
          <w:p w:rsidRPr="002A47A1" w:rsidR="0042538B" w:rsidP="0042538B" w:rsidRDefault="0042538B" w14:paraId="56609EF5" w14:textId="09EA1D36">
            <w:pPr>
              <w:pStyle w:val="TableParagraph"/>
              <w:ind w:left="152" w:right="160"/>
              <w:rPr>
                <w:rFonts w:ascii="Arial" w:hAnsi="Arial" w:eastAsia="Calibri" w:cs="Arial"/>
                <w:b/>
                <w:sz w:val="16"/>
                <w:szCs w:val="16"/>
              </w:rPr>
            </w:pPr>
            <w:r w:rsidRPr="002A47A1">
              <w:rPr>
                <w:rFonts w:ascii="Arial" w:hAnsi="Arial" w:cs="Arial"/>
                <w:b/>
                <w:color w:val="FFC000"/>
                <w:spacing w:val="-1"/>
                <w:sz w:val="16"/>
                <w:szCs w:val="16"/>
              </w:rPr>
              <w:t>Link to ESSA Evidence</w:t>
            </w:r>
            <w:r w:rsidRPr="002A47A1">
              <w:rPr>
                <w:rFonts w:ascii="Arial" w:hAnsi="Arial" w:cs="Arial"/>
                <w:b/>
                <w:color w:val="FFC000"/>
                <w:spacing w:val="23"/>
                <w:sz w:val="16"/>
                <w:szCs w:val="16"/>
              </w:rPr>
              <w:t xml:space="preserve"> </w:t>
            </w:r>
          </w:p>
        </w:tc>
        <w:tc>
          <w:tcPr>
            <w:tcW w:w="1440" w:type="dxa"/>
            <w:tcBorders>
              <w:top w:val="single" w:color="000000" w:themeColor="text1" w:sz="5" w:space="0"/>
              <w:left w:val="single" w:color="000000" w:themeColor="text1" w:sz="5" w:space="0"/>
              <w:bottom w:val="single" w:color="000000" w:themeColor="text1" w:sz="5" w:space="0"/>
              <w:right w:val="single" w:color="000000" w:themeColor="text1" w:sz="5" w:space="0"/>
            </w:tcBorders>
            <w:shd w:val="clear" w:color="auto" w:fill="001F5F"/>
            <w:tcMar/>
          </w:tcPr>
          <w:p w:rsidRPr="002A47A1" w:rsidR="0042538B" w:rsidP="0042538B" w:rsidRDefault="0042538B" w14:paraId="63C24397" w14:textId="3B241533">
            <w:pPr>
              <w:pStyle w:val="TableParagraph"/>
              <w:ind w:left="135" w:right="140" w:firstLine="2"/>
              <w:rPr>
                <w:rFonts w:ascii="Arial" w:hAnsi="Arial" w:eastAsia="Calibri" w:cs="Arial"/>
                <w:b/>
                <w:sz w:val="16"/>
                <w:szCs w:val="16"/>
              </w:rPr>
            </w:pPr>
            <w:r w:rsidRPr="002A47A1">
              <w:rPr>
                <w:rFonts w:ascii="Arial" w:hAnsi="Arial" w:cs="Arial"/>
                <w:b/>
                <w:color w:val="FFC000"/>
                <w:spacing w:val="-1"/>
                <w:sz w:val="16"/>
                <w:szCs w:val="16"/>
              </w:rPr>
              <w:t>ESSA Evidence Level</w:t>
            </w:r>
          </w:p>
        </w:tc>
        <w:tc>
          <w:tcPr>
            <w:tcW w:w="1350" w:type="dxa"/>
            <w:tcBorders>
              <w:top w:val="single" w:color="000000" w:themeColor="text1" w:sz="5" w:space="0"/>
              <w:left w:val="single" w:color="000000" w:themeColor="text1" w:sz="5" w:space="0"/>
              <w:bottom w:val="single" w:color="000000" w:themeColor="text1" w:sz="5" w:space="0"/>
              <w:right w:val="single" w:color="000000" w:themeColor="text1" w:sz="5" w:space="0"/>
            </w:tcBorders>
            <w:shd w:val="clear" w:color="auto" w:fill="001F5F"/>
            <w:tcMar/>
          </w:tcPr>
          <w:p w:rsidRPr="002A47A1" w:rsidR="0042538B" w:rsidP="0042538B" w:rsidRDefault="0042538B" w14:paraId="717E5717" w14:textId="77777777">
            <w:pPr>
              <w:pStyle w:val="TableParagraph"/>
              <w:ind w:left="130" w:right="137" w:firstLine="3"/>
              <w:rPr>
                <w:rFonts w:ascii="Arial" w:hAnsi="Arial" w:cs="Arial"/>
                <w:b/>
                <w:color w:val="FFC000"/>
                <w:spacing w:val="-1"/>
                <w:sz w:val="16"/>
                <w:szCs w:val="16"/>
              </w:rPr>
            </w:pPr>
            <w:r w:rsidRPr="002A47A1">
              <w:rPr>
                <w:rFonts w:ascii="Arial" w:hAnsi="Arial" w:cs="Arial"/>
                <w:b/>
                <w:color w:val="FFC000"/>
                <w:spacing w:val="-1"/>
                <w:sz w:val="16"/>
                <w:szCs w:val="16"/>
              </w:rPr>
              <w:t>Position(s)</w:t>
            </w:r>
          </w:p>
          <w:p w:rsidRPr="002A47A1" w:rsidR="0042538B" w:rsidP="0042538B" w:rsidRDefault="0042538B" w14:paraId="6FD6D241" w14:textId="77777777">
            <w:pPr>
              <w:pStyle w:val="TableParagraph"/>
              <w:ind w:left="130" w:right="137" w:firstLine="3"/>
              <w:rPr>
                <w:rFonts w:ascii="Arial" w:hAnsi="Arial" w:cs="Arial"/>
                <w:b/>
                <w:color w:val="FFC000"/>
                <w:spacing w:val="-1"/>
                <w:sz w:val="16"/>
                <w:szCs w:val="16"/>
              </w:rPr>
            </w:pPr>
            <w:r w:rsidRPr="002A47A1">
              <w:rPr>
                <w:rFonts w:ascii="Arial" w:hAnsi="Arial" w:cs="Arial"/>
                <w:b/>
                <w:color w:val="FFC000"/>
                <w:spacing w:val="-1"/>
                <w:sz w:val="16"/>
                <w:szCs w:val="16"/>
              </w:rPr>
              <w:t>Responsible</w:t>
            </w:r>
          </w:p>
          <w:p w:rsidRPr="002A47A1" w:rsidR="0042538B" w:rsidP="009C60ED" w:rsidRDefault="0042538B" w14:paraId="2EA7EA7F" w14:textId="1F51E2CF">
            <w:pPr>
              <w:pStyle w:val="TableParagraph"/>
              <w:ind w:left="130" w:right="137" w:firstLine="3"/>
              <w:rPr>
                <w:rFonts w:ascii="Arial" w:hAnsi="Arial" w:eastAsia="Calibri" w:cs="Arial"/>
                <w:b/>
                <w:sz w:val="16"/>
                <w:szCs w:val="16"/>
              </w:rPr>
            </w:pPr>
          </w:p>
        </w:tc>
        <w:tc>
          <w:tcPr>
            <w:tcW w:w="1800" w:type="dxa"/>
            <w:tcBorders>
              <w:top w:val="single" w:color="000000" w:themeColor="text1" w:sz="5" w:space="0"/>
              <w:left w:val="single" w:color="000000" w:themeColor="text1" w:sz="5" w:space="0"/>
              <w:bottom w:val="single" w:color="000000" w:themeColor="text1" w:sz="5" w:space="0"/>
              <w:right w:val="single" w:color="000000" w:themeColor="text1" w:sz="5" w:space="0"/>
            </w:tcBorders>
            <w:shd w:val="clear" w:color="auto" w:fill="001F5F"/>
            <w:tcMar/>
          </w:tcPr>
          <w:p w:rsidRPr="002A47A1" w:rsidR="0042538B" w:rsidP="009C60ED" w:rsidRDefault="0042538B" w14:paraId="7ADBE087" w14:textId="1253C78E">
            <w:pPr>
              <w:pStyle w:val="TableParagraph"/>
              <w:ind w:left="111" w:right="113"/>
              <w:rPr>
                <w:rFonts w:ascii="Arial" w:hAnsi="Arial" w:eastAsia="Calibri" w:cs="Arial"/>
                <w:b/>
                <w:sz w:val="16"/>
                <w:szCs w:val="16"/>
              </w:rPr>
            </w:pPr>
            <w:r w:rsidRPr="002A47A1">
              <w:rPr>
                <w:rFonts w:ascii="Arial" w:hAnsi="Arial" w:cs="Arial"/>
                <w:b/>
                <w:color w:val="FFC000"/>
                <w:spacing w:val="-1"/>
                <w:sz w:val="16"/>
                <w:szCs w:val="16"/>
              </w:rPr>
              <w:t>Success Criteria for  Implementation</w:t>
            </w:r>
          </w:p>
        </w:tc>
        <w:tc>
          <w:tcPr>
            <w:tcW w:w="1710" w:type="dxa"/>
            <w:tcBorders>
              <w:top w:val="single" w:color="000000" w:themeColor="text1" w:sz="5" w:space="0"/>
              <w:left w:val="single" w:color="000000" w:themeColor="text1" w:sz="5" w:space="0"/>
              <w:bottom w:val="single" w:color="000000" w:themeColor="text1" w:sz="5" w:space="0"/>
              <w:right w:val="single" w:color="000000" w:themeColor="text1" w:sz="5" w:space="0"/>
            </w:tcBorders>
            <w:shd w:val="clear" w:color="auto" w:fill="001F5F"/>
            <w:tcMar/>
          </w:tcPr>
          <w:p w:rsidRPr="002A47A1" w:rsidR="0042538B" w:rsidP="009C60ED" w:rsidRDefault="002A47A1" w14:paraId="60418571" w14:textId="690D8A0F">
            <w:pPr>
              <w:pStyle w:val="TableParagraph"/>
              <w:ind w:left="104" w:right="109"/>
              <w:rPr>
                <w:rFonts w:ascii="Arial" w:hAnsi="Arial" w:eastAsia="Calibri" w:cs="Arial"/>
                <w:b/>
                <w:sz w:val="16"/>
                <w:szCs w:val="16"/>
              </w:rPr>
            </w:pPr>
            <w:r w:rsidRPr="002A47A1">
              <w:rPr>
                <w:rFonts w:ascii="Arial" w:hAnsi="Arial" w:cs="Arial"/>
                <w:b/>
                <w:color w:val="FFC000"/>
                <w:spacing w:val="-1"/>
                <w:sz w:val="16"/>
                <w:szCs w:val="16"/>
              </w:rPr>
              <w:t>Success Criteria for Impact on Student Achievement</w:t>
            </w:r>
          </w:p>
        </w:tc>
        <w:tc>
          <w:tcPr>
            <w:tcW w:w="1350" w:type="dxa"/>
            <w:tcBorders>
              <w:top w:val="single" w:color="000000" w:themeColor="text1" w:sz="5" w:space="0"/>
              <w:left w:val="single" w:color="000000" w:themeColor="text1" w:sz="5" w:space="0"/>
              <w:bottom w:val="single" w:color="000000" w:themeColor="text1" w:sz="5" w:space="0"/>
              <w:right w:val="single" w:color="000000" w:themeColor="text1" w:sz="5" w:space="0"/>
            </w:tcBorders>
            <w:shd w:val="clear" w:color="auto" w:fill="001F5F"/>
            <w:tcMar/>
          </w:tcPr>
          <w:p w:rsidRPr="002A47A1" w:rsidR="0042538B" w:rsidP="0042538B" w:rsidRDefault="0042538B" w14:paraId="08D33123" w14:textId="43670883">
            <w:pPr>
              <w:pStyle w:val="TableParagraph"/>
              <w:ind w:left="104" w:right="109"/>
              <w:rPr>
                <w:rFonts w:ascii="Arial" w:hAnsi="Arial" w:cs="Arial"/>
                <w:b/>
                <w:color w:val="FFC000"/>
                <w:spacing w:val="-1"/>
                <w:sz w:val="16"/>
                <w:szCs w:val="16"/>
              </w:rPr>
            </w:pPr>
            <w:r w:rsidRPr="002A47A1">
              <w:rPr>
                <w:rFonts w:ascii="Arial" w:hAnsi="Arial" w:cs="Arial"/>
                <w:b/>
                <w:color w:val="FFC000"/>
                <w:spacing w:val="-1"/>
                <w:sz w:val="16"/>
                <w:szCs w:val="16"/>
              </w:rPr>
              <w:t xml:space="preserve">Timeline </w:t>
            </w:r>
          </w:p>
          <w:p w:rsidRPr="002A47A1" w:rsidR="0042538B" w:rsidP="0042538B" w:rsidRDefault="0042538B" w14:paraId="6436FFD9" w14:textId="721EB388">
            <w:pPr>
              <w:pStyle w:val="TableParagraph"/>
              <w:ind w:left="126" w:right="125"/>
              <w:jc w:val="center"/>
              <w:rPr>
                <w:rFonts w:ascii="Arial" w:hAnsi="Arial" w:cs="Arial"/>
                <w:b/>
                <w:color w:val="FFC000"/>
                <w:spacing w:val="-1"/>
                <w:sz w:val="16"/>
                <w:szCs w:val="16"/>
              </w:rPr>
            </w:pPr>
          </w:p>
        </w:tc>
        <w:tc>
          <w:tcPr>
            <w:tcW w:w="1440" w:type="dxa"/>
            <w:tcBorders>
              <w:top w:val="single" w:color="000000" w:themeColor="text1" w:sz="5" w:space="0"/>
              <w:left w:val="single" w:color="000000" w:themeColor="text1" w:sz="5" w:space="0"/>
              <w:bottom w:val="single" w:color="000000" w:themeColor="text1" w:sz="5" w:space="0"/>
              <w:right w:val="single" w:color="000000" w:themeColor="text1" w:sz="5" w:space="0"/>
            </w:tcBorders>
            <w:shd w:val="clear" w:color="auto" w:fill="001F5F"/>
            <w:tcMar/>
          </w:tcPr>
          <w:p w:rsidRPr="002A47A1" w:rsidR="0042538B" w:rsidRDefault="00172163" w14:paraId="38048CF4" w14:textId="69372079">
            <w:pPr>
              <w:pStyle w:val="TableParagraph"/>
              <w:ind w:left="126" w:right="125"/>
              <w:jc w:val="center"/>
              <w:rPr>
                <w:rFonts w:ascii="Arial" w:hAnsi="Arial" w:cs="Arial"/>
                <w:b/>
                <w:color w:val="FFC000"/>
                <w:spacing w:val="-1"/>
                <w:sz w:val="16"/>
                <w:szCs w:val="16"/>
              </w:rPr>
            </w:pPr>
            <w:r>
              <w:rPr>
                <w:rFonts w:ascii="Arial" w:hAnsi="Arial" w:cs="Arial"/>
                <w:b/>
                <w:color w:val="FFC000"/>
                <w:spacing w:val="-1"/>
                <w:sz w:val="16"/>
                <w:szCs w:val="16"/>
              </w:rPr>
              <w:t>Resources</w:t>
            </w:r>
          </w:p>
          <w:p w:rsidRPr="002A47A1" w:rsidR="0042538B" w:rsidP="009C60ED" w:rsidRDefault="0042538B" w14:paraId="4CA91731" w14:textId="7F0EFFEC">
            <w:pPr>
              <w:pStyle w:val="TableParagraph"/>
              <w:ind w:right="125"/>
              <w:rPr>
                <w:rFonts w:ascii="Arial" w:hAnsi="Arial" w:eastAsia="Calibri" w:cs="Arial"/>
                <w:b/>
                <w:sz w:val="16"/>
                <w:szCs w:val="16"/>
              </w:rPr>
            </w:pPr>
          </w:p>
        </w:tc>
        <w:tc>
          <w:tcPr>
            <w:tcW w:w="1350" w:type="dxa"/>
            <w:tcBorders>
              <w:top w:val="single" w:color="000000" w:themeColor="text1" w:sz="5" w:space="0"/>
              <w:left w:val="single" w:color="000000" w:themeColor="text1" w:sz="5" w:space="0"/>
              <w:bottom w:val="single" w:color="000000" w:themeColor="text1" w:sz="5" w:space="0"/>
              <w:right w:val="single" w:color="000000" w:themeColor="text1" w:sz="5" w:space="0"/>
            </w:tcBorders>
            <w:shd w:val="clear" w:color="auto" w:fill="001F5F"/>
            <w:tcMar/>
          </w:tcPr>
          <w:p w:rsidRPr="002A47A1" w:rsidR="0042538B" w:rsidRDefault="0042538B" w14:paraId="0399CE15" w14:textId="77777777">
            <w:pPr>
              <w:pStyle w:val="TableParagraph"/>
              <w:ind w:left="402" w:right="348" w:hanging="56"/>
              <w:rPr>
                <w:rFonts w:ascii="Arial" w:hAnsi="Arial" w:cs="Arial"/>
                <w:b/>
                <w:color w:val="FFC000"/>
                <w:spacing w:val="22"/>
                <w:sz w:val="16"/>
                <w:szCs w:val="16"/>
              </w:rPr>
            </w:pPr>
            <w:r w:rsidRPr="002A47A1">
              <w:rPr>
                <w:rFonts w:ascii="Arial" w:hAnsi="Arial" w:cs="Arial"/>
                <w:b/>
                <w:color w:val="FFC000"/>
                <w:spacing w:val="-1"/>
                <w:sz w:val="16"/>
                <w:szCs w:val="16"/>
              </w:rPr>
              <w:t>Funding</w:t>
            </w:r>
          </w:p>
          <w:p w:rsidRPr="002A47A1" w:rsidR="0042538B" w:rsidRDefault="0042538B" w14:paraId="0DEB9629" w14:textId="7BA8A046">
            <w:pPr>
              <w:pStyle w:val="TableParagraph"/>
              <w:ind w:left="402" w:right="348" w:hanging="56"/>
              <w:rPr>
                <w:rFonts w:ascii="Arial" w:hAnsi="Arial" w:eastAsia="Calibri" w:cs="Arial"/>
                <w:b/>
                <w:sz w:val="16"/>
                <w:szCs w:val="16"/>
              </w:rPr>
            </w:pPr>
          </w:p>
        </w:tc>
      </w:tr>
      <w:tr w:rsidRPr="00E70D8C" w:rsidR="0042538B" w:rsidTr="3937D2A1" w14:paraId="7965EEF0" w14:textId="77777777">
        <w:tc>
          <w:tcPr>
            <w:tcW w:w="3230" w:type="dxa"/>
            <w:gridSpan w:val="2"/>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172163" w:rsidR="0042538B" w:rsidP="49A18F43" w:rsidRDefault="49A18F43" w14:paraId="2F473BA2" w14:textId="74D75A25">
            <w:pPr>
              <w:rPr>
                <w:rFonts w:ascii="Arial" w:hAnsi="Arial" w:eastAsia="Arial" w:cs="Arial"/>
                <w:b/>
                <w:bCs/>
                <w:color w:val="000000" w:themeColor="text1"/>
                <w:sz w:val="14"/>
                <w:szCs w:val="14"/>
              </w:rPr>
            </w:pPr>
            <w:r w:rsidRPr="49A18F43">
              <w:rPr>
                <w:rFonts w:ascii="Arial" w:hAnsi="Arial" w:eastAsia="Arial" w:cs="Arial"/>
                <w:b/>
                <w:bCs/>
                <w:color w:val="000000" w:themeColor="text1"/>
                <w:sz w:val="14"/>
                <w:szCs w:val="14"/>
              </w:rPr>
              <w:t>What action steps will the school team implement to meet this goal?</w:t>
            </w:r>
          </w:p>
          <w:p w:rsidRPr="00172163" w:rsidR="0042538B" w:rsidP="49A18F43" w:rsidRDefault="0042538B" w14:paraId="3FE11887" w14:textId="5C0B1FB6">
            <w:pPr>
              <w:rPr>
                <w:rFonts w:ascii="Arial" w:hAnsi="Arial" w:cs="Arial"/>
                <w:b/>
                <w:bCs/>
                <w:sz w:val="14"/>
                <w:szCs w:val="14"/>
              </w:rPr>
            </w:pPr>
          </w:p>
        </w:tc>
        <w:tc>
          <w:tcPr>
            <w:tcW w:w="153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172163" w:rsidR="0042538B" w:rsidP="0042538B" w:rsidRDefault="002A47A1" w14:paraId="3976C624" w14:textId="1E3007F6">
            <w:pPr>
              <w:rPr>
                <w:rFonts w:ascii="Arial" w:hAnsi="Arial" w:cs="Arial"/>
                <w:b/>
                <w:sz w:val="14"/>
                <w:szCs w:val="14"/>
              </w:rPr>
            </w:pPr>
            <w:r w:rsidRPr="00172163">
              <w:rPr>
                <w:rFonts w:ascii="Arial" w:hAnsi="Arial" w:cs="Arial"/>
                <w:b/>
                <w:spacing w:val="-1"/>
                <w:sz w:val="14"/>
                <w:szCs w:val="14"/>
              </w:rPr>
              <w:t>Insert link</w:t>
            </w:r>
          </w:p>
        </w:tc>
        <w:tc>
          <w:tcPr>
            <w:tcW w:w="144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172163" w:rsidR="0042538B" w:rsidP="0042538B" w:rsidRDefault="002A47A1" w14:paraId="1C9C176A" w14:textId="3A92E5C0">
            <w:pPr>
              <w:rPr>
                <w:rFonts w:ascii="Arial" w:hAnsi="Arial" w:cs="Arial"/>
                <w:b/>
                <w:sz w:val="14"/>
                <w:szCs w:val="14"/>
              </w:rPr>
            </w:pPr>
            <w:r w:rsidRPr="00172163">
              <w:rPr>
                <w:rFonts w:ascii="Arial" w:hAnsi="Arial" w:cs="Arial"/>
                <w:b/>
                <w:spacing w:val="-1"/>
                <w:sz w:val="14"/>
                <w:szCs w:val="14"/>
              </w:rPr>
              <w:t>Identify ESSA level Moderate,</w:t>
            </w:r>
            <w:r w:rsidRPr="00172163">
              <w:rPr>
                <w:rFonts w:ascii="Arial" w:hAnsi="Arial" w:cs="Arial"/>
                <w:b/>
                <w:spacing w:val="24"/>
                <w:sz w:val="14"/>
                <w:szCs w:val="14"/>
              </w:rPr>
              <w:t xml:space="preserve"> </w:t>
            </w:r>
            <w:r w:rsidRPr="00172163">
              <w:rPr>
                <w:rFonts w:ascii="Arial" w:hAnsi="Arial" w:cs="Arial"/>
                <w:b/>
                <w:spacing w:val="-1"/>
                <w:sz w:val="14"/>
                <w:szCs w:val="14"/>
              </w:rPr>
              <w:t>Promising,</w:t>
            </w:r>
            <w:r w:rsidRPr="00172163">
              <w:rPr>
                <w:rFonts w:ascii="Arial" w:hAnsi="Arial" w:cs="Arial"/>
                <w:b/>
                <w:spacing w:val="23"/>
                <w:sz w:val="14"/>
                <w:szCs w:val="14"/>
              </w:rPr>
              <w:t xml:space="preserve"> </w:t>
            </w:r>
            <w:r w:rsidRPr="00172163">
              <w:rPr>
                <w:rFonts w:ascii="Arial" w:hAnsi="Arial" w:cs="Arial"/>
                <w:b/>
                <w:spacing w:val="-1"/>
                <w:sz w:val="14"/>
                <w:szCs w:val="14"/>
              </w:rPr>
              <w:t>Written</w:t>
            </w:r>
            <w:r w:rsidRPr="00172163">
              <w:rPr>
                <w:rFonts w:ascii="Arial" w:hAnsi="Arial" w:cs="Arial"/>
                <w:b/>
                <w:spacing w:val="26"/>
                <w:sz w:val="14"/>
                <w:szCs w:val="14"/>
              </w:rPr>
              <w:t xml:space="preserve"> </w:t>
            </w:r>
            <w:r w:rsidRPr="00172163">
              <w:rPr>
                <w:rFonts w:ascii="Arial" w:hAnsi="Arial" w:cs="Arial"/>
                <w:b/>
                <w:spacing w:val="-1"/>
                <w:sz w:val="14"/>
                <w:szCs w:val="14"/>
              </w:rPr>
              <w:t>Rationale)</w:t>
            </w:r>
          </w:p>
        </w:tc>
        <w:tc>
          <w:tcPr>
            <w:tcW w:w="135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172163" w:rsidR="0042538B" w:rsidP="0042538B" w:rsidRDefault="002A47A1" w14:paraId="2B3B0A29" w14:textId="36DD2049">
            <w:pPr>
              <w:rPr>
                <w:rFonts w:ascii="Arial" w:hAnsi="Arial" w:cs="Arial"/>
                <w:b/>
                <w:sz w:val="14"/>
                <w:szCs w:val="14"/>
              </w:rPr>
            </w:pPr>
            <w:r w:rsidRPr="00172163">
              <w:rPr>
                <w:rFonts w:ascii="Arial" w:hAnsi="Arial" w:cs="Arial"/>
                <w:b/>
                <w:spacing w:val="-1"/>
                <w:sz w:val="14"/>
                <w:szCs w:val="14"/>
              </w:rPr>
              <w:t>Who is responsible for monitoring the implementation of the action step.</w:t>
            </w:r>
          </w:p>
        </w:tc>
        <w:tc>
          <w:tcPr>
            <w:tcW w:w="180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172163" w:rsidR="0042538B" w:rsidP="002A47A1" w:rsidRDefault="002A47A1" w14:paraId="130199C5" w14:textId="6000D7EB">
            <w:pPr>
              <w:rPr>
                <w:rFonts w:ascii="Arial" w:hAnsi="Arial" w:cs="Arial"/>
                <w:b/>
                <w:sz w:val="14"/>
                <w:szCs w:val="14"/>
              </w:rPr>
            </w:pPr>
            <w:r w:rsidRPr="00172163">
              <w:rPr>
                <w:rFonts w:ascii="Arial" w:hAnsi="Arial" w:cs="Arial"/>
                <w:b/>
                <w:spacing w:val="-1"/>
                <w:sz w:val="14"/>
                <w:szCs w:val="14"/>
              </w:rPr>
              <w:t>What data will be used to evaluate the progress of implementation of this action step, and how will it be quantified? What measurable goal will be established to show impact?</w:t>
            </w:r>
          </w:p>
        </w:tc>
        <w:tc>
          <w:tcPr>
            <w:tcW w:w="171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172163" w:rsidR="0042538B" w:rsidP="002A47A1" w:rsidRDefault="002A47A1" w14:paraId="3F74C9FF" w14:textId="45930FE6">
            <w:pPr>
              <w:rPr>
                <w:rFonts w:ascii="Arial" w:hAnsi="Arial" w:cs="Arial"/>
                <w:b/>
                <w:sz w:val="14"/>
                <w:szCs w:val="14"/>
              </w:rPr>
            </w:pPr>
            <w:r w:rsidRPr="00172163">
              <w:rPr>
                <w:rFonts w:ascii="Arial" w:hAnsi="Arial" w:cs="Arial"/>
                <w:b/>
                <w:spacing w:val="-1"/>
                <w:sz w:val="14"/>
                <w:szCs w:val="14"/>
              </w:rPr>
              <w:t>What data will be used to evaluate the impact of this action step on student performance and how will it be quantified? What measurable goal will be established to show impact?</w:t>
            </w:r>
          </w:p>
        </w:tc>
        <w:tc>
          <w:tcPr>
            <w:tcW w:w="135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172163" w:rsidR="0042538B" w:rsidP="0042538B" w:rsidRDefault="0042538B" w14:paraId="41CA6C5D" w14:textId="22D00064">
            <w:pPr>
              <w:rPr>
                <w:rFonts w:ascii="Arial" w:hAnsi="Arial" w:cs="Arial"/>
                <w:b/>
                <w:sz w:val="14"/>
                <w:szCs w:val="14"/>
              </w:rPr>
            </w:pPr>
            <w:r w:rsidRPr="00172163">
              <w:rPr>
                <w:rFonts w:ascii="Arial" w:hAnsi="Arial" w:cs="Arial"/>
                <w:b/>
                <w:spacing w:val="-1"/>
                <w:sz w:val="14"/>
                <w:szCs w:val="14"/>
              </w:rPr>
              <w:t>What is the intended date of completion of this action step?</w:t>
            </w:r>
          </w:p>
        </w:tc>
        <w:tc>
          <w:tcPr>
            <w:tcW w:w="144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172163" w:rsidR="0042538B" w:rsidP="0042538B" w:rsidRDefault="00172163" w14:paraId="7E7614A6" w14:textId="0469A023">
            <w:pPr>
              <w:rPr>
                <w:rFonts w:ascii="Arial" w:hAnsi="Arial" w:cs="Arial"/>
                <w:b/>
                <w:sz w:val="14"/>
                <w:szCs w:val="14"/>
              </w:rPr>
            </w:pPr>
            <w:r w:rsidRPr="00172163">
              <w:rPr>
                <w:rFonts w:ascii="Arial" w:hAnsi="Arial" w:cs="Arial"/>
                <w:b/>
                <w:spacing w:val="-1"/>
                <w:sz w:val="14"/>
                <w:szCs w:val="14"/>
              </w:rPr>
              <w:t>What resources/materials are n</w:t>
            </w:r>
            <w:r w:rsidRPr="00172163" w:rsidR="002A47A1">
              <w:rPr>
                <w:rFonts w:ascii="Arial" w:hAnsi="Arial" w:cs="Arial"/>
                <w:b/>
                <w:spacing w:val="-1"/>
                <w:sz w:val="14"/>
                <w:szCs w:val="14"/>
              </w:rPr>
              <w:t>eeded (Include</w:t>
            </w:r>
            <w:r w:rsidRPr="00172163" w:rsidR="002A47A1">
              <w:rPr>
                <w:rFonts w:ascii="Arial" w:hAnsi="Arial" w:cs="Arial"/>
                <w:b/>
                <w:spacing w:val="26"/>
                <w:sz w:val="14"/>
                <w:szCs w:val="14"/>
              </w:rPr>
              <w:t xml:space="preserve"> </w:t>
            </w:r>
            <w:r w:rsidRPr="00172163" w:rsidR="002A47A1">
              <w:rPr>
                <w:rFonts w:ascii="Arial" w:hAnsi="Arial" w:cs="Arial"/>
                <w:b/>
                <w:spacing w:val="-1"/>
                <w:sz w:val="14"/>
                <w:szCs w:val="14"/>
              </w:rPr>
              <w:t>Professional</w:t>
            </w:r>
            <w:r w:rsidRPr="00172163" w:rsidR="002A47A1">
              <w:rPr>
                <w:rFonts w:ascii="Arial" w:hAnsi="Arial" w:cs="Arial"/>
                <w:b/>
                <w:spacing w:val="23"/>
                <w:sz w:val="14"/>
                <w:szCs w:val="14"/>
              </w:rPr>
              <w:t xml:space="preserve"> </w:t>
            </w:r>
            <w:r w:rsidRPr="00172163" w:rsidR="002A47A1">
              <w:rPr>
                <w:rFonts w:ascii="Arial" w:hAnsi="Arial" w:cs="Arial"/>
                <w:b/>
                <w:spacing w:val="-1"/>
                <w:sz w:val="14"/>
                <w:szCs w:val="14"/>
              </w:rPr>
              <w:t>Learning</w:t>
            </w:r>
            <w:r w:rsidRPr="00172163" w:rsidR="002A47A1">
              <w:rPr>
                <w:rFonts w:ascii="Arial" w:hAnsi="Arial" w:cs="Arial"/>
                <w:b/>
                <w:spacing w:val="-2"/>
                <w:sz w:val="14"/>
                <w:szCs w:val="14"/>
              </w:rPr>
              <w:t xml:space="preserve"> </w:t>
            </w:r>
            <w:r w:rsidRPr="00172163" w:rsidR="002A47A1">
              <w:rPr>
                <w:rFonts w:ascii="Arial" w:hAnsi="Arial" w:cs="Arial"/>
                <w:b/>
                <w:spacing w:val="-1"/>
                <w:sz w:val="14"/>
                <w:szCs w:val="14"/>
              </w:rPr>
              <w:t>Needed)?</w:t>
            </w:r>
          </w:p>
        </w:tc>
        <w:tc>
          <w:tcPr>
            <w:tcW w:w="135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172163" w:rsidR="0042538B" w:rsidP="0042538B" w:rsidRDefault="002A47A1" w14:paraId="13031C6B" w14:textId="0C34A931">
            <w:pPr>
              <w:rPr>
                <w:rFonts w:ascii="Arial" w:hAnsi="Arial" w:cs="Arial"/>
                <w:b/>
                <w:sz w:val="14"/>
                <w:szCs w:val="14"/>
              </w:rPr>
            </w:pPr>
            <w:r w:rsidRPr="00172163">
              <w:rPr>
                <w:rFonts w:ascii="Arial" w:hAnsi="Arial" w:cs="Arial"/>
                <w:b/>
                <w:sz w:val="14"/>
                <w:szCs w:val="14"/>
              </w:rPr>
              <w:t>Identify funding source and estimated cost.</w:t>
            </w:r>
          </w:p>
        </w:tc>
      </w:tr>
      <w:tr w:rsidRPr="00E70D8C" w:rsidR="0042538B" w:rsidTr="3937D2A1" w14:paraId="0A054FAD" w14:textId="77777777">
        <w:tc>
          <w:tcPr>
            <w:tcW w:w="3230" w:type="dxa"/>
            <w:gridSpan w:val="2"/>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24632C" w:rsidR="00DF2EF2" w:rsidRDefault="00DF2EF2" w14:paraId="4256499E" w14:textId="22A7B975">
            <w:pPr>
              <w:rPr>
                <w:rFonts w:ascii="Arial" w:hAnsi="Arial" w:cs="Arial"/>
                <w:b/>
                <w:sz w:val="18"/>
              </w:rPr>
            </w:pPr>
            <w:r w:rsidRPr="0024632C">
              <w:rPr>
                <w:rFonts w:ascii="Arial" w:hAnsi="Arial" w:cs="Arial"/>
                <w:b/>
                <w:sz w:val="18"/>
              </w:rPr>
              <w:t>Action Step: 1 (Training)</w:t>
            </w:r>
          </w:p>
          <w:p w:rsidR="00DF2EF2" w:rsidRDefault="00DF2EF2" w14:paraId="0A2411ED" w14:textId="77777777">
            <w:pPr>
              <w:rPr>
                <w:rFonts w:ascii="Arial" w:hAnsi="Arial" w:cs="Arial"/>
                <w:sz w:val="18"/>
              </w:rPr>
            </w:pPr>
          </w:p>
          <w:p w:rsidR="0042538B" w:rsidRDefault="00653050" w14:paraId="698AC3A8" w14:textId="34C8C97B">
            <w:pPr>
              <w:rPr>
                <w:rFonts w:ascii="Arial" w:hAnsi="Arial" w:cs="Arial"/>
                <w:sz w:val="18"/>
              </w:rPr>
            </w:pPr>
            <w:r>
              <w:rPr>
                <w:rFonts w:ascii="Arial" w:hAnsi="Arial" w:cs="Arial"/>
                <w:sz w:val="18"/>
              </w:rPr>
              <w:t>I-Ready Training:</w:t>
            </w:r>
            <w:r w:rsidR="00466939">
              <w:rPr>
                <w:rFonts w:ascii="Arial" w:hAnsi="Arial" w:cs="Arial"/>
                <w:sz w:val="18"/>
              </w:rPr>
              <w:t xml:space="preserve"> Teachers will engage in professional learning on using i-ready </w:t>
            </w:r>
            <w:r w:rsidR="00DB20AA">
              <w:rPr>
                <w:rFonts w:ascii="Arial" w:hAnsi="Arial" w:cs="Arial"/>
                <w:sz w:val="18"/>
              </w:rPr>
              <w:t xml:space="preserve">reading </w:t>
            </w:r>
            <w:r w:rsidR="00466939">
              <w:rPr>
                <w:rFonts w:ascii="Arial" w:hAnsi="Arial" w:cs="Arial"/>
                <w:sz w:val="18"/>
              </w:rPr>
              <w:t>resources (the t</w:t>
            </w:r>
            <w:r>
              <w:rPr>
                <w:rFonts w:ascii="Arial" w:hAnsi="Arial" w:cs="Arial"/>
                <w:sz w:val="18"/>
              </w:rPr>
              <w:t>eacher Tool Box, Student and Teacher Resources</w:t>
            </w:r>
            <w:r w:rsidR="00466939">
              <w:rPr>
                <w:rFonts w:ascii="Arial" w:hAnsi="Arial" w:cs="Arial"/>
                <w:sz w:val="18"/>
              </w:rPr>
              <w:t>)</w:t>
            </w:r>
            <w:r w:rsidR="007B7DD7">
              <w:rPr>
                <w:rFonts w:ascii="Arial" w:hAnsi="Arial" w:cs="Arial"/>
                <w:sz w:val="18"/>
              </w:rPr>
              <w:t>.</w:t>
            </w:r>
          </w:p>
          <w:p w:rsidR="0042538B" w:rsidRDefault="0042538B" w14:paraId="0141DD06" w14:textId="77777777">
            <w:pPr>
              <w:rPr>
                <w:rFonts w:ascii="Arial" w:hAnsi="Arial" w:cs="Arial"/>
                <w:sz w:val="18"/>
              </w:rPr>
            </w:pPr>
          </w:p>
          <w:p w:rsidR="0042538B" w:rsidRDefault="0042538B" w14:paraId="339C34E8" w14:textId="77777777">
            <w:pPr>
              <w:rPr>
                <w:rFonts w:ascii="Arial" w:hAnsi="Arial" w:cs="Arial"/>
                <w:sz w:val="18"/>
              </w:rPr>
            </w:pPr>
          </w:p>
          <w:p w:rsidR="0042538B" w:rsidRDefault="0042538B" w14:paraId="2310A857" w14:textId="5C513CF4">
            <w:pPr>
              <w:rPr>
                <w:rFonts w:ascii="Arial" w:hAnsi="Arial" w:cs="Arial"/>
                <w:sz w:val="18"/>
              </w:rPr>
            </w:pPr>
          </w:p>
        </w:tc>
        <w:tc>
          <w:tcPr>
            <w:tcW w:w="153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B00CCC" w:rsidR="0042538B" w:rsidRDefault="00B06054" w14:paraId="5116CFB8" w14:textId="1277BEAC">
            <w:pPr>
              <w:rPr>
                <w:rFonts w:ascii="Arial" w:hAnsi="Arial" w:cs="Arial"/>
                <w:sz w:val="18"/>
              </w:rPr>
            </w:pPr>
            <w:hyperlink w:history="1" r:id="rId13">
              <w:r w:rsidRPr="00F00784" w:rsidR="00F10237">
                <w:rPr>
                  <w:rStyle w:val="Hyperlink"/>
                  <w:rFonts w:ascii="Arial" w:hAnsi="Arial" w:cs="Arial"/>
                  <w:sz w:val="18"/>
                </w:rPr>
                <w:t>https://www.curriculumassociates.com/research-and-efficacy/i-ready-evidence-impac</w:t>
              </w:r>
            </w:hyperlink>
            <w:r w:rsidR="00F00784">
              <w:rPr>
                <w:rFonts w:ascii="Arial" w:hAnsi="Arial" w:cs="Arial"/>
                <w:sz w:val="18"/>
              </w:rPr>
              <w:t>t</w:t>
            </w:r>
          </w:p>
        </w:tc>
        <w:tc>
          <w:tcPr>
            <w:tcW w:w="144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B00CCC" w:rsidR="0042538B" w:rsidRDefault="00653050" w14:paraId="732BB5EF" w14:textId="5E1E6FE3">
            <w:pPr>
              <w:rPr>
                <w:rFonts w:ascii="Arial" w:hAnsi="Arial" w:cs="Arial"/>
                <w:sz w:val="18"/>
              </w:rPr>
            </w:pPr>
            <w:r>
              <w:rPr>
                <w:rFonts w:ascii="Arial" w:hAnsi="Arial" w:cs="Arial"/>
                <w:sz w:val="18"/>
              </w:rPr>
              <w:t xml:space="preserve">Level </w:t>
            </w:r>
            <w:r w:rsidR="007B7DD7">
              <w:rPr>
                <w:rFonts w:ascii="Arial" w:hAnsi="Arial" w:cs="Arial"/>
                <w:sz w:val="18"/>
              </w:rPr>
              <w:t xml:space="preserve">3- Promising </w:t>
            </w:r>
            <w:r>
              <w:rPr>
                <w:rFonts w:ascii="Arial" w:hAnsi="Arial" w:cs="Arial"/>
                <w:sz w:val="18"/>
              </w:rPr>
              <w:t>Evidence</w:t>
            </w:r>
          </w:p>
        </w:tc>
        <w:tc>
          <w:tcPr>
            <w:tcW w:w="135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42538B" w:rsidP="3937D2A1" w:rsidRDefault="00653050" w14:paraId="3C75DDB6" w14:textId="03158C8F">
            <w:pPr>
              <w:rPr>
                <w:rFonts w:ascii="Arial" w:hAnsi="Arial" w:cs="Arial"/>
                <w:sz w:val="18"/>
                <w:szCs w:val="18"/>
              </w:rPr>
            </w:pPr>
            <w:r w:rsidRPr="3937D2A1" w:rsidR="00653050">
              <w:rPr>
                <w:rFonts w:ascii="Arial" w:hAnsi="Arial" w:cs="Arial"/>
                <w:sz w:val="18"/>
                <w:szCs w:val="18"/>
              </w:rPr>
              <w:t>Admin</w:t>
            </w:r>
            <w:r w:rsidRPr="3937D2A1" w:rsidR="00F10237">
              <w:rPr>
                <w:rFonts w:ascii="Arial" w:hAnsi="Arial" w:cs="Arial"/>
                <w:sz w:val="18"/>
                <w:szCs w:val="18"/>
              </w:rPr>
              <w:t>: Ms. Darden, Mrs.King, and Mr. Moody</w:t>
            </w:r>
          </w:p>
          <w:p w:rsidRPr="00B00CCC" w:rsidR="00653050" w:rsidRDefault="00653050" w14:paraId="6EEF87D5" w14:textId="62335C31">
            <w:pPr>
              <w:rPr>
                <w:rFonts w:ascii="Arial" w:hAnsi="Arial" w:cs="Arial"/>
                <w:sz w:val="18"/>
              </w:rPr>
            </w:pPr>
            <w:r>
              <w:rPr>
                <w:rFonts w:ascii="Arial" w:hAnsi="Arial" w:cs="Arial"/>
                <w:sz w:val="18"/>
              </w:rPr>
              <w:t xml:space="preserve">Instructional Specialist: </w:t>
            </w:r>
            <w:r w:rsidR="00EF43CC">
              <w:rPr>
                <w:rFonts w:ascii="Arial" w:hAnsi="Arial" w:cs="Arial"/>
                <w:sz w:val="18"/>
              </w:rPr>
              <w:t xml:space="preserve">Mrs. </w:t>
            </w:r>
            <w:r>
              <w:rPr>
                <w:rFonts w:ascii="Arial" w:hAnsi="Arial" w:cs="Arial"/>
                <w:sz w:val="18"/>
              </w:rPr>
              <w:t>Cadle</w:t>
            </w:r>
          </w:p>
        </w:tc>
        <w:tc>
          <w:tcPr>
            <w:tcW w:w="180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42538B" w:rsidRDefault="00653050" w14:paraId="1EA2EC7B" w14:textId="77777777">
            <w:pPr>
              <w:rPr>
                <w:rFonts w:ascii="Arial" w:hAnsi="Arial" w:cs="Arial"/>
                <w:sz w:val="18"/>
              </w:rPr>
            </w:pPr>
            <w:r>
              <w:rPr>
                <w:rFonts w:ascii="Arial" w:hAnsi="Arial" w:cs="Arial"/>
                <w:sz w:val="18"/>
              </w:rPr>
              <w:t>TKES Standard 3: Instructional strategies used by teachers</w:t>
            </w:r>
            <w:r w:rsidR="00DC1CD6">
              <w:rPr>
                <w:rFonts w:ascii="Arial" w:hAnsi="Arial" w:cs="Arial"/>
                <w:sz w:val="18"/>
              </w:rPr>
              <w:t xml:space="preserve"> </w:t>
            </w:r>
          </w:p>
          <w:p w:rsidR="00794B9D" w:rsidRDefault="00794B9D" w14:paraId="7FC92EBA" w14:textId="77777777">
            <w:pPr>
              <w:rPr>
                <w:rFonts w:ascii="Arial" w:hAnsi="Arial" w:cs="Arial"/>
                <w:sz w:val="18"/>
              </w:rPr>
            </w:pPr>
          </w:p>
          <w:p w:rsidRPr="00B00CCC" w:rsidR="00794B9D" w:rsidRDefault="00794B9D" w14:paraId="763AF9E0" w14:textId="31C4D0C9">
            <w:pPr>
              <w:rPr>
                <w:rFonts w:ascii="Arial" w:hAnsi="Arial" w:cs="Arial"/>
                <w:sz w:val="18"/>
              </w:rPr>
            </w:pPr>
            <w:r>
              <w:rPr>
                <w:rFonts w:ascii="Arial" w:hAnsi="Arial" w:cs="Arial"/>
                <w:sz w:val="18"/>
              </w:rPr>
              <w:t xml:space="preserve">Impact: monitored using walkthroughs (TKES and Eleot) </w:t>
            </w:r>
          </w:p>
        </w:tc>
        <w:tc>
          <w:tcPr>
            <w:tcW w:w="171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42538B" w:rsidRDefault="00794B9D" w14:paraId="1979585C" w14:textId="77777777">
            <w:pPr>
              <w:rPr>
                <w:rFonts w:ascii="Arial" w:hAnsi="Arial" w:cs="Arial"/>
                <w:sz w:val="18"/>
              </w:rPr>
            </w:pPr>
            <w:r>
              <w:rPr>
                <w:rFonts w:ascii="Arial" w:hAnsi="Arial" w:cs="Arial"/>
                <w:sz w:val="18"/>
              </w:rPr>
              <w:t>Student growth monitoring reports using the i-Ready Diagnostics (BOY, MOY, and EOY data)</w:t>
            </w:r>
          </w:p>
          <w:p w:rsidRPr="00B00CCC" w:rsidR="00EF43CC" w:rsidRDefault="00EF43CC" w14:paraId="4F90FE2F" w14:textId="7C1DACC1">
            <w:pPr>
              <w:rPr>
                <w:rFonts w:ascii="Arial" w:hAnsi="Arial" w:cs="Arial"/>
                <w:sz w:val="18"/>
              </w:rPr>
            </w:pPr>
          </w:p>
        </w:tc>
        <w:tc>
          <w:tcPr>
            <w:tcW w:w="135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B00CCC" w:rsidR="0042538B" w:rsidRDefault="00794B9D" w14:paraId="198EF1C0" w14:textId="5FCB0342">
            <w:pPr>
              <w:rPr>
                <w:rFonts w:ascii="Arial" w:hAnsi="Arial" w:cs="Arial"/>
                <w:sz w:val="18"/>
              </w:rPr>
            </w:pPr>
            <w:r>
              <w:rPr>
                <w:rFonts w:ascii="Arial" w:hAnsi="Arial" w:cs="Arial"/>
                <w:sz w:val="18"/>
              </w:rPr>
              <w:t>May 2023</w:t>
            </w:r>
          </w:p>
        </w:tc>
        <w:tc>
          <w:tcPr>
            <w:tcW w:w="144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42538B" w:rsidRDefault="00794B9D" w14:paraId="46355793" w14:textId="77777777">
            <w:pPr>
              <w:rPr>
                <w:rFonts w:ascii="Arial" w:hAnsi="Arial" w:cs="Arial"/>
                <w:sz w:val="18"/>
              </w:rPr>
            </w:pPr>
            <w:r>
              <w:rPr>
                <w:rFonts w:ascii="Arial" w:hAnsi="Arial" w:cs="Arial"/>
                <w:sz w:val="18"/>
              </w:rPr>
              <w:t>Professional Learning: Kimesha Hughes</w:t>
            </w:r>
          </w:p>
          <w:p w:rsidR="00794B9D" w:rsidRDefault="00794B9D" w14:paraId="6C9F4F8E" w14:textId="77777777">
            <w:pPr>
              <w:rPr>
                <w:rFonts w:ascii="Arial" w:hAnsi="Arial" w:cs="Arial"/>
                <w:sz w:val="18"/>
              </w:rPr>
            </w:pPr>
            <w:r>
              <w:rPr>
                <w:rFonts w:ascii="Arial" w:hAnsi="Arial" w:cs="Arial"/>
                <w:sz w:val="18"/>
              </w:rPr>
              <w:t>(August)</w:t>
            </w:r>
          </w:p>
          <w:p w:rsidR="00794B9D" w:rsidRDefault="00794B9D" w14:paraId="60834ED1" w14:textId="77777777">
            <w:pPr>
              <w:rPr>
                <w:rFonts w:ascii="Arial" w:hAnsi="Arial" w:cs="Arial"/>
                <w:sz w:val="18"/>
              </w:rPr>
            </w:pPr>
          </w:p>
          <w:p w:rsidRPr="00B00CCC" w:rsidR="00794B9D" w:rsidRDefault="00794B9D" w14:paraId="08743C00" w14:textId="3D4F330D">
            <w:pPr>
              <w:rPr>
                <w:rFonts w:ascii="Arial" w:hAnsi="Arial" w:cs="Arial"/>
                <w:sz w:val="18"/>
              </w:rPr>
            </w:pPr>
            <w:r>
              <w:rPr>
                <w:rFonts w:ascii="Arial" w:hAnsi="Arial" w:cs="Arial"/>
                <w:sz w:val="18"/>
              </w:rPr>
              <w:t xml:space="preserve">i-Ready Diagnostic </w:t>
            </w:r>
          </w:p>
        </w:tc>
        <w:tc>
          <w:tcPr>
            <w:tcW w:w="135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42538B" w:rsidRDefault="00794B9D" w14:paraId="2963FA8C" w14:textId="08656022">
            <w:pPr>
              <w:rPr>
                <w:rFonts w:ascii="Arial" w:hAnsi="Arial" w:cs="Arial"/>
                <w:sz w:val="18"/>
              </w:rPr>
            </w:pPr>
            <w:r>
              <w:rPr>
                <w:rFonts w:ascii="Arial" w:hAnsi="Arial" w:cs="Arial"/>
                <w:sz w:val="18"/>
              </w:rPr>
              <w:t xml:space="preserve">RCSS Teaching and Learning </w:t>
            </w:r>
          </w:p>
          <w:p w:rsidR="00794B9D" w:rsidRDefault="00794B9D" w14:paraId="50823821" w14:textId="77777777">
            <w:pPr>
              <w:rPr>
                <w:rFonts w:ascii="Arial" w:hAnsi="Arial" w:cs="Arial"/>
                <w:sz w:val="18"/>
              </w:rPr>
            </w:pPr>
          </w:p>
          <w:p w:rsidRPr="00B00CCC" w:rsidR="00794B9D" w:rsidRDefault="00794B9D" w14:paraId="6E2E8731" w14:textId="7B8FA38C">
            <w:pPr>
              <w:rPr>
                <w:rFonts w:ascii="Arial" w:hAnsi="Arial" w:cs="Arial"/>
                <w:sz w:val="18"/>
              </w:rPr>
            </w:pPr>
          </w:p>
        </w:tc>
      </w:tr>
      <w:tr w:rsidRPr="00E70D8C" w:rsidR="0042538B" w:rsidTr="3937D2A1" w14:paraId="3B980438" w14:textId="77777777">
        <w:tc>
          <w:tcPr>
            <w:tcW w:w="3230" w:type="dxa"/>
            <w:gridSpan w:val="2"/>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24632C" w:rsidR="0042538B" w:rsidRDefault="00DF2EF2" w14:paraId="62FD1647" w14:textId="7703EAD6">
            <w:pPr>
              <w:rPr>
                <w:rFonts w:ascii="Arial" w:hAnsi="Arial" w:cs="Arial"/>
                <w:b/>
                <w:sz w:val="18"/>
              </w:rPr>
            </w:pPr>
            <w:r w:rsidRPr="0024632C">
              <w:rPr>
                <w:rFonts w:ascii="Arial" w:hAnsi="Arial" w:cs="Arial"/>
                <w:b/>
                <w:sz w:val="18"/>
              </w:rPr>
              <w:t>Action Step 2 (Implementation)</w:t>
            </w:r>
          </w:p>
          <w:p w:rsidR="0024632C" w:rsidRDefault="0024632C" w14:paraId="6C550375" w14:textId="77777777">
            <w:pPr>
              <w:rPr>
                <w:rFonts w:ascii="Arial" w:hAnsi="Arial" w:cs="Arial"/>
                <w:sz w:val="18"/>
              </w:rPr>
            </w:pPr>
          </w:p>
          <w:p w:rsidR="00DF2EF2" w:rsidRDefault="005514EF" w14:paraId="3130E878" w14:textId="4A24DA67">
            <w:pPr>
              <w:rPr>
                <w:rFonts w:ascii="Arial" w:hAnsi="Arial" w:cs="Arial"/>
                <w:sz w:val="18"/>
              </w:rPr>
            </w:pPr>
            <w:r>
              <w:rPr>
                <w:rFonts w:ascii="Arial" w:hAnsi="Arial" w:cs="Arial"/>
                <w:sz w:val="18"/>
              </w:rPr>
              <w:t xml:space="preserve">AVID/WICOR and IB MYP Strategies: </w:t>
            </w:r>
            <w:r w:rsidR="00DF2EF2">
              <w:rPr>
                <w:rFonts w:ascii="Arial" w:hAnsi="Arial" w:cs="Arial"/>
                <w:sz w:val="18"/>
              </w:rPr>
              <w:t>Implement research-based</w:t>
            </w:r>
            <w:r w:rsidR="00EF43CC">
              <w:rPr>
                <w:rFonts w:ascii="Arial" w:hAnsi="Arial" w:cs="Arial"/>
                <w:sz w:val="18"/>
              </w:rPr>
              <w:t xml:space="preserve"> literacy strategies to improve vocabulary acquisition, increase reading   comprehension skills, and reinforce </w:t>
            </w:r>
            <w:r w:rsidR="00EF43CC">
              <w:rPr>
                <w:rFonts w:ascii="Arial" w:hAnsi="Arial" w:cs="Arial"/>
                <w:sz w:val="18"/>
              </w:rPr>
              <w:lastRenderedPageBreak/>
              <w:t xml:space="preserve">writing techniques. </w:t>
            </w:r>
          </w:p>
          <w:p w:rsidR="007609A6" w:rsidRDefault="007609A6" w14:paraId="02DB85AD" w14:textId="3AA3F2AC">
            <w:pPr>
              <w:rPr>
                <w:rFonts w:ascii="Arial" w:hAnsi="Arial" w:cs="Arial"/>
                <w:sz w:val="18"/>
              </w:rPr>
            </w:pPr>
          </w:p>
          <w:p w:rsidR="007609A6" w:rsidRDefault="007609A6" w14:paraId="3EA18C80" w14:textId="00EF67BC">
            <w:pPr>
              <w:rPr>
                <w:rFonts w:ascii="Arial" w:hAnsi="Arial" w:cs="Arial"/>
                <w:sz w:val="18"/>
              </w:rPr>
            </w:pPr>
            <w:r>
              <w:rPr>
                <w:rFonts w:ascii="Arial" w:hAnsi="Arial" w:cs="Arial"/>
                <w:sz w:val="18"/>
              </w:rPr>
              <w:t>Technology resources:  Read Works, Nearpod, and Edpuzzle will be used as a supplement for teaching and learning content standards and skills.</w:t>
            </w:r>
          </w:p>
          <w:p w:rsidR="0042538B" w:rsidRDefault="0042538B" w14:paraId="224C9EED" w14:textId="77777777">
            <w:pPr>
              <w:rPr>
                <w:rFonts w:ascii="Arial" w:hAnsi="Arial" w:cs="Arial"/>
                <w:sz w:val="18"/>
              </w:rPr>
            </w:pPr>
          </w:p>
          <w:p w:rsidR="0042538B" w:rsidRDefault="0042538B" w14:paraId="06930B93" w14:textId="39B8F246">
            <w:pPr>
              <w:rPr>
                <w:rFonts w:ascii="Arial" w:hAnsi="Arial" w:cs="Arial"/>
                <w:sz w:val="18"/>
              </w:rPr>
            </w:pPr>
          </w:p>
          <w:p w:rsidRPr="00B00CCC" w:rsidR="0042538B" w:rsidRDefault="0042538B" w14:paraId="522FC544" w14:textId="77777777">
            <w:pPr>
              <w:rPr>
                <w:rFonts w:ascii="Arial" w:hAnsi="Arial" w:cs="Arial"/>
                <w:sz w:val="18"/>
              </w:rPr>
            </w:pPr>
          </w:p>
        </w:tc>
        <w:tc>
          <w:tcPr>
            <w:tcW w:w="153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B00CCC" w:rsidR="0042538B" w:rsidRDefault="00B06054" w14:paraId="0DAFAAC2" w14:textId="0F2A243C">
            <w:pPr>
              <w:rPr>
                <w:rFonts w:ascii="Arial" w:hAnsi="Arial" w:cs="Arial"/>
                <w:sz w:val="18"/>
              </w:rPr>
            </w:pPr>
            <w:hyperlink w:history="1" r:id="rId14">
              <w:r w:rsidRPr="00577945" w:rsidR="00EF43CC">
                <w:rPr>
                  <w:rStyle w:val="Hyperlink"/>
                  <w:rFonts w:ascii="Arial" w:hAnsi="Arial" w:cs="Arial"/>
                  <w:sz w:val="18"/>
                </w:rPr>
                <w:t>https://ies.ed.gov/ncee/wwc/InterventionReport/19</w:t>
              </w:r>
            </w:hyperlink>
          </w:p>
        </w:tc>
        <w:tc>
          <w:tcPr>
            <w:tcW w:w="144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B00CCC" w:rsidR="0042538B" w:rsidRDefault="00DF2EF2" w14:paraId="27367AEB" w14:textId="59F91B8F">
            <w:pPr>
              <w:rPr>
                <w:rFonts w:ascii="Arial" w:hAnsi="Arial" w:cs="Arial"/>
                <w:sz w:val="18"/>
              </w:rPr>
            </w:pPr>
            <w:r>
              <w:rPr>
                <w:rFonts w:ascii="Arial" w:hAnsi="Arial" w:cs="Arial"/>
                <w:sz w:val="18"/>
              </w:rPr>
              <w:t xml:space="preserve">Level 1-Strong Evidence </w:t>
            </w:r>
          </w:p>
        </w:tc>
        <w:tc>
          <w:tcPr>
            <w:tcW w:w="135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EF43CC" w:rsidP="3937D2A1" w:rsidRDefault="00EF43CC" w14:paraId="6F454E44" w14:textId="4515F5C8">
            <w:pPr>
              <w:rPr>
                <w:rFonts w:ascii="Arial" w:hAnsi="Arial" w:cs="Arial"/>
                <w:sz w:val="18"/>
                <w:szCs w:val="18"/>
              </w:rPr>
            </w:pPr>
            <w:r w:rsidRPr="3937D2A1" w:rsidR="00653050">
              <w:rPr>
                <w:rFonts w:ascii="Arial" w:hAnsi="Arial" w:cs="Arial"/>
                <w:sz w:val="18"/>
                <w:szCs w:val="18"/>
              </w:rPr>
              <w:t>Admin</w:t>
            </w:r>
            <w:r w:rsidRPr="3937D2A1" w:rsidR="00F10237">
              <w:rPr>
                <w:rFonts w:ascii="Arial" w:hAnsi="Arial" w:cs="Arial"/>
                <w:sz w:val="18"/>
                <w:szCs w:val="18"/>
              </w:rPr>
              <w:t xml:space="preserve">: Ms. Darden, </w:t>
            </w:r>
            <w:r w:rsidRPr="3937D2A1" w:rsidR="00F10237">
              <w:rPr>
                <w:rFonts w:ascii="Arial" w:hAnsi="Arial" w:cs="Arial"/>
                <w:sz w:val="18"/>
                <w:szCs w:val="18"/>
              </w:rPr>
              <w:t>Mrs. King</w:t>
            </w:r>
            <w:r w:rsidRPr="3937D2A1" w:rsidR="00F10237">
              <w:rPr>
                <w:rFonts w:ascii="Arial" w:hAnsi="Arial" w:cs="Arial"/>
                <w:sz w:val="18"/>
                <w:szCs w:val="18"/>
              </w:rPr>
              <w:t>, and Mr. Moody</w:t>
            </w:r>
          </w:p>
          <w:p w:rsidR="00EF43CC" w:rsidP="3937D2A1" w:rsidRDefault="00EF43CC" w14:paraId="50AC2E3B" w14:textId="307AFD1A">
            <w:pPr>
              <w:pStyle w:val="Normal"/>
              <w:rPr>
                <w:rFonts w:ascii="Arial" w:hAnsi="Arial" w:cs="Arial"/>
                <w:sz w:val="18"/>
                <w:szCs w:val="18"/>
              </w:rPr>
            </w:pPr>
          </w:p>
          <w:p w:rsidR="00EF43CC" w:rsidRDefault="00EF43CC" w14:paraId="55BE85F6" w14:textId="77777777">
            <w:pPr>
              <w:rPr>
                <w:rFonts w:ascii="Arial" w:hAnsi="Arial" w:cs="Arial"/>
                <w:sz w:val="18"/>
              </w:rPr>
            </w:pPr>
            <w:r>
              <w:rPr>
                <w:rFonts w:ascii="Arial" w:hAnsi="Arial" w:cs="Arial"/>
                <w:sz w:val="18"/>
              </w:rPr>
              <w:t>AVID Coordinator: Mrs. Freeman</w:t>
            </w:r>
          </w:p>
          <w:p w:rsidR="00EF43CC" w:rsidRDefault="00EF43CC" w14:paraId="11FED779" w14:textId="77777777">
            <w:pPr>
              <w:rPr>
                <w:rFonts w:ascii="Arial" w:hAnsi="Arial" w:cs="Arial"/>
                <w:sz w:val="18"/>
              </w:rPr>
            </w:pPr>
          </w:p>
          <w:p w:rsidR="00EF43CC" w:rsidRDefault="00EF43CC" w14:paraId="5B9F5C71" w14:textId="77777777">
            <w:pPr>
              <w:rPr>
                <w:rFonts w:ascii="Arial" w:hAnsi="Arial" w:cs="Arial"/>
                <w:sz w:val="18"/>
              </w:rPr>
            </w:pPr>
            <w:r>
              <w:rPr>
                <w:rFonts w:ascii="Arial" w:hAnsi="Arial" w:cs="Arial"/>
                <w:sz w:val="18"/>
              </w:rPr>
              <w:t xml:space="preserve">IB Coordinator: </w:t>
            </w:r>
            <w:r>
              <w:rPr>
                <w:rFonts w:ascii="Arial" w:hAnsi="Arial" w:cs="Arial"/>
                <w:sz w:val="18"/>
              </w:rPr>
              <w:lastRenderedPageBreak/>
              <w:t>Mr. Mohler</w:t>
            </w:r>
          </w:p>
          <w:p w:rsidR="007609A6" w:rsidRDefault="007609A6" w14:paraId="1D261035" w14:textId="77777777">
            <w:pPr>
              <w:rPr>
                <w:rFonts w:ascii="Arial" w:hAnsi="Arial" w:cs="Arial"/>
                <w:sz w:val="18"/>
              </w:rPr>
            </w:pPr>
          </w:p>
          <w:p w:rsidRPr="00B00CCC" w:rsidR="007609A6" w:rsidRDefault="007609A6" w14:paraId="701643D0" w14:textId="57E98C20">
            <w:pPr>
              <w:rPr>
                <w:rFonts w:ascii="Arial" w:hAnsi="Arial" w:cs="Arial"/>
                <w:sz w:val="18"/>
              </w:rPr>
            </w:pPr>
            <w:r>
              <w:rPr>
                <w:rFonts w:ascii="Arial" w:hAnsi="Arial" w:cs="Arial"/>
                <w:sz w:val="18"/>
              </w:rPr>
              <w:t>VILS Instructional Specialist: Mrs. Bouttry</w:t>
            </w:r>
          </w:p>
        </w:tc>
        <w:tc>
          <w:tcPr>
            <w:tcW w:w="180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DF2EF2" w:rsidP="00DF2EF2" w:rsidRDefault="00DF2EF2" w14:paraId="4FBCF0FA" w14:textId="1449DA26">
            <w:pPr>
              <w:rPr>
                <w:rFonts w:ascii="Arial" w:hAnsi="Arial" w:cs="Arial"/>
                <w:sz w:val="18"/>
              </w:rPr>
            </w:pPr>
            <w:r>
              <w:rPr>
                <w:rFonts w:ascii="Arial" w:hAnsi="Arial" w:cs="Arial"/>
                <w:sz w:val="18"/>
              </w:rPr>
              <w:lastRenderedPageBreak/>
              <w:t xml:space="preserve">TKES Standard 3: Instructional strategies used by teachers </w:t>
            </w:r>
            <w:r w:rsidR="00EF43CC">
              <w:rPr>
                <w:rFonts w:ascii="Arial" w:hAnsi="Arial" w:cs="Arial"/>
                <w:sz w:val="18"/>
              </w:rPr>
              <w:t>(AVID, WICOR, and IB MYP Literacy Strategies)</w:t>
            </w:r>
          </w:p>
          <w:p w:rsidRPr="00B00CCC" w:rsidR="0042538B" w:rsidP="00DF2EF2" w:rsidRDefault="00DF2EF2" w14:paraId="2134767B" w14:textId="5862BEDC">
            <w:pPr>
              <w:rPr>
                <w:rFonts w:ascii="Arial" w:hAnsi="Arial" w:cs="Arial"/>
                <w:sz w:val="18"/>
              </w:rPr>
            </w:pPr>
            <w:r>
              <w:rPr>
                <w:rFonts w:ascii="Arial" w:hAnsi="Arial" w:cs="Arial"/>
                <w:sz w:val="18"/>
              </w:rPr>
              <w:t xml:space="preserve">Impact: monitored </w:t>
            </w:r>
            <w:r>
              <w:rPr>
                <w:rFonts w:ascii="Arial" w:hAnsi="Arial" w:cs="Arial"/>
                <w:sz w:val="18"/>
              </w:rPr>
              <w:lastRenderedPageBreak/>
              <w:t>using walkthroughs (TKES</w:t>
            </w:r>
            <w:r w:rsidR="007609A6">
              <w:rPr>
                <w:rFonts w:ascii="Arial" w:hAnsi="Arial" w:cs="Arial"/>
                <w:sz w:val="18"/>
              </w:rPr>
              <w:t xml:space="preserve">, </w:t>
            </w:r>
            <w:r>
              <w:rPr>
                <w:rFonts w:ascii="Arial" w:hAnsi="Arial" w:cs="Arial"/>
                <w:sz w:val="18"/>
              </w:rPr>
              <w:t>Eleot</w:t>
            </w:r>
            <w:r w:rsidR="007609A6">
              <w:rPr>
                <w:rFonts w:ascii="Arial" w:hAnsi="Arial" w:cs="Arial"/>
                <w:sz w:val="18"/>
              </w:rPr>
              <w:t>, and TIMS</w:t>
            </w:r>
            <w:r>
              <w:rPr>
                <w:rFonts w:ascii="Arial" w:hAnsi="Arial" w:cs="Arial"/>
                <w:sz w:val="18"/>
              </w:rPr>
              <w:t>)</w:t>
            </w:r>
          </w:p>
        </w:tc>
        <w:tc>
          <w:tcPr>
            <w:tcW w:w="171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42538B" w:rsidRDefault="00EF43CC" w14:paraId="55C1C417" w14:textId="77777777">
            <w:pPr>
              <w:rPr>
                <w:rFonts w:ascii="Arial" w:hAnsi="Arial" w:cs="Arial"/>
                <w:sz w:val="18"/>
              </w:rPr>
            </w:pPr>
            <w:r>
              <w:rPr>
                <w:rFonts w:ascii="Arial" w:hAnsi="Arial" w:cs="Arial"/>
                <w:sz w:val="18"/>
              </w:rPr>
              <w:lastRenderedPageBreak/>
              <w:t xml:space="preserve">Student growth monitoring reports using the i-Ready Diagnostics (BOY, MOY, and EOY data) </w:t>
            </w:r>
          </w:p>
          <w:p w:rsidRPr="00B00CCC" w:rsidR="007609A6" w:rsidRDefault="007609A6" w14:paraId="74B20028" w14:textId="727DA05C">
            <w:pPr>
              <w:rPr>
                <w:rFonts w:ascii="Arial" w:hAnsi="Arial" w:cs="Arial"/>
                <w:sz w:val="18"/>
              </w:rPr>
            </w:pPr>
            <w:r>
              <w:rPr>
                <w:rFonts w:ascii="Arial" w:hAnsi="Arial" w:cs="Arial"/>
                <w:sz w:val="18"/>
              </w:rPr>
              <w:t xml:space="preserve">TIMS report data </w:t>
            </w:r>
          </w:p>
        </w:tc>
        <w:tc>
          <w:tcPr>
            <w:tcW w:w="135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B00CCC" w:rsidR="0042538B" w:rsidRDefault="00EF43CC" w14:paraId="0B8396E1" w14:textId="27C99968">
            <w:pPr>
              <w:rPr>
                <w:rFonts w:ascii="Arial" w:hAnsi="Arial" w:cs="Arial"/>
                <w:sz w:val="18"/>
              </w:rPr>
            </w:pPr>
            <w:r>
              <w:rPr>
                <w:rFonts w:ascii="Arial" w:hAnsi="Arial" w:cs="Arial"/>
                <w:sz w:val="18"/>
              </w:rPr>
              <w:t>May 2023</w:t>
            </w:r>
          </w:p>
        </w:tc>
        <w:tc>
          <w:tcPr>
            <w:tcW w:w="144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42538B" w:rsidRDefault="00EF43CC" w14:paraId="6150E3AF" w14:textId="50385DE5">
            <w:pPr>
              <w:rPr>
                <w:rFonts w:ascii="Arial" w:hAnsi="Arial" w:cs="Arial"/>
                <w:sz w:val="18"/>
              </w:rPr>
            </w:pPr>
            <w:r>
              <w:rPr>
                <w:rFonts w:ascii="Arial" w:hAnsi="Arial" w:cs="Arial"/>
                <w:sz w:val="18"/>
              </w:rPr>
              <w:t xml:space="preserve">AVID </w:t>
            </w:r>
            <w:r w:rsidR="00AD2349">
              <w:rPr>
                <w:rFonts w:ascii="Arial" w:hAnsi="Arial" w:cs="Arial"/>
                <w:sz w:val="18"/>
              </w:rPr>
              <w:t xml:space="preserve">PL/ </w:t>
            </w:r>
            <w:r>
              <w:rPr>
                <w:rFonts w:ascii="Arial" w:hAnsi="Arial" w:cs="Arial"/>
                <w:sz w:val="18"/>
              </w:rPr>
              <w:t>Resources</w:t>
            </w:r>
          </w:p>
          <w:p w:rsidR="00EF43CC" w:rsidRDefault="00EF43CC" w14:paraId="4305ECFF" w14:textId="77777777">
            <w:pPr>
              <w:rPr>
                <w:rFonts w:ascii="Arial" w:hAnsi="Arial" w:cs="Arial"/>
                <w:sz w:val="18"/>
              </w:rPr>
            </w:pPr>
          </w:p>
          <w:p w:rsidR="00EF43CC" w:rsidRDefault="00EF43CC" w14:paraId="6FFD01F1" w14:textId="53BEE1B1">
            <w:pPr>
              <w:rPr>
                <w:rFonts w:ascii="Arial" w:hAnsi="Arial" w:cs="Arial"/>
                <w:sz w:val="18"/>
              </w:rPr>
            </w:pPr>
            <w:r>
              <w:rPr>
                <w:rFonts w:ascii="Arial" w:hAnsi="Arial" w:cs="Arial"/>
                <w:sz w:val="18"/>
              </w:rPr>
              <w:t xml:space="preserve">MYP </w:t>
            </w:r>
            <w:r w:rsidR="00171673">
              <w:rPr>
                <w:rFonts w:ascii="Arial" w:hAnsi="Arial" w:cs="Arial"/>
                <w:sz w:val="18"/>
              </w:rPr>
              <w:t xml:space="preserve">PL/ </w:t>
            </w:r>
            <w:r>
              <w:rPr>
                <w:rFonts w:ascii="Arial" w:hAnsi="Arial" w:cs="Arial"/>
                <w:sz w:val="18"/>
              </w:rPr>
              <w:t>Resources</w:t>
            </w:r>
          </w:p>
          <w:p w:rsidR="007609A6" w:rsidRDefault="007609A6" w14:paraId="38F4DB00" w14:textId="77777777">
            <w:pPr>
              <w:rPr>
                <w:rFonts w:ascii="Arial" w:hAnsi="Arial" w:cs="Arial"/>
                <w:sz w:val="18"/>
              </w:rPr>
            </w:pPr>
          </w:p>
          <w:p w:rsidRPr="00B00CCC" w:rsidR="007609A6" w:rsidRDefault="007609A6" w14:paraId="6BBCF690" w14:textId="6AAC78EF">
            <w:pPr>
              <w:rPr>
                <w:rFonts w:ascii="Arial" w:hAnsi="Arial" w:cs="Arial"/>
                <w:sz w:val="18"/>
              </w:rPr>
            </w:pPr>
            <w:r>
              <w:rPr>
                <w:rFonts w:ascii="Arial" w:hAnsi="Arial" w:cs="Arial"/>
                <w:sz w:val="18"/>
              </w:rPr>
              <w:t xml:space="preserve">VILS </w:t>
            </w:r>
            <w:r w:rsidR="00171673">
              <w:rPr>
                <w:rFonts w:ascii="Arial" w:hAnsi="Arial" w:cs="Arial"/>
                <w:sz w:val="18"/>
              </w:rPr>
              <w:lastRenderedPageBreak/>
              <w:t>PL/</w:t>
            </w:r>
            <w:r>
              <w:rPr>
                <w:rFonts w:ascii="Arial" w:hAnsi="Arial" w:cs="Arial"/>
                <w:sz w:val="18"/>
              </w:rPr>
              <w:t>Resources</w:t>
            </w:r>
          </w:p>
        </w:tc>
        <w:tc>
          <w:tcPr>
            <w:tcW w:w="135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42538B" w:rsidRDefault="00EF43CC" w14:paraId="3D33FCD8" w14:textId="77777777">
            <w:pPr>
              <w:rPr>
                <w:rFonts w:ascii="Arial" w:hAnsi="Arial" w:cs="Arial"/>
                <w:sz w:val="18"/>
              </w:rPr>
            </w:pPr>
            <w:r>
              <w:rPr>
                <w:rFonts w:ascii="Arial" w:hAnsi="Arial" w:cs="Arial"/>
                <w:sz w:val="18"/>
              </w:rPr>
              <w:lastRenderedPageBreak/>
              <w:t>Fund 150</w:t>
            </w:r>
          </w:p>
          <w:p w:rsidR="00EF43CC" w:rsidRDefault="00EF43CC" w14:paraId="20D2FD7B" w14:textId="77777777">
            <w:pPr>
              <w:rPr>
                <w:rFonts w:ascii="Arial" w:hAnsi="Arial" w:cs="Arial"/>
                <w:sz w:val="18"/>
              </w:rPr>
            </w:pPr>
          </w:p>
          <w:p w:rsidR="00EF43CC" w:rsidRDefault="00EF43CC" w14:paraId="2DD2398F" w14:textId="77777777">
            <w:pPr>
              <w:rPr>
                <w:rFonts w:ascii="Arial" w:hAnsi="Arial" w:cs="Arial"/>
                <w:sz w:val="18"/>
              </w:rPr>
            </w:pPr>
            <w:r>
              <w:rPr>
                <w:rFonts w:ascii="Arial" w:hAnsi="Arial" w:cs="Arial"/>
                <w:sz w:val="18"/>
              </w:rPr>
              <w:t>IB/Magnet Fund</w:t>
            </w:r>
          </w:p>
          <w:p w:rsidR="00EC0ECB" w:rsidRDefault="00EC0ECB" w14:paraId="400DBCEC" w14:textId="77777777">
            <w:pPr>
              <w:rPr>
                <w:rFonts w:ascii="Arial" w:hAnsi="Arial" w:cs="Arial"/>
                <w:sz w:val="18"/>
              </w:rPr>
            </w:pPr>
          </w:p>
          <w:p w:rsidRPr="00B00CCC" w:rsidR="00EC0ECB" w:rsidRDefault="00EC0ECB" w14:paraId="4B4BF237" w14:textId="4DCE6C86">
            <w:pPr>
              <w:rPr>
                <w:rFonts w:ascii="Arial" w:hAnsi="Arial" w:cs="Arial"/>
                <w:sz w:val="18"/>
              </w:rPr>
            </w:pPr>
            <w:r>
              <w:rPr>
                <w:rFonts w:ascii="Arial" w:hAnsi="Arial" w:cs="Arial"/>
                <w:sz w:val="18"/>
              </w:rPr>
              <w:t>VILS Grant</w:t>
            </w:r>
          </w:p>
        </w:tc>
      </w:tr>
      <w:tr w:rsidRPr="00E70D8C" w:rsidR="0042538B" w:rsidTr="3937D2A1" w14:paraId="25F3BF83" w14:textId="77777777">
        <w:tc>
          <w:tcPr>
            <w:tcW w:w="3230" w:type="dxa"/>
            <w:gridSpan w:val="2"/>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24632C" w:rsidR="0024632C" w:rsidP="007B7DD7" w:rsidRDefault="007609A6" w14:paraId="1E42932D" w14:textId="0C087DC1">
            <w:pPr>
              <w:rPr>
                <w:rFonts w:ascii="Arial" w:hAnsi="Arial" w:cs="Arial"/>
                <w:b/>
                <w:sz w:val="18"/>
              </w:rPr>
            </w:pPr>
            <w:r w:rsidRPr="0024632C">
              <w:rPr>
                <w:rFonts w:ascii="Arial" w:hAnsi="Arial" w:cs="Arial"/>
                <w:b/>
                <w:sz w:val="18"/>
              </w:rPr>
              <w:t xml:space="preserve">Action Step 3:  </w:t>
            </w:r>
            <w:r w:rsidRPr="0024632C" w:rsidR="0024632C">
              <w:rPr>
                <w:rFonts w:ascii="Arial" w:hAnsi="Arial" w:cs="Arial"/>
                <w:b/>
                <w:sz w:val="18"/>
              </w:rPr>
              <w:t>Monitoring</w:t>
            </w:r>
          </w:p>
          <w:p w:rsidR="0024632C" w:rsidP="007B7DD7" w:rsidRDefault="0024632C" w14:paraId="6BD4510B" w14:textId="77777777">
            <w:pPr>
              <w:rPr>
                <w:rFonts w:ascii="Arial" w:hAnsi="Arial" w:cs="Arial"/>
                <w:sz w:val="18"/>
              </w:rPr>
            </w:pPr>
          </w:p>
          <w:p w:rsidR="007B7DD7" w:rsidP="3937D2A1" w:rsidRDefault="007609A6" w14:paraId="73EB8017" w14:textId="165A42D7">
            <w:pPr>
              <w:rPr>
                <w:rFonts w:ascii="Arial" w:hAnsi="Arial" w:cs="Arial"/>
                <w:sz w:val="18"/>
                <w:szCs w:val="18"/>
              </w:rPr>
            </w:pPr>
            <w:r w:rsidRPr="3937D2A1" w:rsidR="007609A6">
              <w:rPr>
                <w:rFonts w:ascii="Arial" w:hAnsi="Arial" w:cs="Arial"/>
                <w:sz w:val="18"/>
                <w:szCs w:val="18"/>
              </w:rPr>
              <w:t>Follow-up</w:t>
            </w:r>
            <w:r w:rsidRPr="3937D2A1" w:rsidR="007609A6">
              <w:rPr>
                <w:rFonts w:ascii="Arial" w:hAnsi="Arial" w:cs="Arial"/>
                <w:sz w:val="18"/>
                <w:szCs w:val="18"/>
              </w:rPr>
              <w:t xml:space="preserve"> training with Mrs. K. Hughes and our instructional specialist, Mrs. Cadle, on data reports</w:t>
            </w:r>
            <w:r w:rsidRPr="3937D2A1" w:rsidR="00253E89">
              <w:rPr>
                <w:rFonts w:ascii="Arial" w:hAnsi="Arial" w:cs="Arial"/>
                <w:sz w:val="18"/>
                <w:szCs w:val="18"/>
              </w:rPr>
              <w:t xml:space="preserve"> from </w:t>
            </w:r>
            <w:proofErr w:type="spellStart"/>
            <w:r w:rsidRPr="3937D2A1" w:rsidR="00253E89">
              <w:rPr>
                <w:rFonts w:ascii="Arial" w:hAnsi="Arial" w:cs="Arial"/>
                <w:sz w:val="18"/>
                <w:szCs w:val="18"/>
              </w:rPr>
              <w:t>i</w:t>
            </w:r>
            <w:proofErr w:type="spellEnd"/>
            <w:r w:rsidRPr="3937D2A1" w:rsidR="00253E89">
              <w:rPr>
                <w:rFonts w:ascii="Arial" w:hAnsi="Arial" w:cs="Arial"/>
                <w:sz w:val="18"/>
                <w:szCs w:val="18"/>
              </w:rPr>
              <w:t>-Ready</w:t>
            </w:r>
            <w:r w:rsidRPr="3937D2A1" w:rsidR="001806D5">
              <w:rPr>
                <w:rFonts w:ascii="Arial" w:hAnsi="Arial" w:cs="Arial"/>
                <w:sz w:val="18"/>
                <w:szCs w:val="18"/>
              </w:rPr>
              <w:t xml:space="preserve"> </w:t>
            </w:r>
            <w:r w:rsidRPr="3937D2A1" w:rsidR="007B7DD7">
              <w:rPr>
                <w:rFonts w:ascii="Arial" w:hAnsi="Arial" w:cs="Arial"/>
                <w:sz w:val="18"/>
                <w:szCs w:val="18"/>
              </w:rPr>
              <w:t xml:space="preserve">on how to analyze reports, and how to </w:t>
            </w:r>
            <w:r w:rsidRPr="3937D2A1" w:rsidR="007B7DD7">
              <w:rPr>
                <w:rFonts w:ascii="Arial" w:hAnsi="Arial" w:cs="Arial"/>
                <w:sz w:val="18"/>
                <w:szCs w:val="18"/>
              </w:rPr>
              <w:t>monitor</w:t>
            </w:r>
            <w:r w:rsidRPr="3937D2A1" w:rsidR="007B7DD7">
              <w:rPr>
                <w:rFonts w:ascii="Arial" w:hAnsi="Arial" w:cs="Arial"/>
                <w:sz w:val="18"/>
                <w:szCs w:val="18"/>
              </w:rPr>
              <w:t xml:space="preserve"> student growth and achievement. </w:t>
            </w:r>
          </w:p>
          <w:p w:rsidR="0042538B" w:rsidRDefault="0042538B" w14:paraId="18014143" w14:textId="385A1BDB">
            <w:pPr>
              <w:rPr>
                <w:rFonts w:ascii="Arial" w:hAnsi="Arial" w:cs="Arial"/>
                <w:sz w:val="18"/>
              </w:rPr>
            </w:pPr>
          </w:p>
          <w:p w:rsidR="0042538B" w:rsidRDefault="0042538B" w14:paraId="03315B32" w14:textId="77777777">
            <w:pPr>
              <w:rPr>
                <w:rFonts w:ascii="Arial" w:hAnsi="Arial" w:cs="Arial"/>
                <w:sz w:val="18"/>
              </w:rPr>
            </w:pPr>
          </w:p>
          <w:p w:rsidR="0042538B" w:rsidRDefault="0042538B" w14:paraId="178434F4" w14:textId="77777777">
            <w:pPr>
              <w:rPr>
                <w:rFonts w:ascii="Arial" w:hAnsi="Arial" w:cs="Arial"/>
                <w:sz w:val="18"/>
              </w:rPr>
            </w:pPr>
          </w:p>
          <w:p w:rsidR="0042538B" w:rsidRDefault="0042538B" w14:paraId="2BD7F1B3" w14:textId="3B4D0446">
            <w:pPr>
              <w:rPr>
                <w:rFonts w:ascii="Arial" w:hAnsi="Arial" w:cs="Arial"/>
                <w:sz w:val="18"/>
              </w:rPr>
            </w:pPr>
          </w:p>
          <w:p w:rsidRPr="00B00CCC" w:rsidR="0042538B" w:rsidRDefault="0042538B" w14:paraId="16603779" w14:textId="77777777">
            <w:pPr>
              <w:rPr>
                <w:rFonts w:ascii="Arial" w:hAnsi="Arial" w:cs="Arial"/>
                <w:sz w:val="18"/>
              </w:rPr>
            </w:pPr>
          </w:p>
        </w:tc>
        <w:tc>
          <w:tcPr>
            <w:tcW w:w="153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B00CCC" w:rsidR="0042538B" w:rsidRDefault="00B06054" w14:paraId="043CCF76" w14:textId="37033E3F">
            <w:pPr>
              <w:rPr>
                <w:rFonts w:ascii="Arial" w:hAnsi="Arial" w:cs="Arial"/>
                <w:sz w:val="18"/>
              </w:rPr>
            </w:pPr>
            <w:hyperlink w:history="1" r:id="rId15">
              <w:r w:rsidRPr="00F00784" w:rsidR="00F10237">
                <w:rPr>
                  <w:rStyle w:val="Hyperlink"/>
                  <w:rFonts w:ascii="Arial" w:hAnsi="Arial" w:cs="Arial"/>
                  <w:sz w:val="18"/>
                </w:rPr>
                <w:t>https://www.curriculumassociates.com/research-and-efficacy/i-ready-evidence-impac</w:t>
              </w:r>
            </w:hyperlink>
            <w:r w:rsidR="00F00784">
              <w:rPr>
                <w:rFonts w:ascii="Arial" w:hAnsi="Arial" w:cs="Arial"/>
                <w:sz w:val="18"/>
              </w:rPr>
              <w:t>t</w:t>
            </w:r>
          </w:p>
        </w:tc>
        <w:tc>
          <w:tcPr>
            <w:tcW w:w="144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B00CCC" w:rsidR="0042538B" w:rsidRDefault="007609A6" w14:paraId="2BEFA5AE" w14:textId="2998987B">
            <w:pPr>
              <w:rPr>
                <w:rFonts w:ascii="Arial" w:hAnsi="Arial" w:cs="Arial"/>
                <w:sz w:val="18"/>
              </w:rPr>
            </w:pPr>
            <w:r>
              <w:rPr>
                <w:rFonts w:ascii="Arial" w:hAnsi="Arial" w:cs="Arial"/>
                <w:sz w:val="18"/>
              </w:rPr>
              <w:t xml:space="preserve">Level </w:t>
            </w:r>
            <w:r w:rsidR="007B7DD7">
              <w:rPr>
                <w:rFonts w:ascii="Arial" w:hAnsi="Arial" w:cs="Arial"/>
                <w:sz w:val="18"/>
              </w:rPr>
              <w:t xml:space="preserve">3- Promising </w:t>
            </w:r>
            <w:r>
              <w:rPr>
                <w:rFonts w:ascii="Arial" w:hAnsi="Arial" w:cs="Arial"/>
                <w:sz w:val="18"/>
              </w:rPr>
              <w:t xml:space="preserve">Evidence </w:t>
            </w:r>
          </w:p>
        </w:tc>
        <w:tc>
          <w:tcPr>
            <w:tcW w:w="135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7609A6" w:rsidP="3937D2A1" w:rsidRDefault="007609A6" w14:paraId="7AE9EA21" w14:textId="03158C8F">
            <w:pPr>
              <w:rPr>
                <w:rFonts w:ascii="Arial" w:hAnsi="Arial" w:cs="Arial"/>
                <w:sz w:val="18"/>
                <w:szCs w:val="18"/>
              </w:rPr>
            </w:pPr>
            <w:r w:rsidRPr="3937D2A1" w:rsidR="00653050">
              <w:rPr>
                <w:rFonts w:ascii="Arial" w:hAnsi="Arial" w:cs="Arial"/>
                <w:sz w:val="18"/>
                <w:szCs w:val="18"/>
              </w:rPr>
              <w:t>Admin</w:t>
            </w:r>
            <w:r w:rsidRPr="3937D2A1" w:rsidR="00F10237">
              <w:rPr>
                <w:rFonts w:ascii="Arial" w:hAnsi="Arial" w:cs="Arial"/>
                <w:sz w:val="18"/>
                <w:szCs w:val="18"/>
              </w:rPr>
              <w:t>: Ms. Darden, Mrs.King, and Mr. Moody</w:t>
            </w:r>
          </w:p>
          <w:p w:rsidR="007609A6" w:rsidP="3937D2A1" w:rsidRDefault="007609A6" w14:paraId="3EA7989E" w14:textId="29259E60">
            <w:pPr>
              <w:pStyle w:val="Normal"/>
              <w:rPr>
                <w:rFonts w:ascii="Arial" w:hAnsi="Arial" w:cs="Arial"/>
                <w:sz w:val="18"/>
                <w:szCs w:val="18"/>
              </w:rPr>
            </w:pPr>
          </w:p>
          <w:p w:rsidRPr="00B00CCC" w:rsidR="007609A6" w:rsidRDefault="007609A6" w14:paraId="23B3C673" w14:textId="3B2C06EC">
            <w:pPr>
              <w:rPr>
                <w:rFonts w:ascii="Arial" w:hAnsi="Arial" w:cs="Arial"/>
                <w:sz w:val="18"/>
              </w:rPr>
            </w:pPr>
            <w:r>
              <w:rPr>
                <w:rFonts w:ascii="Arial" w:hAnsi="Arial" w:cs="Arial"/>
                <w:sz w:val="18"/>
              </w:rPr>
              <w:t>Instructional Specialist: Mrs. Cadle</w:t>
            </w:r>
          </w:p>
        </w:tc>
        <w:tc>
          <w:tcPr>
            <w:tcW w:w="180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B834BA" w:rsidRDefault="00B834BA" w14:paraId="2827E812" w14:textId="77777777">
            <w:pPr>
              <w:rPr>
                <w:rFonts w:ascii="Arial" w:hAnsi="Arial" w:cs="Arial"/>
                <w:sz w:val="18"/>
              </w:rPr>
            </w:pPr>
            <w:r>
              <w:rPr>
                <w:rFonts w:ascii="Arial" w:hAnsi="Arial" w:cs="Arial"/>
                <w:sz w:val="18"/>
              </w:rPr>
              <w:t>TKES Standard 6: Assessment Uses</w:t>
            </w:r>
          </w:p>
          <w:p w:rsidR="00B834BA" w:rsidRDefault="00B834BA" w14:paraId="240319D0" w14:textId="77777777">
            <w:pPr>
              <w:rPr>
                <w:rFonts w:ascii="Arial" w:hAnsi="Arial" w:cs="Arial"/>
                <w:sz w:val="18"/>
              </w:rPr>
            </w:pPr>
          </w:p>
          <w:p w:rsidRPr="00B00CCC" w:rsidR="0042538B" w:rsidP="3937D2A1" w:rsidRDefault="00B834BA" w14:paraId="42D0F322" w14:textId="0214373C">
            <w:pPr>
              <w:rPr>
                <w:rFonts w:ascii="Arial" w:hAnsi="Arial" w:cs="Arial"/>
                <w:sz w:val="18"/>
                <w:szCs w:val="18"/>
              </w:rPr>
            </w:pPr>
            <w:r w:rsidRPr="3937D2A1" w:rsidR="00B834BA">
              <w:rPr>
                <w:rFonts w:ascii="Arial" w:hAnsi="Arial" w:cs="Arial"/>
                <w:sz w:val="18"/>
                <w:szCs w:val="18"/>
              </w:rPr>
              <w:t>Impact</w:t>
            </w:r>
            <w:r w:rsidRPr="3937D2A1" w:rsidR="00B834BA">
              <w:rPr>
                <w:rFonts w:ascii="Arial" w:hAnsi="Arial" w:cs="Arial"/>
                <w:sz w:val="18"/>
                <w:szCs w:val="18"/>
              </w:rPr>
              <w:t>: monitored</w:t>
            </w:r>
            <w:r w:rsidRPr="3937D2A1" w:rsidR="00B834BA">
              <w:rPr>
                <w:rFonts w:ascii="Arial" w:hAnsi="Arial" w:cs="Arial"/>
                <w:sz w:val="18"/>
                <w:szCs w:val="18"/>
              </w:rPr>
              <w:t xml:space="preserve"> using TKES and </w:t>
            </w:r>
            <w:proofErr w:type="spellStart"/>
            <w:r w:rsidRPr="3937D2A1" w:rsidR="00B834BA">
              <w:rPr>
                <w:rFonts w:ascii="Arial" w:hAnsi="Arial" w:cs="Arial"/>
                <w:sz w:val="18"/>
                <w:szCs w:val="18"/>
              </w:rPr>
              <w:t>Eleot</w:t>
            </w:r>
            <w:proofErr w:type="spellEnd"/>
            <w:r w:rsidRPr="3937D2A1" w:rsidR="00B834BA">
              <w:rPr>
                <w:rFonts w:ascii="Arial" w:hAnsi="Arial" w:cs="Arial"/>
                <w:sz w:val="18"/>
                <w:szCs w:val="18"/>
              </w:rPr>
              <w:t xml:space="preserve"> </w:t>
            </w:r>
          </w:p>
        </w:tc>
        <w:tc>
          <w:tcPr>
            <w:tcW w:w="171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B834BA" w:rsidP="00B834BA" w:rsidRDefault="00B834BA" w14:paraId="793F38A4" w14:textId="77777777">
            <w:pPr>
              <w:rPr>
                <w:rFonts w:ascii="Arial" w:hAnsi="Arial" w:cs="Arial"/>
                <w:sz w:val="18"/>
              </w:rPr>
            </w:pPr>
            <w:r>
              <w:rPr>
                <w:rFonts w:ascii="Arial" w:hAnsi="Arial" w:cs="Arial"/>
                <w:sz w:val="18"/>
              </w:rPr>
              <w:t xml:space="preserve">Student growth monitoring reports using the i-Ready Diagnostics (BOY, MOY, and EOY data) </w:t>
            </w:r>
          </w:p>
          <w:p w:rsidRPr="00B00CCC" w:rsidR="0042538B" w:rsidRDefault="0042538B" w14:paraId="650C3285" w14:textId="77777777">
            <w:pPr>
              <w:rPr>
                <w:rFonts w:ascii="Arial" w:hAnsi="Arial" w:cs="Arial"/>
                <w:sz w:val="18"/>
              </w:rPr>
            </w:pPr>
          </w:p>
        </w:tc>
        <w:tc>
          <w:tcPr>
            <w:tcW w:w="135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B00CCC" w:rsidR="0042538B" w:rsidRDefault="00B834BA" w14:paraId="7BC85348" w14:textId="7C48F6CE">
            <w:pPr>
              <w:rPr>
                <w:rFonts w:ascii="Arial" w:hAnsi="Arial" w:cs="Arial"/>
                <w:sz w:val="18"/>
              </w:rPr>
            </w:pPr>
            <w:r>
              <w:rPr>
                <w:rFonts w:ascii="Arial" w:hAnsi="Arial" w:cs="Arial"/>
                <w:sz w:val="18"/>
              </w:rPr>
              <w:t>May 2023</w:t>
            </w:r>
          </w:p>
        </w:tc>
        <w:tc>
          <w:tcPr>
            <w:tcW w:w="144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42538B" w:rsidRDefault="00B834BA" w14:paraId="7F44879D" w14:textId="77777777">
            <w:pPr>
              <w:rPr>
                <w:rFonts w:ascii="Arial" w:hAnsi="Arial" w:cs="Arial"/>
                <w:sz w:val="18"/>
              </w:rPr>
            </w:pPr>
            <w:r>
              <w:rPr>
                <w:rFonts w:ascii="Arial" w:hAnsi="Arial" w:cs="Arial"/>
                <w:sz w:val="18"/>
              </w:rPr>
              <w:t>Professional Learning:</w:t>
            </w:r>
          </w:p>
          <w:p w:rsidR="00B834BA" w:rsidRDefault="00B834BA" w14:paraId="79618223" w14:textId="77777777">
            <w:pPr>
              <w:rPr>
                <w:rFonts w:ascii="Arial" w:hAnsi="Arial" w:cs="Arial"/>
                <w:sz w:val="18"/>
              </w:rPr>
            </w:pPr>
            <w:r>
              <w:rPr>
                <w:rFonts w:ascii="Arial" w:hAnsi="Arial" w:cs="Arial"/>
                <w:sz w:val="18"/>
              </w:rPr>
              <w:t xml:space="preserve">Kimesha Hughes </w:t>
            </w:r>
          </w:p>
          <w:p w:rsidR="00B834BA" w:rsidRDefault="00B834BA" w14:paraId="5FF6852D" w14:textId="77777777">
            <w:pPr>
              <w:rPr>
                <w:rFonts w:ascii="Arial" w:hAnsi="Arial" w:cs="Arial"/>
                <w:sz w:val="18"/>
              </w:rPr>
            </w:pPr>
            <w:r>
              <w:rPr>
                <w:rFonts w:ascii="Arial" w:hAnsi="Arial" w:cs="Arial"/>
                <w:sz w:val="18"/>
              </w:rPr>
              <w:t>Rosalyn Cadle</w:t>
            </w:r>
          </w:p>
          <w:p w:rsidR="00B834BA" w:rsidRDefault="00B834BA" w14:paraId="6EC9595D" w14:textId="77777777">
            <w:pPr>
              <w:rPr>
                <w:rFonts w:ascii="Arial" w:hAnsi="Arial" w:cs="Arial"/>
                <w:sz w:val="18"/>
              </w:rPr>
            </w:pPr>
          </w:p>
          <w:p w:rsidRPr="00B00CCC" w:rsidR="00B834BA" w:rsidRDefault="00B834BA" w14:paraId="1FFB09FC" w14:textId="7080E45B">
            <w:pPr>
              <w:rPr>
                <w:rFonts w:ascii="Arial" w:hAnsi="Arial" w:cs="Arial"/>
                <w:sz w:val="18"/>
              </w:rPr>
            </w:pPr>
            <w:r>
              <w:rPr>
                <w:rFonts w:ascii="Arial" w:hAnsi="Arial" w:cs="Arial"/>
                <w:sz w:val="18"/>
              </w:rPr>
              <w:t>i-Ready Diagnostic</w:t>
            </w:r>
          </w:p>
        </w:tc>
        <w:tc>
          <w:tcPr>
            <w:tcW w:w="135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B00CCC" w:rsidR="0042538B" w:rsidP="00B834BA" w:rsidRDefault="00B834BA" w14:paraId="7CBAD113" w14:textId="534B61DB">
            <w:pPr>
              <w:rPr>
                <w:rFonts w:ascii="Arial" w:hAnsi="Arial" w:cs="Arial"/>
                <w:sz w:val="18"/>
              </w:rPr>
            </w:pPr>
            <w:r>
              <w:rPr>
                <w:rFonts w:ascii="Arial" w:hAnsi="Arial" w:cs="Arial"/>
                <w:sz w:val="18"/>
              </w:rPr>
              <w:t xml:space="preserve">RCSS Teaching and Learning </w:t>
            </w:r>
          </w:p>
        </w:tc>
      </w:tr>
    </w:tbl>
    <w:p w:rsidRPr="00E70D8C" w:rsidR="009953D3" w:rsidRDefault="009953D3" w14:paraId="1306D6F0" w14:textId="77777777">
      <w:pPr>
        <w:rPr>
          <w:rFonts w:ascii="Arial" w:hAnsi="Arial" w:cs="Arial"/>
        </w:rPr>
        <w:sectPr w:rsidRPr="00E70D8C" w:rsidR="009953D3">
          <w:headerReference w:type="default" r:id="rId16"/>
          <w:footerReference w:type="default" r:id="rId17"/>
          <w:type w:val="continuous"/>
          <w:pgSz w:w="15840" w:h="12240" w:orient="landscape"/>
          <w:pgMar w:top="1100" w:right="240" w:bottom="1200" w:left="260" w:header="552" w:footer="1015" w:gutter="0"/>
          <w:pgNumType w:start="1"/>
          <w:cols w:space="720"/>
        </w:sectPr>
      </w:pPr>
    </w:p>
    <w:p w:rsidRPr="00E70D8C" w:rsidR="009953D3" w:rsidRDefault="009953D3" w14:paraId="7876AE0C" w14:textId="25B7D6CC">
      <w:pPr>
        <w:spacing w:before="11"/>
        <w:rPr>
          <w:rFonts w:ascii="Arial" w:hAnsi="Arial" w:eastAsia="Times New Roman" w:cs="Arial"/>
          <w:sz w:val="28"/>
          <w:szCs w:val="28"/>
        </w:rPr>
      </w:pPr>
    </w:p>
    <w:tbl>
      <w:tblPr>
        <w:tblW w:w="0" w:type="auto"/>
        <w:tblInd w:w="94" w:type="dxa"/>
        <w:tblLayout w:type="fixed"/>
        <w:tblCellMar>
          <w:left w:w="0" w:type="dxa"/>
          <w:right w:w="0" w:type="dxa"/>
        </w:tblCellMar>
        <w:tblLook w:val="01E0" w:firstRow="1" w:lastRow="1" w:firstColumn="1" w:lastColumn="1" w:noHBand="0" w:noVBand="0"/>
      </w:tblPr>
      <w:tblGrid>
        <w:gridCol w:w="2508"/>
        <w:gridCol w:w="722"/>
        <w:gridCol w:w="1530"/>
        <w:gridCol w:w="732"/>
        <w:gridCol w:w="708"/>
        <w:gridCol w:w="641"/>
        <w:gridCol w:w="709"/>
        <w:gridCol w:w="1800"/>
        <w:gridCol w:w="371"/>
        <w:gridCol w:w="1339"/>
        <w:gridCol w:w="1002"/>
        <w:gridCol w:w="348"/>
        <w:gridCol w:w="1440"/>
        <w:gridCol w:w="1350"/>
      </w:tblGrid>
      <w:tr w:rsidRPr="00E70D8C" w:rsidR="00172163" w:rsidTr="3937D2A1" w14:paraId="4612D7AB" w14:textId="77777777">
        <w:trPr>
          <w:trHeight w:val="278" w:hRule="exact"/>
        </w:trPr>
        <w:tc>
          <w:tcPr>
            <w:tcW w:w="2508"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4871E6" w:rsidR="00172163" w:rsidP="006F72CA" w:rsidRDefault="00172163" w14:paraId="4D82927A" w14:textId="77777777">
            <w:pPr>
              <w:pStyle w:val="TableParagraph"/>
              <w:spacing w:line="264" w:lineRule="exact"/>
              <w:ind w:left="102"/>
              <w:rPr>
                <w:rFonts w:ascii="Arial" w:hAnsi="Arial" w:eastAsia="Calibri" w:cs="Arial"/>
                <w:b/>
              </w:rPr>
            </w:pPr>
            <w:r w:rsidRPr="004871E6">
              <w:rPr>
                <w:rFonts w:ascii="Arial" w:hAnsi="Arial" w:cs="Arial"/>
                <w:b/>
                <w:spacing w:val="-1"/>
              </w:rPr>
              <w:t>School:</w:t>
            </w:r>
          </w:p>
        </w:tc>
        <w:tc>
          <w:tcPr>
            <w:tcW w:w="12692" w:type="dxa"/>
            <w:gridSpan w:val="13"/>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E70D8C" w:rsidR="00172163" w:rsidP="006F72CA" w:rsidRDefault="00F10237" w14:paraId="253A3BBF" w14:textId="5B1D8BEA">
            <w:pPr>
              <w:pStyle w:val="TableParagraph"/>
              <w:spacing w:before="3" w:line="264" w:lineRule="exact"/>
              <w:ind w:left="48"/>
              <w:rPr>
                <w:rFonts w:ascii="Arial" w:hAnsi="Arial" w:eastAsia="Arial" w:cs="Arial"/>
                <w:sz w:val="24"/>
                <w:szCs w:val="24"/>
              </w:rPr>
            </w:pPr>
            <w:r>
              <w:rPr>
                <w:rFonts w:ascii="Arial" w:hAnsi="Arial" w:eastAsia="Arial" w:cs="Arial"/>
                <w:sz w:val="24"/>
                <w:szCs w:val="24"/>
              </w:rPr>
              <w:t>Langford</w:t>
            </w:r>
          </w:p>
        </w:tc>
      </w:tr>
      <w:tr w:rsidRPr="00E70D8C" w:rsidR="00172163" w:rsidTr="3937D2A1" w14:paraId="40E5D7EC" w14:textId="77777777">
        <w:trPr>
          <w:trHeight w:val="278" w:hRule="exact"/>
        </w:trPr>
        <w:tc>
          <w:tcPr>
            <w:tcW w:w="2508"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4871E6" w:rsidR="00172163" w:rsidP="006F72CA" w:rsidRDefault="00172163" w14:paraId="5BE88752" w14:textId="77777777">
            <w:pPr>
              <w:pStyle w:val="TableParagraph"/>
              <w:spacing w:line="264" w:lineRule="exact"/>
              <w:ind w:left="102"/>
              <w:rPr>
                <w:rFonts w:ascii="Arial" w:hAnsi="Arial" w:eastAsia="Calibri" w:cs="Arial"/>
                <w:b/>
              </w:rPr>
            </w:pPr>
            <w:r w:rsidRPr="004871E6">
              <w:rPr>
                <w:rFonts w:ascii="Arial" w:hAnsi="Arial" w:cs="Arial"/>
                <w:b/>
                <w:spacing w:val="-1"/>
              </w:rPr>
              <w:t>Principal:</w:t>
            </w:r>
          </w:p>
        </w:tc>
        <w:tc>
          <w:tcPr>
            <w:tcW w:w="12692" w:type="dxa"/>
            <w:gridSpan w:val="13"/>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E70D8C" w:rsidR="00172163" w:rsidP="006F72CA" w:rsidRDefault="00F10237" w14:paraId="029C4A95" w14:textId="7C2D653E">
            <w:pPr>
              <w:pStyle w:val="TableParagraph"/>
              <w:spacing w:before="3" w:line="264" w:lineRule="exact"/>
              <w:ind w:left="48"/>
              <w:rPr>
                <w:rFonts w:ascii="Arial" w:hAnsi="Arial" w:eastAsia="Arial" w:cs="Arial"/>
                <w:sz w:val="24"/>
                <w:szCs w:val="24"/>
              </w:rPr>
            </w:pPr>
            <w:r>
              <w:rPr>
                <w:rFonts w:ascii="Arial" w:hAnsi="Arial" w:eastAsia="Arial" w:cs="Arial"/>
                <w:sz w:val="24"/>
                <w:szCs w:val="24"/>
              </w:rPr>
              <w:t>Ms. Sherri Darden</w:t>
            </w:r>
          </w:p>
        </w:tc>
      </w:tr>
      <w:tr w:rsidRPr="00E70D8C" w:rsidR="00172163" w:rsidTr="3937D2A1" w14:paraId="43F4574F" w14:textId="77777777">
        <w:trPr>
          <w:trHeight w:val="816" w:hRule="exact"/>
        </w:trPr>
        <w:tc>
          <w:tcPr>
            <w:tcW w:w="2508"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4871E6" w:rsidR="00172163" w:rsidP="006F72CA" w:rsidRDefault="00172163" w14:paraId="4C994F81" w14:textId="77777777">
            <w:pPr>
              <w:pStyle w:val="TableParagraph"/>
              <w:spacing w:line="264" w:lineRule="exact"/>
              <w:ind w:left="102"/>
              <w:rPr>
                <w:rFonts w:ascii="Arial" w:hAnsi="Arial" w:eastAsia="Calibri" w:cs="Arial"/>
                <w:b/>
              </w:rPr>
            </w:pPr>
            <w:r w:rsidRPr="004871E6">
              <w:rPr>
                <w:rFonts w:ascii="Arial" w:hAnsi="Arial" w:cs="Arial"/>
                <w:b/>
              </w:rPr>
              <w:t>Date</w:t>
            </w:r>
            <w:r w:rsidRPr="004871E6">
              <w:rPr>
                <w:rFonts w:ascii="Arial" w:hAnsi="Arial" w:cs="Arial"/>
                <w:b/>
                <w:spacing w:val="-2"/>
              </w:rPr>
              <w:t xml:space="preserve"> </w:t>
            </w:r>
            <w:r w:rsidRPr="004871E6">
              <w:rPr>
                <w:rFonts w:ascii="Arial" w:hAnsi="Arial" w:cs="Arial"/>
                <w:b/>
                <w:spacing w:val="-1"/>
              </w:rPr>
              <w:t>Last</w:t>
            </w:r>
            <w:r w:rsidRPr="004871E6">
              <w:rPr>
                <w:rFonts w:ascii="Arial" w:hAnsi="Arial" w:cs="Arial"/>
                <w:b/>
              </w:rPr>
              <w:t xml:space="preserve"> </w:t>
            </w:r>
            <w:r w:rsidRPr="004871E6">
              <w:rPr>
                <w:rFonts w:ascii="Arial" w:hAnsi="Arial" w:cs="Arial"/>
                <w:b/>
                <w:spacing w:val="-1"/>
              </w:rPr>
              <w:t>Revised:</w:t>
            </w:r>
          </w:p>
        </w:tc>
        <w:tc>
          <w:tcPr>
            <w:tcW w:w="2984" w:type="dxa"/>
            <w:gridSpan w:val="3"/>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E70D8C" w:rsidR="00172163" w:rsidP="006F72CA" w:rsidRDefault="00F10237" w14:paraId="308BDF61" w14:textId="7DAA932E">
            <w:pPr>
              <w:pStyle w:val="TableParagraph"/>
              <w:spacing w:before="3"/>
              <w:rPr>
                <w:rFonts w:ascii="Arial" w:hAnsi="Arial" w:eastAsia="Times New Roman" w:cs="Arial"/>
                <w:sz w:val="24"/>
                <w:szCs w:val="24"/>
              </w:rPr>
            </w:pPr>
            <w:r>
              <w:rPr>
                <w:rFonts w:ascii="Arial" w:hAnsi="Arial" w:eastAsia="Times New Roman" w:cs="Arial"/>
                <w:sz w:val="24"/>
                <w:szCs w:val="24"/>
              </w:rPr>
              <w:t>June 13, 2022</w:t>
            </w:r>
          </w:p>
          <w:p w:rsidRPr="00E70D8C" w:rsidR="00172163" w:rsidP="006F72CA" w:rsidRDefault="00172163" w14:paraId="01056C13" w14:textId="77777777">
            <w:pPr>
              <w:pStyle w:val="TableParagraph"/>
              <w:ind w:left="62"/>
              <w:rPr>
                <w:rFonts w:ascii="Arial" w:hAnsi="Arial" w:eastAsia="Arial" w:cs="Arial"/>
                <w:sz w:val="24"/>
                <w:szCs w:val="24"/>
              </w:rPr>
            </w:pPr>
          </w:p>
        </w:tc>
        <w:tc>
          <w:tcPr>
            <w:tcW w:w="1349" w:type="dxa"/>
            <w:gridSpan w:val="2"/>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9C570C" w:rsidR="00172163" w:rsidP="006F72CA" w:rsidRDefault="00172163" w14:paraId="480FD497" w14:textId="77777777">
            <w:pPr>
              <w:pStyle w:val="TableParagraph"/>
              <w:spacing w:line="264" w:lineRule="exact"/>
              <w:ind w:left="99"/>
              <w:rPr>
                <w:rFonts w:ascii="Arial" w:hAnsi="Arial" w:eastAsia="Calibri" w:cs="Arial"/>
                <w:b/>
              </w:rPr>
            </w:pPr>
            <w:r w:rsidRPr="009C570C">
              <w:rPr>
                <w:rFonts w:ascii="Arial" w:hAnsi="Arial" w:cs="Arial"/>
                <w:b/>
              </w:rPr>
              <w:t xml:space="preserve">Strategy Map Goal </w:t>
            </w:r>
            <w:r w:rsidRPr="009C570C">
              <w:rPr>
                <w:rFonts w:ascii="Arial" w:hAnsi="Arial" w:cs="Arial"/>
                <w:b/>
                <w:spacing w:val="-1"/>
              </w:rPr>
              <w:t>Area:</w:t>
            </w:r>
          </w:p>
        </w:tc>
        <w:tc>
          <w:tcPr>
            <w:tcW w:w="2880" w:type="dxa"/>
            <w:gridSpan w:val="3"/>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E70D8C" w:rsidR="00172163" w:rsidP="006F72CA" w:rsidRDefault="00F10237" w14:paraId="225B8DD5" w14:textId="7FB6A7FA">
            <w:pPr>
              <w:pStyle w:val="TableParagraph"/>
              <w:spacing w:before="117"/>
              <w:ind w:left="61"/>
              <w:rPr>
                <w:rFonts w:ascii="Arial" w:hAnsi="Arial" w:eastAsia="Arial" w:cs="Arial"/>
                <w:sz w:val="24"/>
                <w:szCs w:val="24"/>
              </w:rPr>
            </w:pPr>
            <w:r>
              <w:rPr>
                <w:rFonts w:ascii="Arial" w:hAnsi="Arial" w:eastAsia="Arial" w:cs="Arial"/>
                <w:sz w:val="24"/>
                <w:szCs w:val="24"/>
              </w:rPr>
              <w:t>Student Achievement and Success</w:t>
            </w:r>
          </w:p>
        </w:tc>
        <w:tc>
          <w:tcPr>
            <w:tcW w:w="2341" w:type="dxa"/>
            <w:gridSpan w:val="2"/>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9C570C" w:rsidR="00172163" w:rsidP="006F72CA" w:rsidRDefault="00172163" w14:paraId="2D5CF5AD" w14:textId="77777777">
            <w:pPr>
              <w:pStyle w:val="TableParagraph"/>
              <w:spacing w:line="264" w:lineRule="exact"/>
              <w:ind w:left="102"/>
              <w:rPr>
                <w:rFonts w:ascii="Arial" w:hAnsi="Arial" w:eastAsia="Calibri" w:cs="Arial"/>
                <w:b/>
              </w:rPr>
            </w:pPr>
            <w:r w:rsidRPr="009C570C">
              <w:rPr>
                <w:rFonts w:ascii="Arial" w:hAnsi="Arial" w:cs="Arial"/>
                <w:b/>
                <w:spacing w:val="-1"/>
              </w:rPr>
              <w:t>Strategy Map Performance</w:t>
            </w:r>
            <w:r w:rsidRPr="009C570C">
              <w:rPr>
                <w:rFonts w:ascii="Arial" w:hAnsi="Arial" w:cs="Arial"/>
                <w:b/>
                <w:spacing w:val="-2"/>
              </w:rPr>
              <w:t xml:space="preserve"> </w:t>
            </w:r>
            <w:r w:rsidRPr="009C570C">
              <w:rPr>
                <w:rFonts w:ascii="Arial" w:hAnsi="Arial" w:cs="Arial"/>
                <w:b/>
                <w:spacing w:val="-1"/>
              </w:rPr>
              <w:t>Objective:</w:t>
            </w:r>
          </w:p>
        </w:tc>
        <w:tc>
          <w:tcPr>
            <w:tcW w:w="3138" w:type="dxa"/>
            <w:gridSpan w:val="3"/>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E70D8C" w:rsidR="00172163" w:rsidP="006F72CA" w:rsidRDefault="00F10237" w14:paraId="6249CAC2" w14:textId="42F239DB">
            <w:pPr>
              <w:pStyle w:val="TableParagraph"/>
              <w:spacing w:before="117"/>
              <w:ind w:left="63"/>
              <w:rPr>
                <w:rFonts w:ascii="Arial" w:hAnsi="Arial" w:eastAsia="Arial" w:cs="Arial"/>
                <w:sz w:val="24"/>
                <w:szCs w:val="24"/>
              </w:rPr>
            </w:pPr>
            <w:r>
              <w:rPr>
                <w:rFonts w:ascii="Arial" w:hAnsi="Arial" w:eastAsia="Arial" w:cs="Arial"/>
                <w:sz w:val="24"/>
                <w:szCs w:val="24"/>
              </w:rPr>
              <w:t>Improve Content Mastery and Numeracy Skills</w:t>
            </w:r>
          </w:p>
        </w:tc>
      </w:tr>
      <w:tr w:rsidRPr="0042538B" w:rsidR="00172163" w:rsidTr="3937D2A1" w14:paraId="554DAE2B" w14:textId="77777777">
        <w:trPr>
          <w:trHeight w:val="1114" w:hRule="exact"/>
        </w:trPr>
        <w:tc>
          <w:tcPr>
            <w:tcW w:w="2508"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4871E6" w:rsidR="00172163" w:rsidP="00172163" w:rsidRDefault="00172163" w14:paraId="733C6137" w14:textId="77777777">
            <w:pPr>
              <w:pStyle w:val="TableParagraph"/>
              <w:spacing w:line="264" w:lineRule="exact"/>
              <w:ind w:left="102"/>
              <w:rPr>
                <w:rFonts w:ascii="Arial" w:hAnsi="Arial" w:cs="Arial"/>
                <w:b/>
              </w:rPr>
            </w:pPr>
            <w:r w:rsidRPr="004871E6">
              <w:rPr>
                <w:rFonts w:ascii="Arial" w:hAnsi="Arial" w:cs="Arial"/>
                <w:b/>
                <w:spacing w:val="-1"/>
              </w:rPr>
              <w:t>Initiative</w:t>
            </w:r>
            <w:r w:rsidRPr="004871E6">
              <w:rPr>
                <w:rFonts w:ascii="Arial" w:hAnsi="Arial" w:cs="Arial"/>
                <w:b/>
                <w:spacing w:val="-2"/>
              </w:rPr>
              <w:t xml:space="preserve"> </w:t>
            </w:r>
            <w:r w:rsidRPr="004871E6">
              <w:rPr>
                <w:rFonts w:ascii="Arial" w:hAnsi="Arial" w:cs="Arial"/>
                <w:b/>
              </w:rPr>
              <w:t>2-Math</w:t>
            </w:r>
          </w:p>
          <w:p w:rsidRPr="004871E6" w:rsidR="00172163" w:rsidP="00172163" w:rsidRDefault="00172163" w14:paraId="4D8076A7" w14:textId="6EF62027">
            <w:pPr>
              <w:pStyle w:val="TableParagraph"/>
              <w:spacing w:line="264" w:lineRule="exact"/>
              <w:ind w:left="102"/>
              <w:rPr>
                <w:rFonts w:ascii="Arial" w:hAnsi="Arial" w:eastAsia="Calibri" w:cs="Arial"/>
                <w:b/>
              </w:rPr>
            </w:pPr>
            <w:r w:rsidRPr="004871E6">
              <w:rPr>
                <w:rFonts w:ascii="Arial" w:hAnsi="Arial" w:cs="Arial"/>
                <w:b/>
                <w:spacing w:val="-2"/>
              </w:rPr>
              <w:t>(SMARTE</w:t>
            </w:r>
            <w:r w:rsidRPr="004871E6">
              <w:rPr>
                <w:rFonts w:ascii="Arial" w:hAnsi="Arial" w:cs="Arial"/>
                <w:b/>
              </w:rPr>
              <w:t xml:space="preserve"> </w:t>
            </w:r>
            <w:r w:rsidRPr="004871E6">
              <w:rPr>
                <w:rFonts w:ascii="Arial" w:hAnsi="Arial" w:cs="Arial"/>
                <w:b/>
                <w:spacing w:val="-1"/>
              </w:rPr>
              <w:t>Goal):</w:t>
            </w:r>
          </w:p>
        </w:tc>
        <w:tc>
          <w:tcPr>
            <w:tcW w:w="12692" w:type="dxa"/>
            <w:gridSpan w:val="13"/>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42538B" w:rsidR="00172163" w:rsidP="006F72CA" w:rsidRDefault="00B610DA" w14:paraId="5454D3C9" w14:textId="62CE3C11">
            <w:pPr>
              <w:rPr>
                <w:rFonts w:ascii="Arial" w:hAnsi="Arial" w:cs="Arial"/>
              </w:rPr>
            </w:pPr>
            <w:r w:rsidRPr="3FF72994">
              <w:rPr>
                <w:rFonts w:ascii="Arial" w:hAnsi="Arial" w:cs="Arial"/>
              </w:rPr>
              <w:t>By the end of the 202</w:t>
            </w:r>
            <w:r w:rsidR="008A1FED">
              <w:rPr>
                <w:rFonts w:ascii="Arial" w:hAnsi="Arial" w:cs="Arial"/>
              </w:rPr>
              <w:t>2</w:t>
            </w:r>
            <w:r w:rsidRPr="3FF72994">
              <w:rPr>
                <w:rFonts w:ascii="Arial" w:hAnsi="Arial" w:cs="Arial"/>
              </w:rPr>
              <w:t>-202</w:t>
            </w:r>
            <w:r w:rsidR="004A7A6E">
              <w:rPr>
                <w:rFonts w:ascii="Arial" w:hAnsi="Arial" w:cs="Arial"/>
              </w:rPr>
              <w:t>3</w:t>
            </w:r>
            <w:r w:rsidRPr="3FF72994">
              <w:rPr>
                <w:rFonts w:ascii="Arial" w:hAnsi="Arial" w:cs="Arial"/>
              </w:rPr>
              <w:t xml:space="preserve"> school year the percentage of students scoring at developing learner or higher on the Math EOG/EOC GMAS will increase by 20%.  </w:t>
            </w:r>
          </w:p>
        </w:tc>
      </w:tr>
      <w:tr w:rsidRPr="00E70D8C" w:rsidR="00172163" w:rsidTr="3937D2A1" w14:paraId="29EAF498" w14:textId="77777777">
        <w:trPr>
          <w:trHeight w:val="2062" w:hRule="exact"/>
        </w:trPr>
        <w:tc>
          <w:tcPr>
            <w:tcW w:w="3230" w:type="dxa"/>
            <w:gridSpan w:val="2"/>
            <w:tcBorders>
              <w:top w:val="single" w:color="000000" w:themeColor="text1" w:sz="5" w:space="0"/>
              <w:left w:val="single" w:color="000000" w:themeColor="text1" w:sz="5" w:space="0"/>
              <w:bottom w:val="single" w:color="000000" w:themeColor="text1" w:sz="5" w:space="0"/>
              <w:right w:val="single" w:color="000000" w:themeColor="text1" w:sz="5" w:space="0"/>
            </w:tcBorders>
            <w:shd w:val="clear" w:color="auto" w:fill="FFC000"/>
            <w:tcMar/>
          </w:tcPr>
          <w:p w:rsidRPr="00172163" w:rsidR="00172163" w:rsidP="006F72CA" w:rsidRDefault="00172163" w14:paraId="201F93E5" w14:textId="77777777">
            <w:pPr>
              <w:pStyle w:val="BodyText"/>
              <w:ind w:left="0"/>
              <w:rPr>
                <w:b/>
                <w:color w:val="1F497D" w:themeColor="text2"/>
                <w:sz w:val="16"/>
                <w:szCs w:val="16"/>
              </w:rPr>
            </w:pPr>
            <w:r w:rsidRPr="00172163">
              <w:rPr>
                <w:b/>
                <w:color w:val="1F497D" w:themeColor="text2"/>
                <w:sz w:val="16"/>
                <w:szCs w:val="16"/>
              </w:rPr>
              <w:t>Evidence-Based Action Steps</w:t>
            </w:r>
          </w:p>
          <w:p w:rsidRPr="00172163" w:rsidR="00172163" w:rsidP="006F72CA" w:rsidRDefault="00172163" w14:paraId="76797DB9" w14:textId="77777777">
            <w:pPr>
              <w:pStyle w:val="BodyText"/>
              <w:ind w:left="0"/>
              <w:rPr>
                <w:rFonts w:ascii="Arial" w:hAnsi="Arial" w:eastAsia="Calibri" w:cs="Arial"/>
                <w:b/>
                <w:color w:val="1F497D" w:themeColor="text2"/>
                <w:sz w:val="16"/>
                <w:szCs w:val="16"/>
              </w:rPr>
            </w:pPr>
          </w:p>
        </w:tc>
        <w:tc>
          <w:tcPr>
            <w:tcW w:w="1530" w:type="dxa"/>
            <w:tcBorders>
              <w:top w:val="single" w:color="000000" w:themeColor="text1" w:sz="5" w:space="0"/>
              <w:left w:val="single" w:color="000000" w:themeColor="text1" w:sz="5" w:space="0"/>
              <w:bottom w:val="single" w:color="000000" w:themeColor="text1" w:sz="5" w:space="0"/>
              <w:right w:val="single" w:color="000000" w:themeColor="text1" w:sz="5" w:space="0"/>
            </w:tcBorders>
            <w:shd w:val="clear" w:color="auto" w:fill="FFC000"/>
            <w:tcMar/>
          </w:tcPr>
          <w:p w:rsidRPr="00172163" w:rsidR="00172163" w:rsidP="006F72CA" w:rsidRDefault="00172163" w14:paraId="2DD911A0" w14:textId="77777777">
            <w:pPr>
              <w:pStyle w:val="TableParagraph"/>
              <w:ind w:left="152" w:right="160"/>
              <w:rPr>
                <w:rFonts w:ascii="Arial" w:hAnsi="Arial" w:eastAsia="Calibri" w:cs="Arial"/>
                <w:b/>
                <w:color w:val="1F497D" w:themeColor="text2"/>
                <w:sz w:val="16"/>
                <w:szCs w:val="16"/>
              </w:rPr>
            </w:pPr>
            <w:r w:rsidRPr="00172163">
              <w:rPr>
                <w:rFonts w:ascii="Arial" w:hAnsi="Arial" w:cs="Arial"/>
                <w:b/>
                <w:color w:val="1F497D" w:themeColor="text2"/>
                <w:spacing w:val="-1"/>
                <w:sz w:val="16"/>
                <w:szCs w:val="16"/>
              </w:rPr>
              <w:t>Link to ESSA Evidence</w:t>
            </w:r>
            <w:r w:rsidRPr="00172163">
              <w:rPr>
                <w:rFonts w:ascii="Arial" w:hAnsi="Arial" w:cs="Arial"/>
                <w:b/>
                <w:color w:val="1F497D" w:themeColor="text2"/>
                <w:spacing w:val="23"/>
                <w:sz w:val="16"/>
                <w:szCs w:val="16"/>
              </w:rPr>
              <w:t xml:space="preserve"> </w:t>
            </w:r>
          </w:p>
        </w:tc>
        <w:tc>
          <w:tcPr>
            <w:tcW w:w="1440" w:type="dxa"/>
            <w:gridSpan w:val="2"/>
            <w:tcBorders>
              <w:top w:val="single" w:color="000000" w:themeColor="text1" w:sz="5" w:space="0"/>
              <w:left w:val="single" w:color="000000" w:themeColor="text1" w:sz="5" w:space="0"/>
              <w:bottom w:val="single" w:color="000000" w:themeColor="text1" w:sz="5" w:space="0"/>
              <w:right w:val="single" w:color="000000" w:themeColor="text1" w:sz="5" w:space="0"/>
            </w:tcBorders>
            <w:shd w:val="clear" w:color="auto" w:fill="FFC000"/>
            <w:tcMar/>
          </w:tcPr>
          <w:p w:rsidRPr="00172163" w:rsidR="00172163" w:rsidP="006F72CA" w:rsidRDefault="00172163" w14:paraId="7B8604DB" w14:textId="77777777">
            <w:pPr>
              <w:pStyle w:val="TableParagraph"/>
              <w:ind w:left="135" w:right="140" w:firstLine="2"/>
              <w:rPr>
                <w:rFonts w:ascii="Arial" w:hAnsi="Arial" w:eastAsia="Calibri" w:cs="Arial"/>
                <w:b/>
                <w:color w:val="1F497D" w:themeColor="text2"/>
                <w:sz w:val="16"/>
                <w:szCs w:val="16"/>
              </w:rPr>
            </w:pPr>
            <w:r w:rsidRPr="00172163">
              <w:rPr>
                <w:rFonts w:ascii="Arial" w:hAnsi="Arial" w:cs="Arial"/>
                <w:b/>
                <w:color w:val="1F497D" w:themeColor="text2"/>
                <w:spacing w:val="-1"/>
                <w:sz w:val="16"/>
                <w:szCs w:val="16"/>
              </w:rPr>
              <w:t>ESSA Evidence Level</w:t>
            </w:r>
          </w:p>
        </w:tc>
        <w:tc>
          <w:tcPr>
            <w:tcW w:w="1350" w:type="dxa"/>
            <w:gridSpan w:val="2"/>
            <w:tcBorders>
              <w:top w:val="single" w:color="000000" w:themeColor="text1" w:sz="5" w:space="0"/>
              <w:left w:val="single" w:color="000000" w:themeColor="text1" w:sz="5" w:space="0"/>
              <w:bottom w:val="single" w:color="000000" w:themeColor="text1" w:sz="5" w:space="0"/>
              <w:right w:val="single" w:color="000000" w:themeColor="text1" w:sz="5" w:space="0"/>
            </w:tcBorders>
            <w:shd w:val="clear" w:color="auto" w:fill="FFC000"/>
            <w:tcMar/>
          </w:tcPr>
          <w:p w:rsidRPr="00172163" w:rsidR="00172163" w:rsidP="006F72CA" w:rsidRDefault="00172163" w14:paraId="5F754EAD" w14:textId="77777777">
            <w:pPr>
              <w:pStyle w:val="TableParagraph"/>
              <w:ind w:left="130" w:right="137" w:firstLine="3"/>
              <w:rPr>
                <w:rFonts w:ascii="Arial" w:hAnsi="Arial" w:cs="Arial"/>
                <w:b/>
                <w:color w:val="1F497D" w:themeColor="text2"/>
                <w:spacing w:val="-1"/>
                <w:sz w:val="16"/>
                <w:szCs w:val="16"/>
              </w:rPr>
            </w:pPr>
            <w:r w:rsidRPr="00172163">
              <w:rPr>
                <w:rFonts w:ascii="Arial" w:hAnsi="Arial" w:cs="Arial"/>
                <w:b/>
                <w:color w:val="1F497D" w:themeColor="text2"/>
                <w:spacing w:val="-1"/>
                <w:sz w:val="16"/>
                <w:szCs w:val="16"/>
              </w:rPr>
              <w:t>Position(s)</w:t>
            </w:r>
          </w:p>
          <w:p w:rsidRPr="00172163" w:rsidR="00172163" w:rsidP="006F72CA" w:rsidRDefault="00172163" w14:paraId="32582C46" w14:textId="77777777">
            <w:pPr>
              <w:pStyle w:val="TableParagraph"/>
              <w:ind w:left="130" w:right="137" w:firstLine="3"/>
              <w:rPr>
                <w:rFonts w:ascii="Arial" w:hAnsi="Arial" w:cs="Arial"/>
                <w:b/>
                <w:color w:val="1F497D" w:themeColor="text2"/>
                <w:spacing w:val="-1"/>
                <w:sz w:val="16"/>
                <w:szCs w:val="16"/>
              </w:rPr>
            </w:pPr>
            <w:r w:rsidRPr="00172163">
              <w:rPr>
                <w:rFonts w:ascii="Arial" w:hAnsi="Arial" w:cs="Arial"/>
                <w:b/>
                <w:color w:val="1F497D" w:themeColor="text2"/>
                <w:spacing w:val="-1"/>
                <w:sz w:val="16"/>
                <w:szCs w:val="16"/>
              </w:rPr>
              <w:t>Responsible</w:t>
            </w:r>
          </w:p>
          <w:p w:rsidRPr="00172163" w:rsidR="00172163" w:rsidP="006F72CA" w:rsidRDefault="00172163" w14:paraId="7BA742B5" w14:textId="77777777">
            <w:pPr>
              <w:pStyle w:val="TableParagraph"/>
              <w:ind w:left="130" w:right="137" w:firstLine="3"/>
              <w:rPr>
                <w:rFonts w:ascii="Arial" w:hAnsi="Arial" w:eastAsia="Calibri" w:cs="Arial"/>
                <w:b/>
                <w:color w:val="1F497D" w:themeColor="text2"/>
                <w:sz w:val="16"/>
                <w:szCs w:val="16"/>
              </w:rPr>
            </w:pPr>
          </w:p>
        </w:tc>
        <w:tc>
          <w:tcPr>
            <w:tcW w:w="1800" w:type="dxa"/>
            <w:tcBorders>
              <w:top w:val="single" w:color="000000" w:themeColor="text1" w:sz="5" w:space="0"/>
              <w:left w:val="single" w:color="000000" w:themeColor="text1" w:sz="5" w:space="0"/>
              <w:bottom w:val="single" w:color="000000" w:themeColor="text1" w:sz="5" w:space="0"/>
              <w:right w:val="single" w:color="000000" w:themeColor="text1" w:sz="5" w:space="0"/>
            </w:tcBorders>
            <w:shd w:val="clear" w:color="auto" w:fill="FFC000"/>
            <w:tcMar/>
          </w:tcPr>
          <w:p w:rsidRPr="00172163" w:rsidR="00172163" w:rsidP="3937D2A1" w:rsidRDefault="00172163" w14:paraId="5AB70C51" w14:textId="66DE7F46">
            <w:pPr>
              <w:pStyle w:val="TableParagraph"/>
              <w:ind w:left="111" w:right="113"/>
              <w:rPr>
                <w:rFonts w:ascii="Arial" w:hAnsi="Arial" w:eastAsia="Calibri" w:cs="Arial"/>
                <w:b w:val="1"/>
                <w:bCs w:val="1"/>
                <w:color w:val="1F497D" w:themeColor="text2"/>
                <w:sz w:val="16"/>
                <w:szCs w:val="16"/>
              </w:rPr>
            </w:pPr>
            <w:r w:rsidRPr="3937D2A1" w:rsidR="00172163">
              <w:rPr>
                <w:rFonts w:ascii="Arial" w:hAnsi="Arial" w:cs="Arial"/>
                <w:b w:val="1"/>
                <w:bCs w:val="1"/>
                <w:color w:val="1F497D" w:themeColor="text2"/>
                <w:spacing w:val="-1"/>
                <w:sz w:val="16"/>
                <w:szCs w:val="16"/>
              </w:rPr>
              <w:t xml:space="preserve">Success Criteria </w:t>
            </w:r>
            <w:r w:rsidRPr="3937D2A1" w:rsidR="00172163">
              <w:rPr>
                <w:rFonts w:ascii="Arial" w:hAnsi="Arial" w:cs="Arial"/>
                <w:b w:val="1"/>
                <w:bCs w:val="1"/>
                <w:color w:val="1F497D" w:themeColor="text2"/>
                <w:spacing w:val="-1"/>
                <w:sz w:val="16"/>
                <w:szCs w:val="16"/>
              </w:rPr>
              <w:t>for Implementation</w:t>
            </w:r>
          </w:p>
        </w:tc>
        <w:tc>
          <w:tcPr>
            <w:tcW w:w="1710" w:type="dxa"/>
            <w:gridSpan w:val="2"/>
            <w:tcBorders>
              <w:top w:val="single" w:color="000000" w:themeColor="text1" w:sz="5" w:space="0"/>
              <w:left w:val="single" w:color="000000" w:themeColor="text1" w:sz="5" w:space="0"/>
              <w:bottom w:val="single" w:color="000000" w:themeColor="text1" w:sz="5" w:space="0"/>
              <w:right w:val="single" w:color="000000" w:themeColor="text1" w:sz="5" w:space="0"/>
            </w:tcBorders>
            <w:shd w:val="clear" w:color="auto" w:fill="FFC000"/>
            <w:tcMar/>
          </w:tcPr>
          <w:p w:rsidRPr="00172163" w:rsidR="00172163" w:rsidP="006F72CA" w:rsidRDefault="00172163" w14:paraId="3B60754A" w14:textId="77777777">
            <w:pPr>
              <w:pStyle w:val="TableParagraph"/>
              <w:ind w:left="104" w:right="109"/>
              <w:rPr>
                <w:rFonts w:ascii="Arial" w:hAnsi="Arial" w:eastAsia="Calibri" w:cs="Arial"/>
                <w:b/>
                <w:color w:val="1F497D" w:themeColor="text2"/>
                <w:sz w:val="16"/>
                <w:szCs w:val="16"/>
              </w:rPr>
            </w:pPr>
            <w:r w:rsidRPr="00172163">
              <w:rPr>
                <w:rFonts w:ascii="Arial" w:hAnsi="Arial" w:cs="Arial"/>
                <w:b/>
                <w:color w:val="1F497D" w:themeColor="text2"/>
                <w:spacing w:val="-1"/>
                <w:sz w:val="16"/>
                <w:szCs w:val="16"/>
              </w:rPr>
              <w:t>Success Criteria for Impact on Student Achievement</w:t>
            </w:r>
          </w:p>
        </w:tc>
        <w:tc>
          <w:tcPr>
            <w:tcW w:w="1350" w:type="dxa"/>
            <w:gridSpan w:val="2"/>
            <w:tcBorders>
              <w:top w:val="single" w:color="000000" w:themeColor="text1" w:sz="5" w:space="0"/>
              <w:left w:val="single" w:color="000000" w:themeColor="text1" w:sz="5" w:space="0"/>
              <w:bottom w:val="single" w:color="000000" w:themeColor="text1" w:sz="5" w:space="0"/>
              <w:right w:val="single" w:color="000000" w:themeColor="text1" w:sz="5" w:space="0"/>
            </w:tcBorders>
            <w:shd w:val="clear" w:color="auto" w:fill="FFC000"/>
            <w:tcMar/>
          </w:tcPr>
          <w:p w:rsidRPr="00172163" w:rsidR="00172163" w:rsidP="006F72CA" w:rsidRDefault="00172163" w14:paraId="7E806701" w14:textId="77777777">
            <w:pPr>
              <w:pStyle w:val="TableParagraph"/>
              <w:ind w:left="104" w:right="109"/>
              <w:rPr>
                <w:rFonts w:ascii="Arial" w:hAnsi="Arial" w:cs="Arial"/>
                <w:b/>
                <w:color w:val="1F497D" w:themeColor="text2"/>
                <w:spacing w:val="-1"/>
                <w:sz w:val="16"/>
                <w:szCs w:val="16"/>
              </w:rPr>
            </w:pPr>
            <w:r w:rsidRPr="00172163">
              <w:rPr>
                <w:rFonts w:ascii="Arial" w:hAnsi="Arial" w:cs="Arial"/>
                <w:b/>
                <w:color w:val="1F497D" w:themeColor="text2"/>
                <w:spacing w:val="-1"/>
                <w:sz w:val="16"/>
                <w:szCs w:val="16"/>
              </w:rPr>
              <w:t xml:space="preserve">Timeline </w:t>
            </w:r>
          </w:p>
          <w:p w:rsidRPr="00172163" w:rsidR="00172163" w:rsidP="006F72CA" w:rsidRDefault="00172163" w14:paraId="1EFC8A60" w14:textId="77777777">
            <w:pPr>
              <w:pStyle w:val="TableParagraph"/>
              <w:ind w:left="126" w:right="125"/>
              <w:jc w:val="center"/>
              <w:rPr>
                <w:rFonts w:ascii="Arial" w:hAnsi="Arial" w:cs="Arial"/>
                <w:b/>
                <w:color w:val="1F497D" w:themeColor="text2"/>
                <w:spacing w:val="-1"/>
                <w:sz w:val="16"/>
                <w:szCs w:val="16"/>
              </w:rPr>
            </w:pPr>
          </w:p>
        </w:tc>
        <w:tc>
          <w:tcPr>
            <w:tcW w:w="1440" w:type="dxa"/>
            <w:tcBorders>
              <w:top w:val="single" w:color="000000" w:themeColor="text1" w:sz="5" w:space="0"/>
              <w:left w:val="single" w:color="000000" w:themeColor="text1" w:sz="5" w:space="0"/>
              <w:bottom w:val="single" w:color="000000" w:themeColor="text1" w:sz="5" w:space="0"/>
              <w:right w:val="single" w:color="000000" w:themeColor="text1" w:sz="5" w:space="0"/>
            </w:tcBorders>
            <w:shd w:val="clear" w:color="auto" w:fill="FFC000"/>
            <w:tcMar/>
          </w:tcPr>
          <w:p w:rsidRPr="00172163" w:rsidR="00172163" w:rsidP="006F72CA" w:rsidRDefault="00172163" w14:paraId="595545D6" w14:textId="77777777">
            <w:pPr>
              <w:pStyle w:val="TableParagraph"/>
              <w:ind w:left="126" w:right="125"/>
              <w:jc w:val="center"/>
              <w:rPr>
                <w:rFonts w:ascii="Arial" w:hAnsi="Arial" w:cs="Arial"/>
                <w:b/>
                <w:color w:val="1F497D" w:themeColor="text2"/>
                <w:spacing w:val="-1"/>
                <w:sz w:val="16"/>
                <w:szCs w:val="16"/>
              </w:rPr>
            </w:pPr>
            <w:r w:rsidRPr="00172163">
              <w:rPr>
                <w:rFonts w:ascii="Arial" w:hAnsi="Arial" w:cs="Arial"/>
                <w:b/>
                <w:color w:val="1F497D" w:themeColor="text2"/>
                <w:spacing w:val="-1"/>
                <w:sz w:val="16"/>
                <w:szCs w:val="16"/>
              </w:rPr>
              <w:t>Resources</w:t>
            </w:r>
          </w:p>
          <w:p w:rsidRPr="00172163" w:rsidR="00172163" w:rsidP="006F72CA" w:rsidRDefault="00172163" w14:paraId="37650F17" w14:textId="77777777">
            <w:pPr>
              <w:pStyle w:val="TableParagraph"/>
              <w:ind w:right="125"/>
              <w:rPr>
                <w:rFonts w:ascii="Arial" w:hAnsi="Arial" w:eastAsia="Calibri" w:cs="Arial"/>
                <w:b/>
                <w:color w:val="1F497D" w:themeColor="text2"/>
                <w:sz w:val="16"/>
                <w:szCs w:val="16"/>
              </w:rPr>
            </w:pPr>
          </w:p>
        </w:tc>
        <w:tc>
          <w:tcPr>
            <w:tcW w:w="1350" w:type="dxa"/>
            <w:tcBorders>
              <w:top w:val="single" w:color="000000" w:themeColor="text1" w:sz="5" w:space="0"/>
              <w:left w:val="single" w:color="000000" w:themeColor="text1" w:sz="5" w:space="0"/>
              <w:bottom w:val="single" w:color="000000" w:themeColor="text1" w:sz="5" w:space="0"/>
              <w:right w:val="single" w:color="000000" w:themeColor="text1" w:sz="5" w:space="0"/>
            </w:tcBorders>
            <w:shd w:val="clear" w:color="auto" w:fill="FFC000"/>
            <w:tcMar/>
          </w:tcPr>
          <w:p w:rsidRPr="00172163" w:rsidR="00172163" w:rsidP="006F72CA" w:rsidRDefault="00172163" w14:paraId="3B00B1DC" w14:textId="77777777">
            <w:pPr>
              <w:pStyle w:val="TableParagraph"/>
              <w:ind w:left="402" w:right="348" w:hanging="56"/>
              <w:rPr>
                <w:rFonts w:ascii="Arial" w:hAnsi="Arial" w:cs="Arial"/>
                <w:b/>
                <w:color w:val="1F497D" w:themeColor="text2"/>
                <w:spacing w:val="22"/>
                <w:sz w:val="16"/>
                <w:szCs w:val="16"/>
              </w:rPr>
            </w:pPr>
            <w:r w:rsidRPr="00172163">
              <w:rPr>
                <w:rFonts w:ascii="Arial" w:hAnsi="Arial" w:cs="Arial"/>
                <w:b/>
                <w:color w:val="1F497D" w:themeColor="text2"/>
                <w:spacing w:val="-1"/>
                <w:sz w:val="16"/>
                <w:szCs w:val="16"/>
              </w:rPr>
              <w:t>Funding</w:t>
            </w:r>
          </w:p>
          <w:p w:rsidRPr="00172163" w:rsidR="00172163" w:rsidP="006F72CA" w:rsidRDefault="00172163" w14:paraId="24B409DC" w14:textId="77777777">
            <w:pPr>
              <w:pStyle w:val="TableParagraph"/>
              <w:ind w:left="402" w:right="348" w:hanging="56"/>
              <w:rPr>
                <w:rFonts w:ascii="Arial" w:hAnsi="Arial" w:eastAsia="Calibri" w:cs="Arial"/>
                <w:b/>
                <w:color w:val="1F497D" w:themeColor="text2"/>
                <w:sz w:val="16"/>
                <w:szCs w:val="16"/>
              </w:rPr>
            </w:pPr>
          </w:p>
        </w:tc>
      </w:tr>
      <w:tr w:rsidRPr="00E70D8C" w:rsidR="00172163" w:rsidTr="3937D2A1" w14:paraId="49FC2F04" w14:textId="77777777">
        <w:tc>
          <w:tcPr>
            <w:tcW w:w="3230" w:type="dxa"/>
            <w:gridSpan w:val="2"/>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172163" w:rsidR="00172163" w:rsidP="49A18F43" w:rsidRDefault="49A18F43" w14:paraId="1C919B30" w14:textId="74D75A25">
            <w:pPr>
              <w:rPr>
                <w:rFonts w:ascii="Arial" w:hAnsi="Arial" w:eastAsia="Arial" w:cs="Arial"/>
                <w:b/>
                <w:bCs/>
                <w:color w:val="000000" w:themeColor="text1"/>
                <w:sz w:val="14"/>
                <w:szCs w:val="14"/>
              </w:rPr>
            </w:pPr>
            <w:r w:rsidRPr="49A18F43">
              <w:rPr>
                <w:rFonts w:ascii="Arial" w:hAnsi="Arial" w:eastAsia="Arial" w:cs="Arial"/>
                <w:b/>
                <w:bCs/>
                <w:color w:val="000000" w:themeColor="text1"/>
                <w:sz w:val="14"/>
                <w:szCs w:val="14"/>
              </w:rPr>
              <w:t>What action steps will the school team implement to meet this goal?</w:t>
            </w:r>
          </w:p>
          <w:p w:rsidRPr="00172163" w:rsidR="00172163" w:rsidP="49A18F43" w:rsidRDefault="00172163" w14:paraId="35B6437C" w14:textId="57997D88">
            <w:pPr>
              <w:rPr>
                <w:rFonts w:ascii="Arial" w:hAnsi="Arial" w:cs="Arial"/>
                <w:b/>
                <w:bCs/>
                <w:sz w:val="14"/>
                <w:szCs w:val="14"/>
              </w:rPr>
            </w:pPr>
          </w:p>
        </w:tc>
        <w:tc>
          <w:tcPr>
            <w:tcW w:w="153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172163" w:rsidR="00172163" w:rsidP="006F72CA" w:rsidRDefault="00172163" w14:paraId="2C47C4D7" w14:textId="77777777">
            <w:pPr>
              <w:rPr>
                <w:rFonts w:ascii="Arial" w:hAnsi="Arial" w:cs="Arial"/>
                <w:b/>
                <w:sz w:val="14"/>
                <w:szCs w:val="14"/>
              </w:rPr>
            </w:pPr>
            <w:r w:rsidRPr="00172163">
              <w:rPr>
                <w:rFonts w:ascii="Arial" w:hAnsi="Arial" w:cs="Arial"/>
                <w:b/>
                <w:spacing w:val="-1"/>
                <w:sz w:val="14"/>
                <w:szCs w:val="14"/>
              </w:rPr>
              <w:t>Insert link</w:t>
            </w:r>
          </w:p>
        </w:tc>
        <w:tc>
          <w:tcPr>
            <w:tcW w:w="1440" w:type="dxa"/>
            <w:gridSpan w:val="2"/>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172163" w:rsidR="00172163" w:rsidP="006F72CA" w:rsidRDefault="00172163" w14:paraId="585728F2" w14:textId="77777777">
            <w:pPr>
              <w:rPr>
                <w:rFonts w:ascii="Arial" w:hAnsi="Arial" w:cs="Arial"/>
                <w:b/>
                <w:sz w:val="14"/>
                <w:szCs w:val="14"/>
              </w:rPr>
            </w:pPr>
            <w:r w:rsidRPr="00172163">
              <w:rPr>
                <w:rFonts w:ascii="Arial" w:hAnsi="Arial" w:cs="Arial"/>
                <w:b/>
                <w:spacing w:val="-1"/>
                <w:sz w:val="14"/>
                <w:szCs w:val="14"/>
              </w:rPr>
              <w:t>Identify ESSA level Moderate,</w:t>
            </w:r>
            <w:r w:rsidRPr="00172163">
              <w:rPr>
                <w:rFonts w:ascii="Arial" w:hAnsi="Arial" w:cs="Arial"/>
                <w:b/>
                <w:spacing w:val="24"/>
                <w:sz w:val="14"/>
                <w:szCs w:val="14"/>
              </w:rPr>
              <w:t xml:space="preserve"> </w:t>
            </w:r>
            <w:r w:rsidRPr="00172163">
              <w:rPr>
                <w:rFonts w:ascii="Arial" w:hAnsi="Arial" w:cs="Arial"/>
                <w:b/>
                <w:spacing w:val="-1"/>
                <w:sz w:val="14"/>
                <w:szCs w:val="14"/>
              </w:rPr>
              <w:t>Promising,</w:t>
            </w:r>
            <w:r w:rsidRPr="00172163">
              <w:rPr>
                <w:rFonts w:ascii="Arial" w:hAnsi="Arial" w:cs="Arial"/>
                <w:b/>
                <w:spacing w:val="23"/>
                <w:sz w:val="14"/>
                <w:szCs w:val="14"/>
              </w:rPr>
              <w:t xml:space="preserve"> </w:t>
            </w:r>
            <w:r w:rsidRPr="00172163">
              <w:rPr>
                <w:rFonts w:ascii="Arial" w:hAnsi="Arial" w:cs="Arial"/>
                <w:b/>
                <w:spacing w:val="-1"/>
                <w:sz w:val="14"/>
                <w:szCs w:val="14"/>
              </w:rPr>
              <w:t>Written</w:t>
            </w:r>
            <w:r w:rsidRPr="00172163">
              <w:rPr>
                <w:rFonts w:ascii="Arial" w:hAnsi="Arial" w:cs="Arial"/>
                <w:b/>
                <w:spacing w:val="26"/>
                <w:sz w:val="14"/>
                <w:szCs w:val="14"/>
              </w:rPr>
              <w:t xml:space="preserve"> </w:t>
            </w:r>
            <w:r w:rsidRPr="00172163">
              <w:rPr>
                <w:rFonts w:ascii="Arial" w:hAnsi="Arial" w:cs="Arial"/>
                <w:b/>
                <w:spacing w:val="-1"/>
                <w:sz w:val="14"/>
                <w:szCs w:val="14"/>
              </w:rPr>
              <w:t>Rationale)</w:t>
            </w:r>
          </w:p>
        </w:tc>
        <w:tc>
          <w:tcPr>
            <w:tcW w:w="1350" w:type="dxa"/>
            <w:gridSpan w:val="2"/>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172163" w:rsidR="00172163" w:rsidP="006F72CA" w:rsidRDefault="00172163" w14:paraId="22CAB8A3" w14:textId="77777777">
            <w:pPr>
              <w:rPr>
                <w:rFonts w:ascii="Arial" w:hAnsi="Arial" w:cs="Arial"/>
                <w:b/>
                <w:sz w:val="14"/>
                <w:szCs w:val="14"/>
              </w:rPr>
            </w:pPr>
            <w:r w:rsidRPr="00172163">
              <w:rPr>
                <w:rFonts w:ascii="Arial" w:hAnsi="Arial" w:cs="Arial"/>
                <w:b/>
                <w:spacing w:val="-1"/>
                <w:sz w:val="14"/>
                <w:szCs w:val="14"/>
              </w:rPr>
              <w:t>Who is responsible for monitoring the implementation of the action step.</w:t>
            </w:r>
          </w:p>
        </w:tc>
        <w:tc>
          <w:tcPr>
            <w:tcW w:w="180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172163" w:rsidR="00172163" w:rsidP="006F72CA" w:rsidRDefault="00172163" w14:paraId="561A0E32" w14:textId="77777777">
            <w:pPr>
              <w:rPr>
                <w:rFonts w:ascii="Arial" w:hAnsi="Arial" w:cs="Arial"/>
                <w:b/>
                <w:sz w:val="14"/>
                <w:szCs w:val="14"/>
              </w:rPr>
            </w:pPr>
            <w:r w:rsidRPr="00172163">
              <w:rPr>
                <w:rFonts w:ascii="Arial" w:hAnsi="Arial" w:cs="Arial"/>
                <w:b/>
                <w:spacing w:val="-1"/>
                <w:sz w:val="14"/>
                <w:szCs w:val="14"/>
              </w:rPr>
              <w:t>What data will be used to evaluate the progress of implementation of this action step, and how will it be quantified? What measurable goal will be established to show impact?</w:t>
            </w:r>
          </w:p>
        </w:tc>
        <w:tc>
          <w:tcPr>
            <w:tcW w:w="1710" w:type="dxa"/>
            <w:gridSpan w:val="2"/>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172163" w:rsidR="00172163" w:rsidP="006F72CA" w:rsidRDefault="00172163" w14:paraId="409F6ADB" w14:textId="77777777">
            <w:pPr>
              <w:rPr>
                <w:rFonts w:ascii="Arial" w:hAnsi="Arial" w:cs="Arial"/>
                <w:b/>
                <w:sz w:val="14"/>
                <w:szCs w:val="14"/>
              </w:rPr>
            </w:pPr>
            <w:r w:rsidRPr="00172163">
              <w:rPr>
                <w:rFonts w:ascii="Arial" w:hAnsi="Arial" w:cs="Arial"/>
                <w:b/>
                <w:spacing w:val="-1"/>
                <w:sz w:val="14"/>
                <w:szCs w:val="14"/>
              </w:rPr>
              <w:t>What data will be used to evaluate the impact of this action step on student performance and how will it be quantified? What measurable goal will be established to show impact?</w:t>
            </w:r>
          </w:p>
        </w:tc>
        <w:tc>
          <w:tcPr>
            <w:tcW w:w="1350" w:type="dxa"/>
            <w:gridSpan w:val="2"/>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172163" w:rsidR="00172163" w:rsidP="006F72CA" w:rsidRDefault="00172163" w14:paraId="3ED33378" w14:textId="77777777">
            <w:pPr>
              <w:rPr>
                <w:rFonts w:ascii="Arial" w:hAnsi="Arial" w:cs="Arial"/>
                <w:b/>
                <w:sz w:val="14"/>
                <w:szCs w:val="14"/>
              </w:rPr>
            </w:pPr>
            <w:r w:rsidRPr="00172163">
              <w:rPr>
                <w:rFonts w:ascii="Arial" w:hAnsi="Arial" w:cs="Arial"/>
                <w:b/>
                <w:spacing w:val="-1"/>
                <w:sz w:val="14"/>
                <w:szCs w:val="14"/>
              </w:rPr>
              <w:t>What is the intended date of completion of this action step?</w:t>
            </w:r>
          </w:p>
        </w:tc>
        <w:tc>
          <w:tcPr>
            <w:tcW w:w="144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172163" w:rsidR="00172163" w:rsidP="006F72CA" w:rsidRDefault="00172163" w14:paraId="476A4940" w14:textId="77777777">
            <w:pPr>
              <w:rPr>
                <w:rFonts w:ascii="Arial" w:hAnsi="Arial" w:cs="Arial"/>
                <w:b/>
                <w:sz w:val="14"/>
                <w:szCs w:val="14"/>
              </w:rPr>
            </w:pPr>
            <w:r w:rsidRPr="00172163">
              <w:rPr>
                <w:rFonts w:ascii="Arial" w:hAnsi="Arial" w:cs="Arial"/>
                <w:b/>
                <w:spacing w:val="-1"/>
                <w:sz w:val="14"/>
                <w:szCs w:val="14"/>
              </w:rPr>
              <w:t>What resources/materials are needed (Include</w:t>
            </w:r>
            <w:r w:rsidRPr="00172163">
              <w:rPr>
                <w:rFonts w:ascii="Arial" w:hAnsi="Arial" w:cs="Arial"/>
                <w:b/>
                <w:spacing w:val="26"/>
                <w:sz w:val="14"/>
                <w:szCs w:val="14"/>
              </w:rPr>
              <w:t xml:space="preserve"> </w:t>
            </w:r>
            <w:r w:rsidRPr="00172163">
              <w:rPr>
                <w:rFonts w:ascii="Arial" w:hAnsi="Arial" w:cs="Arial"/>
                <w:b/>
                <w:spacing w:val="-1"/>
                <w:sz w:val="14"/>
                <w:szCs w:val="14"/>
              </w:rPr>
              <w:t>Professional</w:t>
            </w:r>
            <w:r w:rsidRPr="00172163">
              <w:rPr>
                <w:rFonts w:ascii="Arial" w:hAnsi="Arial" w:cs="Arial"/>
                <w:b/>
                <w:spacing w:val="23"/>
                <w:sz w:val="14"/>
                <w:szCs w:val="14"/>
              </w:rPr>
              <w:t xml:space="preserve"> </w:t>
            </w:r>
            <w:r w:rsidRPr="00172163">
              <w:rPr>
                <w:rFonts w:ascii="Arial" w:hAnsi="Arial" w:cs="Arial"/>
                <w:b/>
                <w:spacing w:val="-1"/>
                <w:sz w:val="14"/>
                <w:szCs w:val="14"/>
              </w:rPr>
              <w:t>Learning</w:t>
            </w:r>
            <w:r w:rsidRPr="00172163">
              <w:rPr>
                <w:rFonts w:ascii="Arial" w:hAnsi="Arial" w:cs="Arial"/>
                <w:b/>
                <w:spacing w:val="-2"/>
                <w:sz w:val="14"/>
                <w:szCs w:val="14"/>
              </w:rPr>
              <w:t xml:space="preserve"> </w:t>
            </w:r>
            <w:r w:rsidRPr="00172163">
              <w:rPr>
                <w:rFonts w:ascii="Arial" w:hAnsi="Arial" w:cs="Arial"/>
                <w:b/>
                <w:spacing w:val="-1"/>
                <w:sz w:val="14"/>
                <w:szCs w:val="14"/>
              </w:rPr>
              <w:t>Needed)?</w:t>
            </w:r>
          </w:p>
        </w:tc>
        <w:tc>
          <w:tcPr>
            <w:tcW w:w="135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172163" w:rsidR="00172163" w:rsidP="006F72CA" w:rsidRDefault="00172163" w14:paraId="5389011A" w14:textId="77777777">
            <w:pPr>
              <w:rPr>
                <w:rFonts w:ascii="Arial" w:hAnsi="Arial" w:cs="Arial"/>
                <w:b/>
                <w:sz w:val="14"/>
                <w:szCs w:val="14"/>
              </w:rPr>
            </w:pPr>
            <w:r w:rsidRPr="00172163">
              <w:rPr>
                <w:rFonts w:ascii="Arial" w:hAnsi="Arial" w:cs="Arial"/>
                <w:b/>
                <w:sz w:val="14"/>
                <w:szCs w:val="14"/>
              </w:rPr>
              <w:t>Identify funding source and estimated cost.</w:t>
            </w:r>
          </w:p>
        </w:tc>
      </w:tr>
      <w:tr w:rsidRPr="00E70D8C" w:rsidR="00172163" w:rsidTr="3937D2A1" w14:paraId="5A3D648A" w14:textId="77777777">
        <w:tc>
          <w:tcPr>
            <w:tcW w:w="3230" w:type="dxa"/>
            <w:gridSpan w:val="2"/>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24632C" w:rsidR="00172163" w:rsidP="006F72CA" w:rsidRDefault="001D0974" w14:paraId="6AA48DDC" w14:textId="7BA9B200">
            <w:pPr>
              <w:rPr>
                <w:rFonts w:ascii="Arial" w:hAnsi="Arial" w:cs="Arial"/>
                <w:b/>
                <w:sz w:val="18"/>
              </w:rPr>
            </w:pPr>
            <w:r w:rsidRPr="0024632C">
              <w:rPr>
                <w:rFonts w:ascii="Arial" w:hAnsi="Arial" w:cs="Arial"/>
                <w:b/>
                <w:sz w:val="18"/>
              </w:rPr>
              <w:t xml:space="preserve">Action Step 1: </w:t>
            </w:r>
            <w:r w:rsidRPr="0024632C" w:rsidR="00DB20AA">
              <w:rPr>
                <w:rFonts w:ascii="Arial" w:hAnsi="Arial" w:cs="Arial"/>
                <w:b/>
                <w:sz w:val="18"/>
              </w:rPr>
              <w:t xml:space="preserve">Training </w:t>
            </w:r>
          </w:p>
          <w:p w:rsidR="001D0974" w:rsidP="001D0974" w:rsidRDefault="001D0974" w14:paraId="2DBCC617" w14:textId="77777777">
            <w:pPr>
              <w:rPr>
                <w:rFonts w:ascii="Arial" w:hAnsi="Arial" w:cs="Arial"/>
                <w:sz w:val="18"/>
              </w:rPr>
            </w:pPr>
          </w:p>
          <w:p w:rsidR="001D0974" w:rsidP="001D0974" w:rsidRDefault="001D0974" w14:paraId="0B9877C4" w14:textId="79A8351F">
            <w:pPr>
              <w:rPr>
                <w:rFonts w:ascii="Arial" w:hAnsi="Arial" w:cs="Arial"/>
                <w:sz w:val="18"/>
              </w:rPr>
            </w:pPr>
            <w:r w:rsidRPr="00816EC3">
              <w:rPr>
                <w:rFonts w:ascii="Arial" w:hAnsi="Arial" w:cs="Arial"/>
                <w:sz w:val="18"/>
              </w:rPr>
              <w:t xml:space="preserve">Teachers will engage in professional learning on using i-Ready diagnostic </w:t>
            </w:r>
            <w:r w:rsidR="00DB20AA">
              <w:rPr>
                <w:rFonts w:ascii="Arial" w:hAnsi="Arial" w:cs="Arial"/>
                <w:sz w:val="18"/>
              </w:rPr>
              <w:t xml:space="preserve">for Math and ST Math (VILS) </w:t>
            </w:r>
            <w:r w:rsidRPr="00816EC3">
              <w:rPr>
                <w:rFonts w:ascii="Arial" w:hAnsi="Arial" w:cs="Arial"/>
                <w:sz w:val="18"/>
              </w:rPr>
              <w:t>reports and resources.</w:t>
            </w:r>
            <w:r>
              <w:rPr>
                <w:rFonts w:ascii="Arial" w:hAnsi="Arial" w:cs="Arial"/>
                <w:sz w:val="18"/>
              </w:rPr>
              <w:t xml:space="preserve"> Teachers will use i-Ready</w:t>
            </w:r>
            <w:r w:rsidR="00DB20AA">
              <w:rPr>
                <w:rFonts w:ascii="Arial" w:hAnsi="Arial" w:cs="Arial"/>
                <w:sz w:val="18"/>
              </w:rPr>
              <w:t xml:space="preserve"> and ST Math</w:t>
            </w:r>
            <w:r>
              <w:rPr>
                <w:rFonts w:ascii="Arial" w:hAnsi="Arial" w:cs="Arial"/>
                <w:sz w:val="18"/>
              </w:rPr>
              <w:t xml:space="preserve"> to supplement instruction and </w:t>
            </w:r>
            <w:r w:rsidR="00430E29">
              <w:rPr>
                <w:rFonts w:ascii="Arial" w:hAnsi="Arial" w:cs="Arial"/>
                <w:sz w:val="18"/>
              </w:rPr>
              <w:t xml:space="preserve">student </w:t>
            </w:r>
            <w:r>
              <w:rPr>
                <w:rFonts w:ascii="Arial" w:hAnsi="Arial" w:cs="Arial"/>
                <w:sz w:val="18"/>
              </w:rPr>
              <w:t xml:space="preserve">growth/achievement. </w:t>
            </w:r>
          </w:p>
          <w:p w:rsidR="00172163" w:rsidP="006F72CA" w:rsidRDefault="00172163" w14:paraId="45E30FDB" w14:textId="77777777">
            <w:pPr>
              <w:rPr>
                <w:rFonts w:ascii="Arial" w:hAnsi="Arial" w:cs="Arial"/>
                <w:sz w:val="18"/>
              </w:rPr>
            </w:pPr>
          </w:p>
          <w:p w:rsidR="00172163" w:rsidP="006F72CA" w:rsidRDefault="00172163" w14:paraId="32E423B8" w14:textId="77777777">
            <w:pPr>
              <w:rPr>
                <w:rFonts w:ascii="Arial" w:hAnsi="Arial" w:cs="Arial"/>
                <w:sz w:val="18"/>
              </w:rPr>
            </w:pPr>
          </w:p>
          <w:p w:rsidR="00172163" w:rsidP="006F72CA" w:rsidRDefault="00172163" w14:paraId="753B178B" w14:textId="77777777">
            <w:pPr>
              <w:rPr>
                <w:rFonts w:ascii="Arial" w:hAnsi="Arial" w:cs="Arial"/>
                <w:sz w:val="18"/>
              </w:rPr>
            </w:pPr>
          </w:p>
          <w:p w:rsidR="00172163" w:rsidP="006F72CA" w:rsidRDefault="00172163" w14:paraId="77031732" w14:textId="77777777">
            <w:pPr>
              <w:rPr>
                <w:rFonts w:ascii="Arial" w:hAnsi="Arial" w:cs="Arial"/>
                <w:sz w:val="18"/>
              </w:rPr>
            </w:pPr>
          </w:p>
        </w:tc>
        <w:tc>
          <w:tcPr>
            <w:tcW w:w="153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172163" w:rsidP="006F72CA" w:rsidRDefault="00B06054" w14:paraId="06901618" w14:textId="3646CAEA">
            <w:pPr>
              <w:rPr>
                <w:rFonts w:ascii="Arial" w:hAnsi="Arial" w:cs="Arial"/>
                <w:sz w:val="18"/>
              </w:rPr>
            </w:pPr>
            <w:hyperlink w:history="1" r:id="rId18">
              <w:r w:rsidRPr="00A457E4" w:rsidR="00DB20AA">
                <w:rPr>
                  <w:rStyle w:val="Hyperlink"/>
                  <w:rFonts w:ascii="Arial" w:hAnsi="Arial" w:cs="Arial"/>
                  <w:sz w:val="18"/>
                </w:rPr>
                <w:t>https://www.curriculumassociates.com/research-and-efficacy/i-ready-evidence-impact</w:t>
              </w:r>
            </w:hyperlink>
          </w:p>
          <w:p w:rsidR="00DB20AA" w:rsidP="006F72CA" w:rsidRDefault="00DB20AA" w14:paraId="2BED264D" w14:textId="77777777">
            <w:pPr>
              <w:rPr>
                <w:rFonts w:ascii="Arial" w:hAnsi="Arial" w:cs="Arial"/>
                <w:sz w:val="18"/>
              </w:rPr>
            </w:pPr>
          </w:p>
          <w:p w:rsidRPr="00B00CCC" w:rsidR="00DB20AA" w:rsidP="006F72CA" w:rsidRDefault="00B06054" w14:paraId="4C9DC1FD" w14:textId="6FB7A399">
            <w:pPr>
              <w:rPr>
                <w:rFonts w:ascii="Arial" w:hAnsi="Arial" w:cs="Arial"/>
                <w:sz w:val="18"/>
              </w:rPr>
            </w:pPr>
            <w:hyperlink w:history="1" r:id="rId19">
              <w:r w:rsidRPr="0098474F" w:rsidR="00DB20AA">
                <w:rPr>
                  <w:rStyle w:val="Hyperlink"/>
                  <w:rFonts w:ascii="Arial" w:hAnsi="Arial" w:cs="Arial"/>
                  <w:sz w:val="18"/>
                </w:rPr>
                <w:t>https://ies.ed.gov/ncee/wwc/Docs/practiceguide/wwc-using-tech-postsecondary-summary.pdf</w:t>
              </w:r>
            </w:hyperlink>
          </w:p>
        </w:tc>
        <w:tc>
          <w:tcPr>
            <w:tcW w:w="1440" w:type="dxa"/>
            <w:gridSpan w:val="2"/>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172163" w:rsidP="006F72CA" w:rsidRDefault="00DB20AA" w14:paraId="13B5C813" w14:textId="77777777">
            <w:pPr>
              <w:rPr>
                <w:rFonts w:ascii="Arial" w:hAnsi="Arial" w:cs="Arial"/>
                <w:sz w:val="18"/>
              </w:rPr>
            </w:pPr>
            <w:r>
              <w:rPr>
                <w:rFonts w:ascii="Arial" w:hAnsi="Arial" w:cs="Arial"/>
                <w:sz w:val="18"/>
              </w:rPr>
              <w:t>Level 3-Promising Evidence</w:t>
            </w:r>
          </w:p>
          <w:p w:rsidR="00DB20AA" w:rsidP="006F72CA" w:rsidRDefault="00DB20AA" w14:paraId="26163176" w14:textId="77777777">
            <w:pPr>
              <w:rPr>
                <w:rFonts w:ascii="Arial" w:hAnsi="Arial" w:cs="Arial"/>
                <w:sz w:val="18"/>
              </w:rPr>
            </w:pPr>
          </w:p>
          <w:p w:rsidR="00DB20AA" w:rsidP="006F72CA" w:rsidRDefault="00DB20AA" w14:paraId="54FA9E95" w14:textId="77777777">
            <w:pPr>
              <w:rPr>
                <w:rFonts w:ascii="Arial" w:hAnsi="Arial" w:cs="Arial"/>
                <w:sz w:val="18"/>
              </w:rPr>
            </w:pPr>
          </w:p>
          <w:p w:rsidR="00DB20AA" w:rsidP="006F72CA" w:rsidRDefault="00DB20AA" w14:paraId="5191DD13" w14:textId="77777777">
            <w:pPr>
              <w:rPr>
                <w:rFonts w:ascii="Arial" w:hAnsi="Arial" w:cs="Arial"/>
                <w:sz w:val="18"/>
              </w:rPr>
            </w:pPr>
          </w:p>
          <w:p w:rsidRPr="00B00CCC" w:rsidR="00DB20AA" w:rsidP="006F72CA" w:rsidRDefault="00DB20AA" w14:paraId="5B27E53E" w14:textId="24FE9ED8">
            <w:pPr>
              <w:rPr>
                <w:rFonts w:ascii="Arial" w:hAnsi="Arial" w:cs="Arial"/>
                <w:sz w:val="18"/>
              </w:rPr>
            </w:pPr>
            <w:r>
              <w:rPr>
                <w:rFonts w:ascii="Arial" w:hAnsi="Arial" w:cs="Arial"/>
                <w:sz w:val="18"/>
              </w:rPr>
              <w:t xml:space="preserve">Level 2-Moderat Evidence </w:t>
            </w:r>
          </w:p>
        </w:tc>
        <w:tc>
          <w:tcPr>
            <w:tcW w:w="1350" w:type="dxa"/>
            <w:gridSpan w:val="2"/>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172163" w:rsidP="3937D2A1" w:rsidRDefault="00DB20AA" w14:paraId="20DC0B2E" w14:textId="1B6ADF05">
            <w:pPr>
              <w:rPr>
                <w:rFonts w:ascii="Arial" w:hAnsi="Arial" w:cs="Arial"/>
                <w:sz w:val="18"/>
                <w:szCs w:val="18"/>
              </w:rPr>
            </w:pPr>
            <w:r w:rsidRPr="3937D2A1" w:rsidR="00653050">
              <w:rPr>
                <w:rFonts w:ascii="Arial" w:hAnsi="Arial" w:cs="Arial"/>
                <w:sz w:val="18"/>
                <w:szCs w:val="18"/>
              </w:rPr>
              <w:t>Admin</w:t>
            </w:r>
            <w:r w:rsidRPr="3937D2A1" w:rsidR="00F10237">
              <w:rPr>
                <w:rFonts w:ascii="Arial" w:hAnsi="Arial" w:cs="Arial"/>
                <w:sz w:val="18"/>
                <w:szCs w:val="18"/>
              </w:rPr>
              <w:t xml:space="preserve">: Ms. Darden, </w:t>
            </w:r>
            <w:r w:rsidRPr="3937D2A1" w:rsidR="00F10237">
              <w:rPr>
                <w:rFonts w:ascii="Arial" w:hAnsi="Arial" w:cs="Arial"/>
                <w:sz w:val="18"/>
                <w:szCs w:val="18"/>
              </w:rPr>
              <w:t>Mrs. King</w:t>
            </w:r>
            <w:r w:rsidRPr="3937D2A1" w:rsidR="00F10237">
              <w:rPr>
                <w:rFonts w:ascii="Arial" w:hAnsi="Arial" w:cs="Arial"/>
                <w:sz w:val="18"/>
                <w:szCs w:val="18"/>
              </w:rPr>
              <w:t>, and Mr. Moody</w:t>
            </w:r>
          </w:p>
          <w:p w:rsidR="00172163" w:rsidP="3937D2A1" w:rsidRDefault="00DB20AA" w14:paraId="1A7F8B28" w14:textId="5955BD30">
            <w:pPr>
              <w:pStyle w:val="Normal"/>
              <w:rPr>
                <w:rFonts w:ascii="Arial" w:hAnsi="Arial" w:cs="Arial"/>
                <w:sz w:val="18"/>
                <w:szCs w:val="18"/>
              </w:rPr>
            </w:pPr>
          </w:p>
          <w:p w:rsidR="00DB20AA" w:rsidP="006F72CA" w:rsidRDefault="00DB20AA" w14:paraId="685F5959" w14:textId="77777777">
            <w:pPr>
              <w:rPr>
                <w:rFonts w:ascii="Arial" w:hAnsi="Arial" w:cs="Arial"/>
                <w:sz w:val="18"/>
              </w:rPr>
            </w:pPr>
          </w:p>
          <w:p w:rsidR="00DB20AA" w:rsidP="3937D2A1" w:rsidRDefault="00DB20AA" w14:paraId="71369880" w14:textId="7EB77514">
            <w:pPr>
              <w:rPr>
                <w:rFonts w:ascii="Arial" w:hAnsi="Arial" w:cs="Arial"/>
                <w:sz w:val="18"/>
                <w:szCs w:val="18"/>
              </w:rPr>
            </w:pPr>
            <w:r w:rsidRPr="3937D2A1" w:rsidR="00DB20AA">
              <w:rPr>
                <w:rFonts w:ascii="Arial" w:hAnsi="Arial" w:cs="Arial"/>
                <w:sz w:val="18"/>
                <w:szCs w:val="18"/>
              </w:rPr>
              <w:t>Instructional Specialist</w:t>
            </w:r>
            <w:r w:rsidRPr="3937D2A1" w:rsidR="00DB20AA">
              <w:rPr>
                <w:rFonts w:ascii="Arial" w:hAnsi="Arial" w:cs="Arial"/>
                <w:sz w:val="18"/>
                <w:szCs w:val="18"/>
              </w:rPr>
              <w:t>: Mrs</w:t>
            </w:r>
            <w:r w:rsidRPr="3937D2A1" w:rsidR="00DB20AA">
              <w:rPr>
                <w:rFonts w:ascii="Arial" w:hAnsi="Arial" w:cs="Arial"/>
                <w:sz w:val="18"/>
                <w:szCs w:val="18"/>
              </w:rPr>
              <w:t>. Cadle</w:t>
            </w:r>
          </w:p>
          <w:p w:rsidR="00DB20AA" w:rsidP="006F72CA" w:rsidRDefault="00DB20AA" w14:paraId="5360A023" w14:textId="77777777">
            <w:pPr>
              <w:rPr>
                <w:rFonts w:ascii="Arial" w:hAnsi="Arial" w:cs="Arial"/>
                <w:sz w:val="18"/>
              </w:rPr>
            </w:pPr>
          </w:p>
          <w:p w:rsidRPr="00B00CCC" w:rsidR="00DB20AA" w:rsidP="006F72CA" w:rsidRDefault="00DB20AA" w14:paraId="24926FAA" w14:textId="4787B799">
            <w:pPr>
              <w:rPr>
                <w:rFonts w:ascii="Arial" w:hAnsi="Arial" w:cs="Arial"/>
                <w:sz w:val="18"/>
              </w:rPr>
            </w:pPr>
            <w:r>
              <w:rPr>
                <w:rFonts w:ascii="Arial" w:hAnsi="Arial" w:cs="Arial"/>
                <w:sz w:val="18"/>
              </w:rPr>
              <w:t>VILS Instructional Specialist: Mrs. Bou</w:t>
            </w:r>
            <w:r w:rsidR="001734E8">
              <w:rPr>
                <w:rFonts w:ascii="Arial" w:hAnsi="Arial" w:cs="Arial"/>
                <w:sz w:val="18"/>
              </w:rPr>
              <w:t>ttry</w:t>
            </w:r>
          </w:p>
        </w:tc>
        <w:tc>
          <w:tcPr>
            <w:tcW w:w="180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EC0ECB" w:rsidP="00EC0ECB" w:rsidRDefault="00EC0ECB" w14:paraId="7852C586" w14:textId="77777777">
            <w:pPr>
              <w:rPr>
                <w:rFonts w:ascii="Arial" w:hAnsi="Arial" w:cs="Arial"/>
                <w:sz w:val="18"/>
              </w:rPr>
            </w:pPr>
            <w:r>
              <w:rPr>
                <w:rFonts w:ascii="Arial" w:hAnsi="Arial" w:cs="Arial"/>
                <w:sz w:val="18"/>
              </w:rPr>
              <w:t xml:space="preserve">TKES Standard 3: Instructional strategies used by teachers </w:t>
            </w:r>
          </w:p>
          <w:p w:rsidR="00EC0ECB" w:rsidP="00EC0ECB" w:rsidRDefault="00EC0ECB" w14:paraId="1A709DDE" w14:textId="77777777">
            <w:pPr>
              <w:rPr>
                <w:rFonts w:ascii="Arial" w:hAnsi="Arial" w:cs="Arial"/>
                <w:sz w:val="18"/>
              </w:rPr>
            </w:pPr>
          </w:p>
          <w:p w:rsidRPr="00B00CCC" w:rsidR="00172163" w:rsidP="00EC0ECB" w:rsidRDefault="00EC0ECB" w14:paraId="20D29511" w14:textId="6D650E9C">
            <w:pPr>
              <w:rPr>
                <w:rFonts w:ascii="Arial" w:hAnsi="Arial" w:cs="Arial"/>
                <w:sz w:val="18"/>
              </w:rPr>
            </w:pPr>
            <w:r>
              <w:rPr>
                <w:rFonts w:ascii="Arial" w:hAnsi="Arial" w:cs="Arial"/>
                <w:sz w:val="18"/>
              </w:rPr>
              <w:t>Impact: monitored using walkthroughs (TKES and Eleot)</w:t>
            </w:r>
          </w:p>
        </w:tc>
        <w:tc>
          <w:tcPr>
            <w:tcW w:w="1710" w:type="dxa"/>
            <w:gridSpan w:val="2"/>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EC0ECB" w:rsidP="00EC0ECB" w:rsidRDefault="00EC0ECB" w14:paraId="21156577" w14:textId="28CD97BC">
            <w:pPr>
              <w:rPr>
                <w:rFonts w:ascii="Arial" w:hAnsi="Arial" w:cs="Arial"/>
                <w:sz w:val="18"/>
              </w:rPr>
            </w:pPr>
            <w:r>
              <w:rPr>
                <w:rFonts w:ascii="Arial" w:hAnsi="Arial" w:cs="Arial"/>
                <w:sz w:val="18"/>
              </w:rPr>
              <w:t>Student growth monitoring reports using the i-Ready Diagnostics (BOY, MOY, and EOY data). Also, reports from ST Math.</w:t>
            </w:r>
          </w:p>
          <w:p w:rsidRPr="00B00CCC" w:rsidR="00172163" w:rsidP="006F72CA" w:rsidRDefault="00172163" w14:paraId="49AD6B84" w14:textId="77777777">
            <w:pPr>
              <w:rPr>
                <w:rFonts w:ascii="Arial" w:hAnsi="Arial" w:cs="Arial"/>
                <w:sz w:val="18"/>
              </w:rPr>
            </w:pPr>
          </w:p>
        </w:tc>
        <w:tc>
          <w:tcPr>
            <w:tcW w:w="1350" w:type="dxa"/>
            <w:gridSpan w:val="2"/>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B00CCC" w:rsidR="00172163" w:rsidP="006F72CA" w:rsidRDefault="00EC0ECB" w14:paraId="1D028597" w14:textId="254B35B9">
            <w:pPr>
              <w:rPr>
                <w:rFonts w:ascii="Arial" w:hAnsi="Arial" w:cs="Arial"/>
                <w:sz w:val="18"/>
              </w:rPr>
            </w:pPr>
            <w:r>
              <w:rPr>
                <w:rFonts w:ascii="Arial" w:hAnsi="Arial" w:cs="Arial"/>
                <w:sz w:val="18"/>
              </w:rPr>
              <w:t>May 20223</w:t>
            </w:r>
          </w:p>
        </w:tc>
        <w:tc>
          <w:tcPr>
            <w:tcW w:w="144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172163" w:rsidP="006F72CA" w:rsidRDefault="00A63E23" w14:paraId="62B24EF2" w14:textId="182D9267">
            <w:pPr>
              <w:rPr>
                <w:rFonts w:ascii="Arial" w:hAnsi="Arial" w:cs="Arial"/>
                <w:sz w:val="18"/>
              </w:rPr>
            </w:pPr>
            <w:r>
              <w:rPr>
                <w:rFonts w:ascii="Arial" w:hAnsi="Arial" w:cs="Arial"/>
                <w:sz w:val="18"/>
              </w:rPr>
              <w:t>Profess</w:t>
            </w:r>
            <w:r w:rsidR="00EC0ECB">
              <w:rPr>
                <w:rFonts w:ascii="Arial" w:hAnsi="Arial" w:cs="Arial"/>
                <w:sz w:val="18"/>
              </w:rPr>
              <w:t>i</w:t>
            </w:r>
            <w:r>
              <w:rPr>
                <w:rFonts w:ascii="Arial" w:hAnsi="Arial" w:cs="Arial"/>
                <w:sz w:val="18"/>
              </w:rPr>
              <w:t>onal Learning</w:t>
            </w:r>
            <w:r w:rsidR="00EC0ECB">
              <w:rPr>
                <w:rFonts w:ascii="Arial" w:hAnsi="Arial" w:cs="Arial"/>
                <w:sz w:val="18"/>
              </w:rPr>
              <w:t>-</w:t>
            </w:r>
            <w:r>
              <w:rPr>
                <w:rFonts w:ascii="Arial" w:hAnsi="Arial" w:cs="Arial"/>
                <w:sz w:val="18"/>
              </w:rPr>
              <w:t>i-</w:t>
            </w:r>
            <w:r w:rsidR="00EC0ECB">
              <w:rPr>
                <w:rFonts w:ascii="Arial" w:hAnsi="Arial" w:cs="Arial"/>
                <w:sz w:val="18"/>
              </w:rPr>
              <w:t>Ready</w:t>
            </w:r>
            <w:r>
              <w:rPr>
                <w:rFonts w:ascii="Arial" w:hAnsi="Arial" w:cs="Arial"/>
                <w:sz w:val="18"/>
              </w:rPr>
              <w:t xml:space="preserve"> (Mrs. Hughes)</w:t>
            </w:r>
          </w:p>
          <w:p w:rsidR="00EC0ECB" w:rsidP="006F72CA" w:rsidRDefault="00EC0ECB" w14:paraId="1E3A12DE" w14:textId="77777777">
            <w:pPr>
              <w:rPr>
                <w:rFonts w:ascii="Arial" w:hAnsi="Arial" w:cs="Arial"/>
                <w:sz w:val="18"/>
              </w:rPr>
            </w:pPr>
          </w:p>
          <w:p w:rsidR="00EC0ECB" w:rsidP="006F72CA" w:rsidRDefault="00EC0ECB" w14:paraId="3B5E14EE" w14:textId="77777777">
            <w:pPr>
              <w:rPr>
                <w:rFonts w:ascii="Arial" w:hAnsi="Arial" w:cs="Arial"/>
                <w:sz w:val="18"/>
              </w:rPr>
            </w:pPr>
          </w:p>
          <w:p w:rsidRPr="00B00CCC" w:rsidR="00EC0ECB" w:rsidP="006F72CA" w:rsidRDefault="00A63E23" w14:paraId="04CBB525" w14:textId="486798F3">
            <w:pPr>
              <w:rPr>
                <w:rFonts w:ascii="Arial" w:hAnsi="Arial" w:cs="Arial"/>
                <w:sz w:val="18"/>
              </w:rPr>
            </w:pPr>
            <w:r>
              <w:rPr>
                <w:rFonts w:ascii="Arial" w:hAnsi="Arial" w:cs="Arial"/>
                <w:sz w:val="18"/>
              </w:rPr>
              <w:t xml:space="preserve">Professional Learning </w:t>
            </w:r>
            <w:r w:rsidR="00EC0ECB">
              <w:rPr>
                <w:rFonts w:ascii="Arial" w:hAnsi="Arial" w:cs="Arial"/>
                <w:sz w:val="18"/>
              </w:rPr>
              <w:t>ST Math Program</w:t>
            </w:r>
            <w:r>
              <w:rPr>
                <w:rFonts w:ascii="Arial" w:hAnsi="Arial" w:cs="Arial"/>
                <w:sz w:val="18"/>
              </w:rPr>
              <w:t xml:space="preserve"> (Mr. Hara)</w:t>
            </w:r>
          </w:p>
        </w:tc>
        <w:tc>
          <w:tcPr>
            <w:tcW w:w="135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172163" w:rsidP="006F72CA" w:rsidRDefault="00EC0ECB" w14:paraId="4EF609CB" w14:textId="77777777">
            <w:pPr>
              <w:rPr>
                <w:rFonts w:ascii="Arial" w:hAnsi="Arial" w:cs="Arial"/>
                <w:sz w:val="18"/>
              </w:rPr>
            </w:pPr>
            <w:r>
              <w:rPr>
                <w:rFonts w:ascii="Arial" w:hAnsi="Arial" w:cs="Arial"/>
                <w:sz w:val="18"/>
              </w:rPr>
              <w:t>RCSS Teaching and Learning</w:t>
            </w:r>
          </w:p>
          <w:p w:rsidR="00EC0ECB" w:rsidP="006F72CA" w:rsidRDefault="00EC0ECB" w14:paraId="42587DBD" w14:textId="77777777">
            <w:pPr>
              <w:rPr>
                <w:rFonts w:ascii="Arial" w:hAnsi="Arial" w:cs="Arial"/>
                <w:sz w:val="18"/>
              </w:rPr>
            </w:pPr>
          </w:p>
          <w:p w:rsidRPr="00B00CCC" w:rsidR="00EC0ECB" w:rsidP="006F72CA" w:rsidRDefault="00EC0ECB" w14:paraId="15F10444" w14:textId="2D75F73B">
            <w:pPr>
              <w:rPr>
                <w:rFonts w:ascii="Arial" w:hAnsi="Arial" w:cs="Arial"/>
                <w:sz w:val="18"/>
              </w:rPr>
            </w:pPr>
            <w:r>
              <w:rPr>
                <w:rFonts w:ascii="Arial" w:hAnsi="Arial" w:cs="Arial"/>
                <w:sz w:val="18"/>
              </w:rPr>
              <w:t>VILS Grant</w:t>
            </w:r>
          </w:p>
        </w:tc>
      </w:tr>
      <w:tr w:rsidRPr="00E70D8C" w:rsidR="00172163" w:rsidTr="3937D2A1" w14:paraId="3402FEE3" w14:textId="77777777">
        <w:tc>
          <w:tcPr>
            <w:tcW w:w="3230" w:type="dxa"/>
            <w:gridSpan w:val="2"/>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24632C" w:rsidR="00172163" w:rsidP="006F72CA" w:rsidRDefault="004D082D" w14:paraId="3DCCFEF3" w14:textId="36FEE2C6">
            <w:pPr>
              <w:rPr>
                <w:rFonts w:ascii="Arial" w:hAnsi="Arial" w:cs="Arial"/>
                <w:b/>
                <w:sz w:val="18"/>
              </w:rPr>
            </w:pPr>
            <w:r w:rsidRPr="0024632C">
              <w:rPr>
                <w:rFonts w:ascii="Arial" w:hAnsi="Arial" w:cs="Arial"/>
                <w:b/>
                <w:sz w:val="18"/>
              </w:rPr>
              <w:t xml:space="preserve">Action Step 2: </w:t>
            </w:r>
            <w:r w:rsidRPr="0024632C" w:rsidR="00430E29">
              <w:rPr>
                <w:rFonts w:ascii="Arial" w:hAnsi="Arial" w:cs="Arial"/>
                <w:b/>
                <w:sz w:val="18"/>
              </w:rPr>
              <w:t>Implementation</w:t>
            </w:r>
          </w:p>
          <w:p w:rsidR="0024632C" w:rsidP="006F72CA" w:rsidRDefault="0024632C" w14:paraId="6B4EA815" w14:textId="77777777">
            <w:pPr>
              <w:rPr>
                <w:rFonts w:ascii="Arial" w:hAnsi="Arial" w:cs="Arial"/>
                <w:sz w:val="18"/>
              </w:rPr>
            </w:pPr>
          </w:p>
          <w:p w:rsidR="00430E29" w:rsidP="006F72CA" w:rsidRDefault="00EA036A" w14:paraId="1C3BD4CD" w14:textId="3DAD269B">
            <w:pPr>
              <w:rPr>
                <w:rFonts w:ascii="Arial" w:hAnsi="Arial" w:cs="Arial"/>
                <w:sz w:val="18"/>
              </w:rPr>
            </w:pPr>
            <w:r>
              <w:rPr>
                <w:rFonts w:ascii="Arial" w:hAnsi="Arial" w:cs="Arial"/>
                <w:sz w:val="18"/>
              </w:rPr>
              <w:t>Math Strategies: Implement research-based math strategies such as mental math to improve</w:t>
            </w:r>
            <w:r w:rsidR="00804944">
              <w:rPr>
                <w:rFonts w:ascii="Arial" w:hAnsi="Arial" w:cs="Arial"/>
                <w:sz w:val="18"/>
              </w:rPr>
              <w:t xml:space="preserve"> math skills in numbers </w:t>
            </w:r>
            <w:r w:rsidR="00804944">
              <w:rPr>
                <w:rFonts w:ascii="Arial" w:hAnsi="Arial" w:cs="Arial"/>
                <w:sz w:val="18"/>
              </w:rPr>
              <w:lastRenderedPageBreak/>
              <w:t xml:space="preserve">and operations, algebra and algebraic thinking, geometry, and measurement and data. </w:t>
            </w:r>
          </w:p>
          <w:p w:rsidR="00946993" w:rsidP="006F72CA" w:rsidRDefault="00430E29" w14:paraId="32AFAED8" w14:textId="77777777">
            <w:pPr>
              <w:rPr>
                <w:rFonts w:ascii="Arial" w:hAnsi="Arial" w:cs="Arial"/>
                <w:sz w:val="18"/>
              </w:rPr>
            </w:pPr>
            <w:r>
              <w:rPr>
                <w:rFonts w:ascii="Arial" w:hAnsi="Arial" w:cs="Arial"/>
                <w:sz w:val="18"/>
              </w:rPr>
              <w:t xml:space="preserve"> </w:t>
            </w:r>
          </w:p>
          <w:p w:rsidR="00804944" w:rsidP="00804944" w:rsidRDefault="00946993" w14:paraId="667914A0" w14:textId="77777777">
            <w:pPr>
              <w:rPr>
                <w:rFonts w:ascii="Arial" w:hAnsi="Arial" w:cs="Arial"/>
                <w:sz w:val="18"/>
              </w:rPr>
            </w:pPr>
            <w:r>
              <w:rPr>
                <w:rFonts w:ascii="Arial" w:hAnsi="Arial" w:cs="Arial"/>
                <w:sz w:val="18"/>
              </w:rPr>
              <w:t xml:space="preserve">Technology: </w:t>
            </w:r>
            <w:r w:rsidR="00430E29">
              <w:rPr>
                <w:rFonts w:ascii="Arial" w:hAnsi="Arial" w:cs="Arial"/>
                <w:sz w:val="18"/>
              </w:rPr>
              <w:t>Teachers will use i-Ready and ST Math</w:t>
            </w:r>
            <w:r>
              <w:rPr>
                <w:rFonts w:ascii="Arial" w:hAnsi="Arial" w:cs="Arial"/>
                <w:sz w:val="18"/>
              </w:rPr>
              <w:t xml:space="preserve"> (VIlS)</w:t>
            </w:r>
            <w:r w:rsidR="00430E29">
              <w:rPr>
                <w:rFonts w:ascii="Arial" w:hAnsi="Arial" w:cs="Arial"/>
                <w:sz w:val="18"/>
              </w:rPr>
              <w:t xml:space="preserve"> to </w:t>
            </w:r>
            <w:r w:rsidR="00804944">
              <w:rPr>
                <w:rFonts w:ascii="Arial" w:hAnsi="Arial" w:cs="Arial"/>
                <w:sz w:val="18"/>
              </w:rPr>
              <w:t>supplement for teaching and learning content standards and skills.</w:t>
            </w:r>
          </w:p>
          <w:p w:rsidR="00172163" w:rsidP="006F72CA" w:rsidRDefault="00172163" w14:paraId="7C5D95F4" w14:textId="13C30FDD">
            <w:pPr>
              <w:rPr>
                <w:rFonts w:ascii="Arial" w:hAnsi="Arial" w:cs="Arial"/>
                <w:sz w:val="18"/>
              </w:rPr>
            </w:pPr>
          </w:p>
          <w:p w:rsidR="00172163" w:rsidP="006F72CA" w:rsidRDefault="00172163" w14:paraId="2D4EAC86" w14:textId="77777777">
            <w:pPr>
              <w:rPr>
                <w:rFonts w:ascii="Arial" w:hAnsi="Arial" w:cs="Arial"/>
                <w:sz w:val="18"/>
              </w:rPr>
            </w:pPr>
          </w:p>
          <w:p w:rsidRPr="00B00CCC" w:rsidR="00172163" w:rsidP="006F72CA" w:rsidRDefault="00172163" w14:paraId="3E3D6653" w14:textId="77777777">
            <w:pPr>
              <w:rPr>
                <w:rFonts w:ascii="Arial" w:hAnsi="Arial" w:cs="Arial"/>
                <w:sz w:val="18"/>
              </w:rPr>
            </w:pPr>
          </w:p>
        </w:tc>
        <w:tc>
          <w:tcPr>
            <w:tcW w:w="153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172163" w:rsidP="006F72CA" w:rsidRDefault="00B06054" w14:paraId="529583C8" w14:textId="6B7B717C">
            <w:pPr>
              <w:rPr>
                <w:rFonts w:ascii="Arial" w:hAnsi="Arial" w:cs="Arial"/>
                <w:sz w:val="18"/>
              </w:rPr>
            </w:pPr>
            <w:hyperlink w:history="1" r:id="rId20">
              <w:r w:rsidRPr="00A457E4" w:rsidR="00430E29">
                <w:rPr>
                  <w:rStyle w:val="Hyperlink"/>
                  <w:rFonts w:ascii="Arial" w:hAnsi="Arial" w:cs="Arial"/>
                  <w:sz w:val="18"/>
                </w:rPr>
                <w:t>https://www.curriculumassociates.com/research-and-efficacy/i-ready-evidence-impact</w:t>
              </w:r>
            </w:hyperlink>
          </w:p>
          <w:p w:rsidRPr="00B00CCC" w:rsidR="00430E29" w:rsidP="006F72CA" w:rsidRDefault="00B06054" w14:paraId="548B493B" w14:textId="79BDA073">
            <w:pPr>
              <w:rPr>
                <w:rFonts w:ascii="Arial" w:hAnsi="Arial" w:cs="Arial"/>
                <w:sz w:val="18"/>
              </w:rPr>
            </w:pPr>
            <w:hyperlink w:history="1" r:id="rId21">
              <w:r w:rsidRPr="0098474F" w:rsidR="00430E29">
                <w:rPr>
                  <w:rStyle w:val="Hyperlink"/>
                  <w:rFonts w:ascii="Arial" w:hAnsi="Arial" w:cs="Arial"/>
                  <w:sz w:val="18"/>
                </w:rPr>
                <w:t>https://ies.ed.gov/ncee/wwc/Docs/practiceguide/wwc-using-tech-postsecondary-summary.pdf</w:t>
              </w:r>
            </w:hyperlink>
          </w:p>
        </w:tc>
        <w:tc>
          <w:tcPr>
            <w:tcW w:w="1440" w:type="dxa"/>
            <w:gridSpan w:val="2"/>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172163" w:rsidP="006F72CA" w:rsidRDefault="00804944" w14:paraId="508DE07F" w14:textId="77777777">
            <w:pPr>
              <w:rPr>
                <w:rFonts w:ascii="Arial" w:hAnsi="Arial" w:cs="Arial"/>
                <w:sz w:val="18"/>
              </w:rPr>
            </w:pPr>
            <w:r>
              <w:rPr>
                <w:rFonts w:ascii="Arial" w:hAnsi="Arial" w:cs="Arial"/>
                <w:sz w:val="18"/>
              </w:rPr>
              <w:lastRenderedPageBreak/>
              <w:t xml:space="preserve">Level 3-Promising </w:t>
            </w:r>
          </w:p>
          <w:p w:rsidR="00804944" w:rsidP="006F72CA" w:rsidRDefault="00804944" w14:paraId="4FA9DD37" w14:textId="77777777">
            <w:pPr>
              <w:rPr>
                <w:rFonts w:ascii="Arial" w:hAnsi="Arial" w:cs="Arial"/>
                <w:sz w:val="18"/>
              </w:rPr>
            </w:pPr>
          </w:p>
          <w:p w:rsidR="00804944" w:rsidP="006F72CA" w:rsidRDefault="00804944" w14:paraId="6B73A233" w14:textId="77777777">
            <w:pPr>
              <w:rPr>
                <w:rFonts w:ascii="Arial" w:hAnsi="Arial" w:cs="Arial"/>
                <w:sz w:val="18"/>
              </w:rPr>
            </w:pPr>
          </w:p>
          <w:p w:rsidR="00804944" w:rsidP="006F72CA" w:rsidRDefault="00804944" w14:paraId="19C3FBF2" w14:textId="77777777">
            <w:pPr>
              <w:rPr>
                <w:rFonts w:ascii="Arial" w:hAnsi="Arial" w:cs="Arial"/>
                <w:sz w:val="18"/>
              </w:rPr>
            </w:pPr>
          </w:p>
          <w:p w:rsidRPr="00B00CCC" w:rsidR="00804944" w:rsidP="006F72CA" w:rsidRDefault="00804944" w14:paraId="7E85366B" w14:textId="4A1B78E4">
            <w:pPr>
              <w:rPr>
                <w:rFonts w:ascii="Arial" w:hAnsi="Arial" w:cs="Arial"/>
                <w:sz w:val="18"/>
              </w:rPr>
            </w:pPr>
            <w:r>
              <w:rPr>
                <w:rFonts w:ascii="Arial" w:hAnsi="Arial" w:cs="Arial"/>
                <w:sz w:val="18"/>
              </w:rPr>
              <w:lastRenderedPageBreak/>
              <w:t xml:space="preserve">Level 2-Moderate Evidence </w:t>
            </w:r>
          </w:p>
        </w:tc>
        <w:tc>
          <w:tcPr>
            <w:tcW w:w="1350" w:type="dxa"/>
            <w:gridSpan w:val="2"/>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804944" w:rsidP="3937D2A1" w:rsidRDefault="00804944" w14:paraId="000CFC25" w14:textId="39A58905">
            <w:pPr>
              <w:rPr>
                <w:rFonts w:ascii="Arial" w:hAnsi="Arial" w:cs="Arial"/>
                <w:sz w:val="18"/>
                <w:szCs w:val="18"/>
              </w:rPr>
            </w:pPr>
            <w:r w:rsidRPr="3937D2A1" w:rsidR="00653050">
              <w:rPr>
                <w:rFonts w:ascii="Arial" w:hAnsi="Arial" w:cs="Arial"/>
                <w:sz w:val="18"/>
                <w:szCs w:val="18"/>
              </w:rPr>
              <w:t>Admin</w:t>
            </w:r>
            <w:r w:rsidRPr="3937D2A1" w:rsidR="00F10237">
              <w:rPr>
                <w:rFonts w:ascii="Arial" w:hAnsi="Arial" w:cs="Arial"/>
                <w:sz w:val="18"/>
                <w:szCs w:val="18"/>
              </w:rPr>
              <w:t xml:space="preserve">: Ms. Darden, </w:t>
            </w:r>
            <w:r w:rsidRPr="3937D2A1" w:rsidR="00F10237">
              <w:rPr>
                <w:rFonts w:ascii="Arial" w:hAnsi="Arial" w:cs="Arial"/>
                <w:sz w:val="18"/>
                <w:szCs w:val="18"/>
              </w:rPr>
              <w:t>Mrs. King</w:t>
            </w:r>
            <w:r w:rsidRPr="3937D2A1" w:rsidR="00F10237">
              <w:rPr>
                <w:rFonts w:ascii="Arial" w:hAnsi="Arial" w:cs="Arial"/>
                <w:sz w:val="18"/>
                <w:szCs w:val="18"/>
              </w:rPr>
              <w:t>, and Mr. Moody</w:t>
            </w:r>
          </w:p>
          <w:p w:rsidR="00804944" w:rsidP="3937D2A1" w:rsidRDefault="00804944" w14:paraId="6F259C4F" w14:textId="4A2D9473">
            <w:pPr>
              <w:pStyle w:val="Normal"/>
              <w:rPr>
                <w:rFonts w:ascii="Arial" w:hAnsi="Arial" w:cs="Arial"/>
                <w:sz w:val="18"/>
                <w:szCs w:val="18"/>
              </w:rPr>
            </w:pPr>
          </w:p>
          <w:p w:rsidR="00804944" w:rsidP="3937D2A1" w:rsidRDefault="00804944" w14:paraId="10EA8095" w14:textId="0797C313">
            <w:pPr>
              <w:rPr>
                <w:rFonts w:ascii="Arial" w:hAnsi="Arial" w:cs="Arial"/>
                <w:sz w:val="18"/>
                <w:szCs w:val="18"/>
              </w:rPr>
            </w:pPr>
            <w:r w:rsidRPr="3937D2A1" w:rsidR="60579CA0">
              <w:rPr>
                <w:rFonts w:ascii="Arial" w:hAnsi="Arial" w:cs="Arial"/>
                <w:sz w:val="18"/>
                <w:szCs w:val="18"/>
              </w:rPr>
              <w:t xml:space="preserve">Instructional </w:t>
            </w:r>
            <w:r w:rsidRPr="3937D2A1" w:rsidR="60579CA0">
              <w:rPr>
                <w:rFonts w:ascii="Arial" w:hAnsi="Arial" w:cs="Arial"/>
                <w:sz w:val="18"/>
                <w:szCs w:val="18"/>
              </w:rPr>
              <w:t>Specialist</w:t>
            </w:r>
            <w:r w:rsidRPr="3937D2A1" w:rsidR="60579CA0">
              <w:rPr>
                <w:rFonts w:ascii="Arial" w:hAnsi="Arial" w:cs="Arial"/>
                <w:sz w:val="18"/>
                <w:szCs w:val="18"/>
              </w:rPr>
              <w:t>: Mrs</w:t>
            </w:r>
            <w:r w:rsidRPr="3937D2A1" w:rsidR="60579CA0">
              <w:rPr>
                <w:rFonts w:ascii="Arial" w:hAnsi="Arial" w:cs="Arial"/>
                <w:sz w:val="18"/>
                <w:szCs w:val="18"/>
              </w:rPr>
              <w:t>. Cadle</w:t>
            </w:r>
          </w:p>
          <w:p w:rsidR="00804944" w:rsidP="00804944" w:rsidRDefault="00804944" w14:paraId="0F538D9A" w14:textId="77777777">
            <w:pPr>
              <w:rPr>
                <w:rFonts w:ascii="Arial" w:hAnsi="Arial" w:cs="Arial"/>
                <w:sz w:val="18"/>
              </w:rPr>
            </w:pPr>
          </w:p>
          <w:p w:rsidRPr="00B00CCC" w:rsidR="00172163" w:rsidP="00804944" w:rsidRDefault="00804944" w14:paraId="5785ACD7" w14:textId="136C0CA3">
            <w:pPr>
              <w:rPr>
                <w:rFonts w:ascii="Arial" w:hAnsi="Arial" w:cs="Arial"/>
                <w:sz w:val="18"/>
              </w:rPr>
            </w:pPr>
            <w:r>
              <w:rPr>
                <w:rFonts w:ascii="Arial" w:hAnsi="Arial" w:cs="Arial"/>
                <w:sz w:val="18"/>
              </w:rPr>
              <w:t>VILS Instructional Specialist: Mrs. Bouttry</w:t>
            </w:r>
          </w:p>
        </w:tc>
        <w:tc>
          <w:tcPr>
            <w:tcW w:w="180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804944" w:rsidP="00804944" w:rsidRDefault="00804944" w14:paraId="772F229B" w14:textId="77777777">
            <w:pPr>
              <w:rPr>
                <w:rFonts w:ascii="Arial" w:hAnsi="Arial" w:cs="Arial"/>
                <w:sz w:val="18"/>
              </w:rPr>
            </w:pPr>
            <w:r>
              <w:rPr>
                <w:rFonts w:ascii="Arial" w:hAnsi="Arial" w:cs="Arial"/>
                <w:sz w:val="18"/>
              </w:rPr>
              <w:lastRenderedPageBreak/>
              <w:t xml:space="preserve">TKES Standard 3: Instructional strategies used by teachers </w:t>
            </w:r>
          </w:p>
          <w:p w:rsidR="00804944" w:rsidP="00804944" w:rsidRDefault="00804944" w14:paraId="664F95DC" w14:textId="77777777">
            <w:pPr>
              <w:rPr>
                <w:rFonts w:ascii="Arial" w:hAnsi="Arial" w:cs="Arial"/>
                <w:sz w:val="18"/>
              </w:rPr>
            </w:pPr>
          </w:p>
          <w:p w:rsidRPr="00B00CCC" w:rsidR="00172163" w:rsidP="00804944" w:rsidRDefault="00804944" w14:paraId="3E44AB9E" w14:textId="1634F503">
            <w:pPr>
              <w:rPr>
                <w:rFonts w:ascii="Arial" w:hAnsi="Arial" w:cs="Arial"/>
                <w:sz w:val="18"/>
              </w:rPr>
            </w:pPr>
            <w:r>
              <w:rPr>
                <w:rFonts w:ascii="Arial" w:hAnsi="Arial" w:cs="Arial"/>
                <w:sz w:val="18"/>
              </w:rPr>
              <w:lastRenderedPageBreak/>
              <w:t>Impact: monitored using walkthroughs (TKES and Eleot)</w:t>
            </w:r>
          </w:p>
        </w:tc>
        <w:tc>
          <w:tcPr>
            <w:tcW w:w="1710" w:type="dxa"/>
            <w:gridSpan w:val="2"/>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804944" w:rsidP="00804944" w:rsidRDefault="00804944" w14:paraId="4088B77E" w14:textId="77777777">
            <w:pPr>
              <w:rPr>
                <w:rFonts w:ascii="Arial" w:hAnsi="Arial" w:cs="Arial"/>
                <w:sz w:val="18"/>
              </w:rPr>
            </w:pPr>
            <w:r>
              <w:rPr>
                <w:rFonts w:ascii="Arial" w:hAnsi="Arial" w:cs="Arial"/>
                <w:sz w:val="18"/>
              </w:rPr>
              <w:lastRenderedPageBreak/>
              <w:t xml:space="preserve">Student growth monitoring reports using the i-Ready Diagnostics (BOY, MOY, and EOY </w:t>
            </w:r>
            <w:r>
              <w:rPr>
                <w:rFonts w:ascii="Arial" w:hAnsi="Arial" w:cs="Arial"/>
                <w:sz w:val="18"/>
              </w:rPr>
              <w:lastRenderedPageBreak/>
              <w:t>data). Also, reports from ST Math.</w:t>
            </w:r>
          </w:p>
          <w:p w:rsidRPr="00B00CCC" w:rsidR="00172163" w:rsidP="006F72CA" w:rsidRDefault="00172163" w14:paraId="6B789B5F" w14:textId="77777777">
            <w:pPr>
              <w:rPr>
                <w:rFonts w:ascii="Arial" w:hAnsi="Arial" w:cs="Arial"/>
                <w:sz w:val="18"/>
              </w:rPr>
            </w:pPr>
          </w:p>
        </w:tc>
        <w:tc>
          <w:tcPr>
            <w:tcW w:w="1350" w:type="dxa"/>
            <w:gridSpan w:val="2"/>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B00CCC" w:rsidR="00172163" w:rsidP="006F72CA" w:rsidRDefault="00804944" w14:paraId="0CED7696" w14:textId="21D083D1">
            <w:pPr>
              <w:rPr>
                <w:rFonts w:ascii="Arial" w:hAnsi="Arial" w:cs="Arial"/>
                <w:sz w:val="18"/>
              </w:rPr>
            </w:pPr>
            <w:r>
              <w:rPr>
                <w:rFonts w:ascii="Arial" w:hAnsi="Arial" w:cs="Arial"/>
                <w:sz w:val="18"/>
              </w:rPr>
              <w:lastRenderedPageBreak/>
              <w:t>May 2023</w:t>
            </w:r>
          </w:p>
        </w:tc>
        <w:tc>
          <w:tcPr>
            <w:tcW w:w="144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172163" w:rsidP="006F72CA" w:rsidRDefault="00804944" w14:paraId="62B10DF5" w14:textId="77777777">
            <w:pPr>
              <w:rPr>
                <w:rFonts w:ascii="Arial" w:hAnsi="Arial" w:cs="Arial"/>
                <w:sz w:val="18"/>
              </w:rPr>
            </w:pPr>
            <w:r>
              <w:rPr>
                <w:rFonts w:ascii="Arial" w:hAnsi="Arial" w:cs="Arial"/>
                <w:sz w:val="18"/>
              </w:rPr>
              <w:t>i-Ready</w:t>
            </w:r>
          </w:p>
          <w:p w:rsidR="00804944" w:rsidP="006F72CA" w:rsidRDefault="00804944" w14:paraId="3DFCB736" w14:textId="77777777">
            <w:pPr>
              <w:rPr>
                <w:rFonts w:ascii="Arial" w:hAnsi="Arial" w:cs="Arial"/>
                <w:sz w:val="18"/>
              </w:rPr>
            </w:pPr>
          </w:p>
          <w:p w:rsidRPr="00B00CCC" w:rsidR="00804944" w:rsidP="006F72CA" w:rsidRDefault="00804944" w14:paraId="0CEB21B3" w14:textId="7F3F8D41">
            <w:pPr>
              <w:rPr>
                <w:rFonts w:ascii="Arial" w:hAnsi="Arial" w:cs="Arial"/>
                <w:sz w:val="18"/>
              </w:rPr>
            </w:pPr>
            <w:r>
              <w:rPr>
                <w:rFonts w:ascii="Arial" w:hAnsi="Arial" w:cs="Arial"/>
                <w:sz w:val="18"/>
              </w:rPr>
              <w:t>ST Math Program</w:t>
            </w:r>
          </w:p>
        </w:tc>
        <w:tc>
          <w:tcPr>
            <w:tcW w:w="135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172163" w:rsidP="006F72CA" w:rsidRDefault="00804944" w14:paraId="4DF6EBCA" w14:textId="77777777">
            <w:pPr>
              <w:rPr>
                <w:rFonts w:ascii="Arial" w:hAnsi="Arial" w:cs="Arial"/>
                <w:sz w:val="18"/>
              </w:rPr>
            </w:pPr>
            <w:r>
              <w:rPr>
                <w:rFonts w:ascii="Arial" w:hAnsi="Arial" w:cs="Arial"/>
                <w:sz w:val="18"/>
              </w:rPr>
              <w:t>RCSS Teaching and Learning</w:t>
            </w:r>
          </w:p>
          <w:p w:rsidR="00804944" w:rsidP="006F72CA" w:rsidRDefault="00804944" w14:paraId="390A531F" w14:textId="77777777">
            <w:pPr>
              <w:rPr>
                <w:rFonts w:ascii="Arial" w:hAnsi="Arial" w:cs="Arial"/>
                <w:sz w:val="18"/>
              </w:rPr>
            </w:pPr>
          </w:p>
          <w:p w:rsidRPr="00B00CCC" w:rsidR="00804944" w:rsidP="006F72CA" w:rsidRDefault="00804944" w14:paraId="33789543" w14:textId="088AB808">
            <w:pPr>
              <w:rPr>
                <w:rFonts w:ascii="Arial" w:hAnsi="Arial" w:cs="Arial"/>
                <w:sz w:val="18"/>
              </w:rPr>
            </w:pPr>
            <w:r>
              <w:rPr>
                <w:rFonts w:ascii="Arial" w:hAnsi="Arial" w:cs="Arial"/>
                <w:sz w:val="18"/>
              </w:rPr>
              <w:t>VILS Grant</w:t>
            </w:r>
          </w:p>
        </w:tc>
      </w:tr>
      <w:tr w:rsidRPr="00E70D8C" w:rsidR="00172163" w:rsidTr="3937D2A1" w14:paraId="795FFD67" w14:textId="77777777">
        <w:tc>
          <w:tcPr>
            <w:tcW w:w="3230" w:type="dxa"/>
            <w:gridSpan w:val="2"/>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24632C" w:rsidR="009868B6" w:rsidP="009868B6" w:rsidRDefault="009868B6" w14:paraId="6CB6C0C9" w14:textId="77777777">
            <w:pPr>
              <w:rPr>
                <w:rFonts w:ascii="Arial" w:hAnsi="Arial" w:cs="Arial"/>
                <w:b/>
                <w:sz w:val="18"/>
              </w:rPr>
            </w:pPr>
            <w:r w:rsidRPr="0024632C">
              <w:rPr>
                <w:rFonts w:ascii="Arial" w:hAnsi="Arial" w:cs="Arial"/>
                <w:b/>
                <w:sz w:val="18"/>
              </w:rPr>
              <w:t>Action Step 3:  Monitoring</w:t>
            </w:r>
          </w:p>
          <w:p w:rsidR="00172163" w:rsidP="006F72CA" w:rsidRDefault="00172163" w14:paraId="71F9123E" w14:textId="77777777">
            <w:pPr>
              <w:rPr>
                <w:rFonts w:ascii="Arial" w:hAnsi="Arial" w:cs="Arial"/>
                <w:sz w:val="18"/>
              </w:rPr>
            </w:pPr>
          </w:p>
          <w:p w:rsidR="009868B6" w:rsidP="3937D2A1" w:rsidRDefault="009868B6" w14:paraId="66740C97" w14:textId="47A8687F">
            <w:pPr>
              <w:rPr>
                <w:rFonts w:ascii="Arial" w:hAnsi="Arial" w:cs="Arial"/>
                <w:sz w:val="18"/>
                <w:szCs w:val="18"/>
              </w:rPr>
            </w:pPr>
            <w:r w:rsidRPr="3937D2A1" w:rsidR="662A0C2D">
              <w:rPr>
                <w:rFonts w:ascii="Arial" w:hAnsi="Arial" w:cs="Arial"/>
                <w:sz w:val="18"/>
                <w:szCs w:val="18"/>
              </w:rPr>
              <w:t>Follow-up</w:t>
            </w:r>
            <w:r w:rsidRPr="3937D2A1" w:rsidR="662A0C2D">
              <w:rPr>
                <w:rFonts w:ascii="Arial" w:hAnsi="Arial" w:cs="Arial"/>
                <w:sz w:val="18"/>
                <w:szCs w:val="18"/>
              </w:rPr>
              <w:t xml:space="preserve"> training with Mrs. K. Hughes and our instructional specialist, Mrs. Cadle, on data reports from </w:t>
            </w:r>
            <w:proofErr w:type="spellStart"/>
            <w:r w:rsidRPr="3937D2A1" w:rsidR="662A0C2D">
              <w:rPr>
                <w:rFonts w:ascii="Arial" w:hAnsi="Arial" w:cs="Arial"/>
                <w:sz w:val="18"/>
                <w:szCs w:val="18"/>
              </w:rPr>
              <w:t>i</w:t>
            </w:r>
            <w:proofErr w:type="spellEnd"/>
            <w:r w:rsidRPr="3937D2A1" w:rsidR="662A0C2D">
              <w:rPr>
                <w:rFonts w:ascii="Arial" w:hAnsi="Arial" w:cs="Arial"/>
                <w:sz w:val="18"/>
                <w:szCs w:val="18"/>
              </w:rPr>
              <w:t xml:space="preserve">-Ready on how to analyze reports, and how to </w:t>
            </w:r>
            <w:r w:rsidRPr="3937D2A1" w:rsidR="662A0C2D">
              <w:rPr>
                <w:rFonts w:ascii="Arial" w:hAnsi="Arial" w:cs="Arial"/>
                <w:sz w:val="18"/>
                <w:szCs w:val="18"/>
              </w:rPr>
              <w:t>monitor</w:t>
            </w:r>
            <w:r w:rsidRPr="3937D2A1" w:rsidR="662A0C2D">
              <w:rPr>
                <w:rFonts w:ascii="Arial" w:hAnsi="Arial" w:cs="Arial"/>
                <w:sz w:val="18"/>
                <w:szCs w:val="18"/>
              </w:rPr>
              <w:t xml:space="preserve"> student growth and achievement. </w:t>
            </w:r>
          </w:p>
          <w:p w:rsidR="003D0F87" w:rsidP="009868B6" w:rsidRDefault="003D0F87" w14:paraId="60416EF1" w14:textId="494A0CEF">
            <w:pPr>
              <w:rPr>
                <w:rFonts w:ascii="Arial" w:hAnsi="Arial" w:cs="Arial"/>
                <w:sz w:val="18"/>
              </w:rPr>
            </w:pPr>
          </w:p>
          <w:p w:rsidR="003D0F87" w:rsidP="009868B6" w:rsidRDefault="003D0F87" w14:paraId="38DF108E" w14:textId="4F48B738">
            <w:pPr>
              <w:rPr>
                <w:rFonts w:ascii="Arial" w:hAnsi="Arial" w:cs="Arial"/>
                <w:sz w:val="18"/>
              </w:rPr>
            </w:pPr>
            <w:r>
              <w:rPr>
                <w:rFonts w:ascii="Arial" w:hAnsi="Arial" w:cs="Arial"/>
                <w:sz w:val="18"/>
              </w:rPr>
              <w:t xml:space="preserve">Follow up with Mr. Chris Hara from ST Math </w:t>
            </w:r>
            <w:r w:rsidR="00D12DAC">
              <w:rPr>
                <w:rFonts w:ascii="Arial" w:hAnsi="Arial" w:cs="Arial"/>
                <w:sz w:val="18"/>
              </w:rPr>
              <w:t xml:space="preserve">to review student achievement data. </w:t>
            </w:r>
          </w:p>
          <w:p w:rsidR="00172163" w:rsidP="006F72CA" w:rsidRDefault="00172163" w14:paraId="7B3DD52C" w14:textId="77777777">
            <w:pPr>
              <w:rPr>
                <w:rFonts w:ascii="Arial" w:hAnsi="Arial" w:cs="Arial"/>
                <w:sz w:val="18"/>
              </w:rPr>
            </w:pPr>
          </w:p>
          <w:p w:rsidR="00172163" w:rsidP="006F72CA" w:rsidRDefault="00172163" w14:paraId="0E27F48B" w14:textId="77777777">
            <w:pPr>
              <w:rPr>
                <w:rFonts w:ascii="Arial" w:hAnsi="Arial" w:cs="Arial"/>
                <w:sz w:val="18"/>
              </w:rPr>
            </w:pPr>
          </w:p>
          <w:p w:rsidR="00172163" w:rsidP="006F72CA" w:rsidRDefault="00172163" w14:paraId="2DDD4034" w14:textId="77777777">
            <w:pPr>
              <w:rPr>
                <w:rFonts w:ascii="Arial" w:hAnsi="Arial" w:cs="Arial"/>
                <w:sz w:val="18"/>
              </w:rPr>
            </w:pPr>
          </w:p>
          <w:p w:rsidR="00172163" w:rsidP="006F72CA" w:rsidRDefault="00172163" w14:paraId="1BF4DE37" w14:textId="77777777">
            <w:pPr>
              <w:rPr>
                <w:rFonts w:ascii="Arial" w:hAnsi="Arial" w:cs="Arial"/>
                <w:sz w:val="18"/>
              </w:rPr>
            </w:pPr>
          </w:p>
          <w:p w:rsidRPr="00B00CCC" w:rsidR="00172163" w:rsidP="006F72CA" w:rsidRDefault="00172163" w14:paraId="1BFD96DC" w14:textId="77777777">
            <w:pPr>
              <w:rPr>
                <w:rFonts w:ascii="Arial" w:hAnsi="Arial" w:cs="Arial"/>
                <w:sz w:val="18"/>
              </w:rPr>
            </w:pPr>
          </w:p>
        </w:tc>
        <w:tc>
          <w:tcPr>
            <w:tcW w:w="153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B00CCC" w:rsidR="00172163" w:rsidP="006F72CA" w:rsidRDefault="00B06054" w14:paraId="6A913635" w14:textId="78E2B3E8">
            <w:pPr>
              <w:rPr>
                <w:rFonts w:ascii="Arial" w:hAnsi="Arial" w:cs="Arial"/>
                <w:sz w:val="18"/>
              </w:rPr>
            </w:pPr>
            <w:hyperlink w:history="1" r:id="rId22">
              <w:r w:rsidRPr="00F00784" w:rsidR="003D0F87">
                <w:rPr>
                  <w:rStyle w:val="Hyperlink"/>
                  <w:rFonts w:ascii="Arial" w:hAnsi="Arial" w:cs="Arial"/>
                  <w:sz w:val="18"/>
                </w:rPr>
                <w:t>https://www.curriculumassociates.com/research-and-efficacy/i-ready-evidence-impac</w:t>
              </w:r>
            </w:hyperlink>
            <w:r w:rsidR="003D0F87">
              <w:rPr>
                <w:rFonts w:ascii="Arial" w:hAnsi="Arial" w:cs="Arial"/>
                <w:sz w:val="18"/>
              </w:rPr>
              <w:t>t</w:t>
            </w:r>
          </w:p>
        </w:tc>
        <w:tc>
          <w:tcPr>
            <w:tcW w:w="1440" w:type="dxa"/>
            <w:gridSpan w:val="2"/>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B00CCC" w:rsidR="00172163" w:rsidP="006F72CA" w:rsidRDefault="003D0F87" w14:paraId="5FD9899C" w14:textId="27D9EFA5">
            <w:pPr>
              <w:rPr>
                <w:rFonts w:ascii="Arial" w:hAnsi="Arial" w:cs="Arial"/>
                <w:sz w:val="18"/>
              </w:rPr>
            </w:pPr>
            <w:r>
              <w:rPr>
                <w:rFonts w:ascii="Arial" w:hAnsi="Arial" w:cs="Arial"/>
                <w:sz w:val="18"/>
              </w:rPr>
              <w:t>Level-3 Promising Evidence</w:t>
            </w:r>
          </w:p>
        </w:tc>
        <w:tc>
          <w:tcPr>
            <w:tcW w:w="1350" w:type="dxa"/>
            <w:gridSpan w:val="2"/>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3D0F87" w:rsidP="3937D2A1" w:rsidRDefault="003D0F87" w14:paraId="6B20962D" w14:textId="278F6AEB">
            <w:pPr>
              <w:rPr>
                <w:rFonts w:ascii="Arial" w:hAnsi="Arial" w:cs="Arial"/>
                <w:sz w:val="18"/>
                <w:szCs w:val="18"/>
              </w:rPr>
            </w:pPr>
            <w:r w:rsidRPr="3937D2A1" w:rsidR="00653050">
              <w:rPr>
                <w:rFonts w:ascii="Arial" w:hAnsi="Arial" w:cs="Arial"/>
                <w:sz w:val="18"/>
                <w:szCs w:val="18"/>
              </w:rPr>
              <w:t>Admin</w:t>
            </w:r>
            <w:r w:rsidRPr="3937D2A1" w:rsidR="00F10237">
              <w:rPr>
                <w:rFonts w:ascii="Arial" w:hAnsi="Arial" w:cs="Arial"/>
                <w:sz w:val="18"/>
                <w:szCs w:val="18"/>
              </w:rPr>
              <w:t xml:space="preserve">: Ms. Darden, </w:t>
            </w:r>
            <w:r w:rsidRPr="3937D2A1" w:rsidR="00F10237">
              <w:rPr>
                <w:rFonts w:ascii="Arial" w:hAnsi="Arial" w:cs="Arial"/>
                <w:sz w:val="18"/>
                <w:szCs w:val="18"/>
              </w:rPr>
              <w:t>Mrs. King</w:t>
            </w:r>
            <w:r w:rsidRPr="3937D2A1" w:rsidR="00F10237">
              <w:rPr>
                <w:rFonts w:ascii="Arial" w:hAnsi="Arial" w:cs="Arial"/>
                <w:sz w:val="18"/>
                <w:szCs w:val="18"/>
              </w:rPr>
              <w:t>, and Mr. Moody</w:t>
            </w:r>
          </w:p>
          <w:p w:rsidR="003D0F87" w:rsidP="3937D2A1" w:rsidRDefault="003D0F87" w14:paraId="628C899C" w14:textId="0A0E6A04">
            <w:pPr>
              <w:pStyle w:val="Normal"/>
              <w:rPr>
                <w:rFonts w:ascii="Arial" w:hAnsi="Arial" w:cs="Arial"/>
                <w:sz w:val="18"/>
                <w:szCs w:val="18"/>
              </w:rPr>
            </w:pPr>
          </w:p>
          <w:p w:rsidR="00172163" w:rsidP="003D0F87" w:rsidRDefault="003D0F87" w14:paraId="2EF0E192" w14:textId="77777777">
            <w:pPr>
              <w:rPr>
                <w:rFonts w:ascii="Arial" w:hAnsi="Arial" w:cs="Arial"/>
                <w:sz w:val="18"/>
              </w:rPr>
            </w:pPr>
            <w:r>
              <w:rPr>
                <w:rFonts w:ascii="Arial" w:hAnsi="Arial" w:cs="Arial"/>
                <w:sz w:val="18"/>
              </w:rPr>
              <w:t>Instructional Specialist: Mrs. Cadle</w:t>
            </w:r>
          </w:p>
          <w:p w:rsidR="003D0F87" w:rsidP="003D0F87" w:rsidRDefault="003D0F87" w14:paraId="2C725DC2" w14:textId="77777777">
            <w:pPr>
              <w:rPr>
                <w:rFonts w:ascii="Arial" w:hAnsi="Arial" w:cs="Arial"/>
                <w:sz w:val="18"/>
              </w:rPr>
            </w:pPr>
          </w:p>
          <w:p w:rsidRPr="00B00CCC" w:rsidR="003D0F87" w:rsidP="003D0F87" w:rsidRDefault="003D0F87" w14:paraId="37811744" w14:textId="5A96D011">
            <w:pPr>
              <w:rPr>
                <w:rFonts w:ascii="Arial" w:hAnsi="Arial" w:cs="Arial"/>
                <w:sz w:val="18"/>
              </w:rPr>
            </w:pPr>
            <w:r>
              <w:rPr>
                <w:rFonts w:ascii="Arial" w:hAnsi="Arial" w:cs="Arial"/>
                <w:sz w:val="18"/>
              </w:rPr>
              <w:t>VILS Instructional Specialist: Mrs. Bouttry</w:t>
            </w:r>
          </w:p>
        </w:tc>
        <w:tc>
          <w:tcPr>
            <w:tcW w:w="180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D12DAC" w:rsidP="00D12DAC" w:rsidRDefault="00D12DAC" w14:paraId="63391113" w14:textId="77777777">
            <w:pPr>
              <w:rPr>
                <w:rFonts w:ascii="Arial" w:hAnsi="Arial" w:cs="Arial"/>
                <w:sz w:val="18"/>
              </w:rPr>
            </w:pPr>
            <w:r>
              <w:rPr>
                <w:rFonts w:ascii="Arial" w:hAnsi="Arial" w:cs="Arial"/>
                <w:sz w:val="18"/>
              </w:rPr>
              <w:t>TKES Standard 6: Assessment Uses</w:t>
            </w:r>
          </w:p>
          <w:p w:rsidR="00D12DAC" w:rsidP="00D12DAC" w:rsidRDefault="00D12DAC" w14:paraId="1F51013D" w14:textId="77777777">
            <w:pPr>
              <w:rPr>
                <w:rFonts w:ascii="Arial" w:hAnsi="Arial" w:cs="Arial"/>
                <w:sz w:val="18"/>
              </w:rPr>
            </w:pPr>
          </w:p>
          <w:p w:rsidRPr="00B00CCC" w:rsidR="00172163" w:rsidP="3937D2A1" w:rsidRDefault="00D12DAC" w14:paraId="6E664D43" w14:textId="4B7F5C2B">
            <w:pPr>
              <w:rPr>
                <w:rFonts w:ascii="Arial" w:hAnsi="Arial" w:cs="Arial"/>
                <w:sz w:val="18"/>
                <w:szCs w:val="18"/>
              </w:rPr>
            </w:pPr>
            <w:r w:rsidRPr="3937D2A1" w:rsidR="71542E1B">
              <w:rPr>
                <w:rFonts w:ascii="Arial" w:hAnsi="Arial" w:cs="Arial"/>
                <w:sz w:val="18"/>
                <w:szCs w:val="18"/>
              </w:rPr>
              <w:t>Impact</w:t>
            </w:r>
            <w:r w:rsidRPr="3937D2A1" w:rsidR="71542E1B">
              <w:rPr>
                <w:rFonts w:ascii="Arial" w:hAnsi="Arial" w:cs="Arial"/>
                <w:sz w:val="18"/>
                <w:szCs w:val="18"/>
              </w:rPr>
              <w:t>: monitored</w:t>
            </w:r>
            <w:r w:rsidRPr="3937D2A1" w:rsidR="71542E1B">
              <w:rPr>
                <w:rFonts w:ascii="Arial" w:hAnsi="Arial" w:cs="Arial"/>
                <w:sz w:val="18"/>
                <w:szCs w:val="18"/>
              </w:rPr>
              <w:t xml:space="preserve"> using TKES and </w:t>
            </w:r>
            <w:proofErr w:type="spellStart"/>
            <w:r w:rsidRPr="3937D2A1" w:rsidR="71542E1B">
              <w:rPr>
                <w:rFonts w:ascii="Arial" w:hAnsi="Arial" w:cs="Arial"/>
                <w:sz w:val="18"/>
                <w:szCs w:val="18"/>
              </w:rPr>
              <w:t>Eleot</w:t>
            </w:r>
            <w:proofErr w:type="spellEnd"/>
          </w:p>
        </w:tc>
        <w:tc>
          <w:tcPr>
            <w:tcW w:w="1710" w:type="dxa"/>
            <w:gridSpan w:val="2"/>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D12DAC" w:rsidP="00D12DAC" w:rsidRDefault="00D12DAC" w14:paraId="369EC976" w14:textId="77777777">
            <w:pPr>
              <w:rPr>
                <w:rFonts w:ascii="Arial" w:hAnsi="Arial" w:cs="Arial"/>
                <w:sz w:val="18"/>
              </w:rPr>
            </w:pPr>
            <w:r>
              <w:rPr>
                <w:rFonts w:ascii="Arial" w:hAnsi="Arial" w:cs="Arial"/>
                <w:sz w:val="18"/>
              </w:rPr>
              <w:t>Student growth monitoring reports using the i-Ready Diagnostics (BOY, MOY, and EOY data). Also, reports from ST Math.</w:t>
            </w:r>
          </w:p>
          <w:p w:rsidRPr="00B00CCC" w:rsidR="00172163" w:rsidP="006F72CA" w:rsidRDefault="00172163" w14:paraId="65AF0111" w14:textId="77777777">
            <w:pPr>
              <w:rPr>
                <w:rFonts w:ascii="Arial" w:hAnsi="Arial" w:cs="Arial"/>
                <w:sz w:val="18"/>
              </w:rPr>
            </w:pPr>
          </w:p>
        </w:tc>
        <w:tc>
          <w:tcPr>
            <w:tcW w:w="1350" w:type="dxa"/>
            <w:gridSpan w:val="2"/>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B00CCC" w:rsidR="00172163" w:rsidP="006F72CA" w:rsidRDefault="00D17913" w14:paraId="05C8E197" w14:textId="41299735">
            <w:pPr>
              <w:rPr>
                <w:rFonts w:ascii="Arial" w:hAnsi="Arial" w:cs="Arial"/>
                <w:sz w:val="18"/>
              </w:rPr>
            </w:pPr>
            <w:r>
              <w:rPr>
                <w:rFonts w:ascii="Arial" w:hAnsi="Arial" w:cs="Arial"/>
                <w:sz w:val="18"/>
              </w:rPr>
              <w:t>May 2023</w:t>
            </w:r>
          </w:p>
        </w:tc>
        <w:tc>
          <w:tcPr>
            <w:tcW w:w="144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D17913" w:rsidP="00D17913" w:rsidRDefault="00D17913" w14:paraId="0290533A" w14:textId="77777777">
            <w:pPr>
              <w:rPr>
                <w:rFonts w:ascii="Arial" w:hAnsi="Arial" w:cs="Arial"/>
                <w:sz w:val="18"/>
              </w:rPr>
            </w:pPr>
            <w:r>
              <w:rPr>
                <w:rFonts w:ascii="Arial" w:hAnsi="Arial" w:cs="Arial"/>
                <w:sz w:val="18"/>
              </w:rPr>
              <w:t>i-Ready</w:t>
            </w:r>
          </w:p>
          <w:p w:rsidR="00D17913" w:rsidP="00D17913" w:rsidRDefault="00D17913" w14:paraId="75D58207" w14:textId="77777777">
            <w:pPr>
              <w:rPr>
                <w:rFonts w:ascii="Arial" w:hAnsi="Arial" w:cs="Arial"/>
                <w:sz w:val="18"/>
              </w:rPr>
            </w:pPr>
          </w:p>
          <w:p w:rsidR="00D17913" w:rsidP="00D17913" w:rsidRDefault="00D17913" w14:paraId="1AEA3BF6" w14:textId="77777777">
            <w:pPr>
              <w:rPr>
                <w:rFonts w:ascii="Arial" w:hAnsi="Arial" w:cs="Arial"/>
                <w:sz w:val="18"/>
              </w:rPr>
            </w:pPr>
          </w:p>
          <w:p w:rsidRPr="00B00CCC" w:rsidR="00172163" w:rsidP="00D17913" w:rsidRDefault="00D17913" w14:paraId="06830D5D" w14:textId="270B08B0">
            <w:pPr>
              <w:rPr>
                <w:rFonts w:ascii="Arial" w:hAnsi="Arial" w:cs="Arial"/>
                <w:sz w:val="18"/>
              </w:rPr>
            </w:pPr>
            <w:r>
              <w:rPr>
                <w:rFonts w:ascii="Arial" w:hAnsi="Arial" w:cs="Arial"/>
                <w:sz w:val="18"/>
              </w:rPr>
              <w:t>ST Math Program</w:t>
            </w:r>
          </w:p>
        </w:tc>
        <w:tc>
          <w:tcPr>
            <w:tcW w:w="135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D17913" w:rsidP="00D17913" w:rsidRDefault="00D17913" w14:paraId="16A55E6C" w14:textId="77777777">
            <w:pPr>
              <w:rPr>
                <w:rFonts w:ascii="Arial" w:hAnsi="Arial" w:cs="Arial"/>
                <w:sz w:val="18"/>
              </w:rPr>
            </w:pPr>
            <w:r>
              <w:rPr>
                <w:rFonts w:ascii="Arial" w:hAnsi="Arial" w:cs="Arial"/>
                <w:sz w:val="18"/>
              </w:rPr>
              <w:t>RCSS Teaching and Learning</w:t>
            </w:r>
          </w:p>
          <w:p w:rsidR="00D17913" w:rsidP="00D17913" w:rsidRDefault="00D17913" w14:paraId="61241A51" w14:textId="77777777">
            <w:pPr>
              <w:rPr>
                <w:rFonts w:ascii="Arial" w:hAnsi="Arial" w:cs="Arial"/>
                <w:sz w:val="18"/>
              </w:rPr>
            </w:pPr>
          </w:p>
          <w:p w:rsidRPr="00B00CCC" w:rsidR="00172163" w:rsidP="00D17913" w:rsidRDefault="00D17913" w14:paraId="6CA46267" w14:textId="41128166">
            <w:pPr>
              <w:rPr>
                <w:rFonts w:ascii="Arial" w:hAnsi="Arial" w:cs="Arial"/>
                <w:sz w:val="18"/>
              </w:rPr>
            </w:pPr>
            <w:r>
              <w:rPr>
                <w:rFonts w:ascii="Arial" w:hAnsi="Arial" w:cs="Arial"/>
                <w:sz w:val="18"/>
              </w:rPr>
              <w:t>VILS Grant</w:t>
            </w:r>
          </w:p>
        </w:tc>
      </w:tr>
    </w:tbl>
    <w:p w:rsidRPr="00E70D8C" w:rsidR="009953D3" w:rsidRDefault="009953D3" w14:paraId="7BFFEABB" w14:textId="77777777">
      <w:pPr>
        <w:rPr>
          <w:rFonts w:ascii="Arial" w:hAnsi="Arial" w:cs="Arial"/>
        </w:rPr>
        <w:sectPr w:rsidRPr="00E70D8C" w:rsidR="009953D3">
          <w:pgSz w:w="15840" w:h="12240" w:orient="landscape"/>
          <w:pgMar w:top="1100" w:right="240" w:bottom="1200" w:left="260" w:header="552" w:footer="1015" w:gutter="0"/>
          <w:cols w:space="720"/>
        </w:sectPr>
      </w:pPr>
    </w:p>
    <w:p w:rsidRPr="00E70D8C" w:rsidR="009953D3" w:rsidRDefault="009953D3" w14:paraId="118AD004" w14:textId="433A7361">
      <w:pPr>
        <w:spacing w:before="11"/>
        <w:rPr>
          <w:rFonts w:ascii="Arial" w:hAnsi="Arial" w:eastAsia="Times New Roman" w:cs="Arial"/>
          <w:sz w:val="28"/>
          <w:szCs w:val="28"/>
        </w:rPr>
      </w:pPr>
    </w:p>
    <w:tbl>
      <w:tblPr>
        <w:tblW w:w="0" w:type="auto"/>
        <w:tblInd w:w="94" w:type="dxa"/>
        <w:tblLayout w:type="fixed"/>
        <w:tblCellMar>
          <w:left w:w="0" w:type="dxa"/>
          <w:right w:w="0" w:type="dxa"/>
        </w:tblCellMar>
        <w:tblLook w:val="01E0" w:firstRow="1" w:lastRow="1" w:firstColumn="1" w:lastColumn="1" w:noHBand="0" w:noVBand="0"/>
      </w:tblPr>
      <w:tblGrid>
        <w:gridCol w:w="2508"/>
        <w:gridCol w:w="722"/>
        <w:gridCol w:w="1530"/>
        <w:gridCol w:w="732"/>
        <w:gridCol w:w="708"/>
        <w:gridCol w:w="641"/>
        <w:gridCol w:w="709"/>
        <w:gridCol w:w="1800"/>
        <w:gridCol w:w="371"/>
        <w:gridCol w:w="1339"/>
        <w:gridCol w:w="1002"/>
        <w:gridCol w:w="348"/>
        <w:gridCol w:w="1440"/>
        <w:gridCol w:w="1350"/>
      </w:tblGrid>
      <w:tr w:rsidRPr="00E70D8C" w:rsidR="00172163" w:rsidTr="3937D2A1" w14:paraId="5E22E816" w14:textId="77777777">
        <w:trPr>
          <w:trHeight w:val="278" w:hRule="exact"/>
        </w:trPr>
        <w:tc>
          <w:tcPr>
            <w:tcW w:w="2508"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EF435F" w:rsidR="00172163" w:rsidP="006F72CA" w:rsidRDefault="00172163" w14:paraId="1F1A4721" w14:textId="77777777">
            <w:pPr>
              <w:pStyle w:val="TableParagraph"/>
              <w:spacing w:line="264" w:lineRule="exact"/>
              <w:ind w:left="102"/>
              <w:rPr>
                <w:rFonts w:ascii="Arial" w:hAnsi="Arial" w:eastAsia="Calibri" w:cs="Arial"/>
                <w:b/>
              </w:rPr>
            </w:pPr>
            <w:r w:rsidRPr="00EF435F">
              <w:rPr>
                <w:rFonts w:ascii="Arial" w:hAnsi="Arial" w:cs="Arial"/>
                <w:b/>
                <w:spacing w:val="-1"/>
              </w:rPr>
              <w:t>School:</w:t>
            </w:r>
          </w:p>
        </w:tc>
        <w:tc>
          <w:tcPr>
            <w:tcW w:w="12692" w:type="dxa"/>
            <w:gridSpan w:val="13"/>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E70D8C" w:rsidR="00172163" w:rsidP="006F72CA" w:rsidRDefault="00EF435F" w14:paraId="4E278B96" w14:textId="777AB7C5">
            <w:pPr>
              <w:pStyle w:val="TableParagraph"/>
              <w:spacing w:before="3" w:line="264" w:lineRule="exact"/>
              <w:ind w:left="48"/>
              <w:rPr>
                <w:rFonts w:ascii="Arial" w:hAnsi="Arial" w:eastAsia="Arial" w:cs="Arial"/>
                <w:sz w:val="24"/>
                <w:szCs w:val="24"/>
              </w:rPr>
            </w:pPr>
            <w:r>
              <w:rPr>
                <w:rFonts w:ascii="Arial" w:hAnsi="Arial" w:eastAsia="Arial" w:cs="Arial"/>
                <w:sz w:val="24"/>
                <w:szCs w:val="24"/>
              </w:rPr>
              <w:t>Langford</w:t>
            </w:r>
          </w:p>
        </w:tc>
      </w:tr>
      <w:tr w:rsidRPr="00E70D8C" w:rsidR="00172163" w:rsidTr="3937D2A1" w14:paraId="1E978C94" w14:textId="77777777">
        <w:trPr>
          <w:trHeight w:val="278" w:hRule="exact"/>
        </w:trPr>
        <w:tc>
          <w:tcPr>
            <w:tcW w:w="2508"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EF435F" w:rsidR="00172163" w:rsidP="006F72CA" w:rsidRDefault="00172163" w14:paraId="7C2E71B9" w14:textId="77777777">
            <w:pPr>
              <w:pStyle w:val="TableParagraph"/>
              <w:spacing w:line="264" w:lineRule="exact"/>
              <w:ind w:left="102"/>
              <w:rPr>
                <w:rFonts w:ascii="Arial" w:hAnsi="Arial" w:eastAsia="Calibri" w:cs="Arial"/>
                <w:b/>
              </w:rPr>
            </w:pPr>
            <w:r w:rsidRPr="00EF435F">
              <w:rPr>
                <w:rFonts w:ascii="Arial" w:hAnsi="Arial" w:cs="Arial"/>
                <w:b/>
                <w:spacing w:val="-1"/>
              </w:rPr>
              <w:t>Principal:</w:t>
            </w:r>
          </w:p>
        </w:tc>
        <w:tc>
          <w:tcPr>
            <w:tcW w:w="12692" w:type="dxa"/>
            <w:gridSpan w:val="13"/>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E70D8C" w:rsidR="00172163" w:rsidP="006F72CA" w:rsidRDefault="00EF435F" w14:paraId="1CCDCF54" w14:textId="3A050604">
            <w:pPr>
              <w:pStyle w:val="TableParagraph"/>
              <w:spacing w:before="3" w:line="264" w:lineRule="exact"/>
              <w:ind w:left="48"/>
              <w:rPr>
                <w:rFonts w:ascii="Arial" w:hAnsi="Arial" w:eastAsia="Arial" w:cs="Arial"/>
                <w:sz w:val="24"/>
                <w:szCs w:val="24"/>
              </w:rPr>
            </w:pPr>
            <w:r>
              <w:rPr>
                <w:rFonts w:ascii="Arial" w:hAnsi="Arial" w:eastAsia="Arial" w:cs="Arial"/>
                <w:sz w:val="24"/>
                <w:szCs w:val="24"/>
              </w:rPr>
              <w:t>Ms. Sherri Darden</w:t>
            </w:r>
          </w:p>
        </w:tc>
      </w:tr>
      <w:tr w:rsidRPr="00E70D8C" w:rsidR="00172163" w:rsidTr="3937D2A1" w14:paraId="7313945D" w14:textId="77777777">
        <w:trPr>
          <w:trHeight w:val="816" w:hRule="exact"/>
        </w:trPr>
        <w:tc>
          <w:tcPr>
            <w:tcW w:w="2508"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EF435F" w:rsidR="00172163" w:rsidP="006F72CA" w:rsidRDefault="00172163" w14:paraId="36F8D30C" w14:textId="77777777">
            <w:pPr>
              <w:pStyle w:val="TableParagraph"/>
              <w:spacing w:line="264" w:lineRule="exact"/>
              <w:ind w:left="102"/>
              <w:rPr>
                <w:rFonts w:ascii="Arial" w:hAnsi="Arial" w:eastAsia="Calibri" w:cs="Arial"/>
                <w:b/>
              </w:rPr>
            </w:pPr>
            <w:r w:rsidRPr="00EF435F">
              <w:rPr>
                <w:rFonts w:ascii="Arial" w:hAnsi="Arial" w:cs="Arial"/>
                <w:b/>
              </w:rPr>
              <w:t>Date</w:t>
            </w:r>
            <w:r w:rsidRPr="00EF435F">
              <w:rPr>
                <w:rFonts w:ascii="Arial" w:hAnsi="Arial" w:cs="Arial"/>
                <w:b/>
                <w:spacing w:val="-2"/>
              </w:rPr>
              <w:t xml:space="preserve"> </w:t>
            </w:r>
            <w:r w:rsidRPr="00EF435F">
              <w:rPr>
                <w:rFonts w:ascii="Arial" w:hAnsi="Arial" w:cs="Arial"/>
                <w:b/>
                <w:spacing w:val="-1"/>
              </w:rPr>
              <w:t>Last</w:t>
            </w:r>
            <w:r w:rsidRPr="00EF435F">
              <w:rPr>
                <w:rFonts w:ascii="Arial" w:hAnsi="Arial" w:cs="Arial"/>
                <w:b/>
              </w:rPr>
              <w:t xml:space="preserve"> </w:t>
            </w:r>
            <w:r w:rsidRPr="00EF435F">
              <w:rPr>
                <w:rFonts w:ascii="Arial" w:hAnsi="Arial" w:cs="Arial"/>
                <w:b/>
                <w:spacing w:val="-1"/>
              </w:rPr>
              <w:t>Revised:</w:t>
            </w:r>
          </w:p>
        </w:tc>
        <w:tc>
          <w:tcPr>
            <w:tcW w:w="2984" w:type="dxa"/>
            <w:gridSpan w:val="3"/>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E70D8C" w:rsidR="00172163" w:rsidP="006F72CA" w:rsidRDefault="00172163" w14:paraId="02C53F91" w14:textId="77777777">
            <w:pPr>
              <w:pStyle w:val="TableParagraph"/>
              <w:spacing w:before="3"/>
              <w:rPr>
                <w:rFonts w:ascii="Arial" w:hAnsi="Arial" w:eastAsia="Times New Roman" w:cs="Arial"/>
                <w:sz w:val="24"/>
                <w:szCs w:val="24"/>
              </w:rPr>
            </w:pPr>
          </w:p>
          <w:p w:rsidRPr="00E70D8C" w:rsidR="00172163" w:rsidP="006F72CA" w:rsidRDefault="00EF435F" w14:paraId="642446BC" w14:textId="51365FC6">
            <w:pPr>
              <w:pStyle w:val="TableParagraph"/>
              <w:ind w:left="62"/>
              <w:rPr>
                <w:rFonts w:ascii="Arial" w:hAnsi="Arial" w:eastAsia="Arial" w:cs="Arial"/>
                <w:sz w:val="24"/>
                <w:szCs w:val="24"/>
              </w:rPr>
            </w:pPr>
            <w:r>
              <w:rPr>
                <w:rFonts w:ascii="Arial" w:hAnsi="Arial" w:eastAsia="Arial" w:cs="Arial"/>
                <w:sz w:val="24"/>
                <w:szCs w:val="24"/>
              </w:rPr>
              <w:t>June 13, 2023</w:t>
            </w:r>
          </w:p>
        </w:tc>
        <w:tc>
          <w:tcPr>
            <w:tcW w:w="1349" w:type="dxa"/>
            <w:gridSpan w:val="2"/>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EF435F" w:rsidR="00172163" w:rsidP="006F72CA" w:rsidRDefault="00172163" w14:paraId="5EBA88D1" w14:textId="77777777">
            <w:pPr>
              <w:pStyle w:val="TableParagraph"/>
              <w:spacing w:line="264" w:lineRule="exact"/>
              <w:ind w:left="99"/>
              <w:rPr>
                <w:rFonts w:ascii="Arial" w:hAnsi="Arial" w:eastAsia="Calibri" w:cs="Arial"/>
                <w:b/>
              </w:rPr>
            </w:pPr>
            <w:r w:rsidRPr="00EF435F">
              <w:rPr>
                <w:rFonts w:ascii="Arial" w:hAnsi="Arial" w:cs="Arial"/>
                <w:b/>
              </w:rPr>
              <w:t xml:space="preserve">Strategy Map Goal </w:t>
            </w:r>
            <w:r w:rsidRPr="00EF435F">
              <w:rPr>
                <w:rFonts w:ascii="Arial" w:hAnsi="Arial" w:cs="Arial"/>
                <w:b/>
                <w:spacing w:val="-1"/>
              </w:rPr>
              <w:t>Area:</w:t>
            </w:r>
          </w:p>
        </w:tc>
        <w:tc>
          <w:tcPr>
            <w:tcW w:w="2880" w:type="dxa"/>
            <w:gridSpan w:val="3"/>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E70D8C" w:rsidR="00172163" w:rsidP="006F72CA" w:rsidRDefault="00EF435F" w14:paraId="351FA7B2" w14:textId="557853CC">
            <w:pPr>
              <w:pStyle w:val="TableParagraph"/>
              <w:spacing w:before="117"/>
              <w:ind w:left="61"/>
              <w:rPr>
                <w:rFonts w:ascii="Arial" w:hAnsi="Arial" w:eastAsia="Arial" w:cs="Arial"/>
                <w:sz w:val="24"/>
                <w:szCs w:val="24"/>
              </w:rPr>
            </w:pPr>
            <w:r>
              <w:rPr>
                <w:rFonts w:ascii="Arial" w:hAnsi="Arial" w:eastAsia="Arial" w:cs="Arial"/>
                <w:sz w:val="24"/>
                <w:szCs w:val="24"/>
              </w:rPr>
              <w:t>Climate and Culture</w:t>
            </w:r>
          </w:p>
        </w:tc>
        <w:tc>
          <w:tcPr>
            <w:tcW w:w="2341" w:type="dxa"/>
            <w:gridSpan w:val="2"/>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EF435F" w:rsidR="00172163" w:rsidP="006F72CA" w:rsidRDefault="00172163" w14:paraId="1A71357A" w14:textId="77777777">
            <w:pPr>
              <w:pStyle w:val="TableParagraph"/>
              <w:spacing w:line="264" w:lineRule="exact"/>
              <w:ind w:left="102"/>
              <w:rPr>
                <w:rFonts w:ascii="Arial" w:hAnsi="Arial" w:eastAsia="Calibri" w:cs="Arial"/>
                <w:b/>
              </w:rPr>
            </w:pPr>
            <w:r w:rsidRPr="00EF435F">
              <w:rPr>
                <w:rFonts w:ascii="Arial" w:hAnsi="Arial" w:cs="Arial"/>
                <w:b/>
                <w:spacing w:val="-1"/>
              </w:rPr>
              <w:t>Strategy Map Performance</w:t>
            </w:r>
            <w:r w:rsidRPr="00EF435F">
              <w:rPr>
                <w:rFonts w:ascii="Arial" w:hAnsi="Arial" w:cs="Arial"/>
                <w:b/>
                <w:spacing w:val="-2"/>
              </w:rPr>
              <w:t xml:space="preserve"> </w:t>
            </w:r>
            <w:r w:rsidRPr="00EF435F">
              <w:rPr>
                <w:rFonts w:ascii="Arial" w:hAnsi="Arial" w:cs="Arial"/>
                <w:b/>
                <w:spacing w:val="-1"/>
              </w:rPr>
              <w:t>Objective:</w:t>
            </w:r>
          </w:p>
        </w:tc>
        <w:tc>
          <w:tcPr>
            <w:tcW w:w="3138" w:type="dxa"/>
            <w:gridSpan w:val="3"/>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E70D8C" w:rsidR="00172163" w:rsidP="00EF435F" w:rsidRDefault="00EF435F" w14:paraId="041D4CAF" w14:textId="2F9268AC">
            <w:pPr>
              <w:pStyle w:val="TableParagraph"/>
              <w:spacing w:before="117"/>
              <w:rPr>
                <w:rFonts w:ascii="Arial" w:hAnsi="Arial" w:eastAsia="Arial" w:cs="Arial"/>
                <w:sz w:val="24"/>
                <w:szCs w:val="24"/>
              </w:rPr>
            </w:pPr>
            <w:r>
              <w:rPr>
                <w:rFonts w:ascii="Arial" w:hAnsi="Arial" w:eastAsia="Arial" w:cs="Arial"/>
                <w:sz w:val="24"/>
                <w:szCs w:val="24"/>
              </w:rPr>
              <w:t>Ensure a positive learning and working environment</w:t>
            </w:r>
          </w:p>
        </w:tc>
      </w:tr>
      <w:tr w:rsidRPr="0042538B" w:rsidR="00172163" w:rsidTr="3937D2A1" w14:paraId="26B0DFEC" w14:textId="77777777">
        <w:trPr>
          <w:trHeight w:val="1114" w:hRule="exact"/>
        </w:trPr>
        <w:tc>
          <w:tcPr>
            <w:tcW w:w="2508"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EF435F" w:rsidR="00172163" w:rsidP="006F72CA" w:rsidRDefault="00172163" w14:paraId="512F95DE" w14:textId="6095C274">
            <w:pPr>
              <w:pStyle w:val="TableParagraph"/>
              <w:spacing w:line="264" w:lineRule="exact"/>
              <w:ind w:left="102"/>
              <w:rPr>
                <w:rFonts w:ascii="Arial" w:hAnsi="Arial" w:cs="Arial"/>
                <w:b/>
              </w:rPr>
            </w:pPr>
            <w:r w:rsidRPr="00EF435F">
              <w:rPr>
                <w:rFonts w:ascii="Arial" w:hAnsi="Arial" w:cs="Arial"/>
                <w:b/>
                <w:spacing w:val="-1"/>
              </w:rPr>
              <w:t>Initiative</w:t>
            </w:r>
            <w:r w:rsidRPr="00EF435F">
              <w:rPr>
                <w:rFonts w:ascii="Arial" w:hAnsi="Arial" w:cs="Arial"/>
                <w:b/>
                <w:spacing w:val="-2"/>
              </w:rPr>
              <w:t xml:space="preserve"> </w:t>
            </w:r>
            <w:r w:rsidRPr="00EF435F">
              <w:rPr>
                <w:rFonts w:ascii="Arial" w:hAnsi="Arial" w:cs="Arial"/>
                <w:b/>
              </w:rPr>
              <w:t>3-Culture/Climate/Non-Academic</w:t>
            </w:r>
          </w:p>
          <w:p w:rsidRPr="0042538B" w:rsidR="00172163" w:rsidP="006F72CA" w:rsidRDefault="00172163" w14:paraId="299536A6" w14:textId="77777777">
            <w:pPr>
              <w:pStyle w:val="TableParagraph"/>
              <w:spacing w:line="264" w:lineRule="exact"/>
              <w:ind w:left="102"/>
              <w:rPr>
                <w:rFonts w:ascii="Arial" w:hAnsi="Arial" w:eastAsia="Calibri" w:cs="Arial"/>
              </w:rPr>
            </w:pPr>
            <w:r w:rsidRPr="00EF435F">
              <w:rPr>
                <w:rFonts w:ascii="Arial" w:hAnsi="Arial" w:cs="Arial"/>
                <w:b/>
                <w:spacing w:val="-2"/>
              </w:rPr>
              <w:t>(SMARTE</w:t>
            </w:r>
            <w:r w:rsidRPr="00EF435F">
              <w:rPr>
                <w:rFonts w:ascii="Arial" w:hAnsi="Arial" w:cs="Arial"/>
                <w:b/>
              </w:rPr>
              <w:t xml:space="preserve"> </w:t>
            </w:r>
            <w:r w:rsidRPr="00EF435F">
              <w:rPr>
                <w:rFonts w:ascii="Arial" w:hAnsi="Arial" w:cs="Arial"/>
                <w:b/>
                <w:spacing w:val="-1"/>
              </w:rPr>
              <w:t>Goal):</w:t>
            </w:r>
          </w:p>
        </w:tc>
        <w:tc>
          <w:tcPr>
            <w:tcW w:w="12692" w:type="dxa"/>
            <w:gridSpan w:val="13"/>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42538B" w:rsidR="00172163" w:rsidP="006F72CA" w:rsidRDefault="00EF435F" w14:paraId="5C5E3F57" w14:textId="13C661B2">
            <w:pPr>
              <w:rPr>
                <w:rFonts w:ascii="Arial" w:hAnsi="Arial" w:cs="Arial"/>
              </w:rPr>
            </w:pPr>
            <w:r w:rsidRPr="3937D2A1" w:rsidR="4F42932E">
              <w:rPr>
                <w:rFonts w:ascii="Arial" w:hAnsi="Arial" w:cs="Arial"/>
              </w:rPr>
              <w:t>By the end of the 202</w:t>
            </w:r>
            <w:r w:rsidRPr="3937D2A1" w:rsidR="00C26AEA">
              <w:rPr>
                <w:rFonts w:ascii="Arial" w:hAnsi="Arial" w:cs="Arial"/>
              </w:rPr>
              <w:t>2</w:t>
            </w:r>
            <w:r w:rsidRPr="3937D2A1" w:rsidR="4F42932E">
              <w:rPr>
                <w:rFonts w:ascii="Arial" w:hAnsi="Arial" w:cs="Arial"/>
              </w:rPr>
              <w:t>-202</w:t>
            </w:r>
            <w:r w:rsidRPr="3937D2A1" w:rsidR="00C26AEA">
              <w:rPr>
                <w:rFonts w:ascii="Arial" w:hAnsi="Arial" w:cs="Arial"/>
              </w:rPr>
              <w:t>3</w:t>
            </w:r>
            <w:r w:rsidRPr="3937D2A1" w:rsidR="4F42932E">
              <w:rPr>
                <w:rFonts w:ascii="Arial" w:hAnsi="Arial" w:cs="Arial"/>
              </w:rPr>
              <w:t xml:space="preserve"> school year, </w:t>
            </w:r>
            <w:r w:rsidRPr="3937D2A1" w:rsidR="46CA176E">
              <w:rPr>
                <w:rFonts w:ascii="Arial" w:hAnsi="Arial" w:cs="Arial"/>
              </w:rPr>
              <w:t xml:space="preserve">we would like to increase our climate rating </w:t>
            </w:r>
            <w:r w:rsidRPr="3937D2A1" w:rsidR="6E543BA4">
              <w:rPr>
                <w:rFonts w:ascii="Arial" w:hAnsi="Arial" w:cs="Arial"/>
              </w:rPr>
              <w:t>from 3 stars to 4 stars,</w:t>
            </w:r>
            <w:r w:rsidRPr="3937D2A1" w:rsidR="46CA176E">
              <w:rPr>
                <w:rFonts w:ascii="Arial" w:hAnsi="Arial" w:cs="Arial"/>
              </w:rPr>
              <w:t xml:space="preserve"> by </w:t>
            </w:r>
            <w:r w:rsidRPr="3937D2A1" w:rsidR="00C26AEA">
              <w:rPr>
                <w:rFonts w:ascii="Arial" w:hAnsi="Arial" w:cs="Arial"/>
              </w:rPr>
              <w:t>decrea</w:t>
            </w:r>
            <w:r w:rsidRPr="3937D2A1" w:rsidR="6E543BA4">
              <w:rPr>
                <w:rFonts w:ascii="Arial" w:hAnsi="Arial" w:cs="Arial"/>
              </w:rPr>
              <w:t>sing our discipline data</w:t>
            </w:r>
            <w:r w:rsidRPr="3937D2A1" w:rsidR="00C26AEA">
              <w:rPr>
                <w:rFonts w:ascii="Arial" w:hAnsi="Arial" w:cs="Arial"/>
              </w:rPr>
              <w:t xml:space="preserve"> by 20%</w:t>
            </w:r>
            <w:bookmarkStart w:name="_Int_gAq8mRH0" w:id="539177636"/>
            <w:r w:rsidRPr="3937D2A1" w:rsidR="00C26AEA">
              <w:rPr>
                <w:rFonts w:ascii="Arial" w:hAnsi="Arial" w:cs="Arial"/>
              </w:rPr>
              <w:t xml:space="preserve">. </w:t>
            </w:r>
            <w:bookmarkEnd w:id="539177636"/>
          </w:p>
        </w:tc>
      </w:tr>
      <w:tr w:rsidRPr="00E70D8C" w:rsidR="00172163" w:rsidTr="3937D2A1" w14:paraId="15C569CA" w14:textId="77777777">
        <w:trPr>
          <w:trHeight w:val="2062" w:hRule="exact"/>
        </w:trPr>
        <w:tc>
          <w:tcPr>
            <w:tcW w:w="3230" w:type="dxa"/>
            <w:gridSpan w:val="2"/>
            <w:tcBorders>
              <w:top w:val="single" w:color="000000" w:themeColor="text1" w:sz="5" w:space="0"/>
              <w:left w:val="single" w:color="000000" w:themeColor="text1" w:sz="5" w:space="0"/>
              <w:bottom w:val="single" w:color="000000" w:themeColor="text1" w:sz="5" w:space="0"/>
              <w:right w:val="single" w:color="000000" w:themeColor="text1" w:sz="5" w:space="0"/>
            </w:tcBorders>
            <w:shd w:val="clear" w:color="auto" w:fill="E36C0A" w:themeFill="accent6" w:themeFillShade="BF"/>
            <w:tcMar/>
          </w:tcPr>
          <w:p w:rsidRPr="00172163" w:rsidR="00172163" w:rsidP="006F72CA" w:rsidRDefault="00172163" w14:paraId="6A8B291D" w14:textId="77777777">
            <w:pPr>
              <w:pStyle w:val="BodyText"/>
              <w:ind w:left="0"/>
              <w:rPr>
                <w:b/>
                <w:color w:val="1F497D" w:themeColor="text2"/>
                <w:sz w:val="16"/>
                <w:szCs w:val="16"/>
              </w:rPr>
            </w:pPr>
            <w:r w:rsidRPr="00172163">
              <w:rPr>
                <w:b/>
                <w:color w:val="1F497D" w:themeColor="text2"/>
                <w:sz w:val="16"/>
                <w:szCs w:val="16"/>
              </w:rPr>
              <w:t>Evidence-Based Action Steps</w:t>
            </w:r>
          </w:p>
          <w:p w:rsidRPr="00172163" w:rsidR="00172163" w:rsidP="006F72CA" w:rsidRDefault="00172163" w14:paraId="77B52934" w14:textId="77777777">
            <w:pPr>
              <w:pStyle w:val="BodyText"/>
              <w:ind w:left="0"/>
              <w:rPr>
                <w:rFonts w:ascii="Arial" w:hAnsi="Arial" w:eastAsia="Calibri" w:cs="Arial"/>
                <w:b/>
                <w:color w:val="1F497D" w:themeColor="text2"/>
                <w:sz w:val="16"/>
                <w:szCs w:val="16"/>
              </w:rPr>
            </w:pPr>
          </w:p>
        </w:tc>
        <w:tc>
          <w:tcPr>
            <w:tcW w:w="1530" w:type="dxa"/>
            <w:tcBorders>
              <w:top w:val="single" w:color="000000" w:themeColor="text1" w:sz="5" w:space="0"/>
              <w:left w:val="single" w:color="000000" w:themeColor="text1" w:sz="5" w:space="0"/>
              <w:bottom w:val="single" w:color="000000" w:themeColor="text1" w:sz="5" w:space="0"/>
              <w:right w:val="single" w:color="000000" w:themeColor="text1" w:sz="5" w:space="0"/>
            </w:tcBorders>
            <w:shd w:val="clear" w:color="auto" w:fill="E36C0A" w:themeFill="accent6" w:themeFillShade="BF"/>
            <w:tcMar/>
          </w:tcPr>
          <w:p w:rsidRPr="00172163" w:rsidR="00172163" w:rsidP="006F72CA" w:rsidRDefault="00172163" w14:paraId="7BFAB0C4" w14:textId="77777777">
            <w:pPr>
              <w:pStyle w:val="TableParagraph"/>
              <w:ind w:left="152" w:right="160"/>
              <w:rPr>
                <w:rFonts w:ascii="Arial" w:hAnsi="Arial" w:eastAsia="Calibri" w:cs="Arial"/>
                <w:b/>
                <w:color w:val="1F497D" w:themeColor="text2"/>
                <w:sz w:val="16"/>
                <w:szCs w:val="16"/>
              </w:rPr>
            </w:pPr>
            <w:r w:rsidRPr="00172163">
              <w:rPr>
                <w:rFonts w:ascii="Arial" w:hAnsi="Arial" w:cs="Arial"/>
                <w:b/>
                <w:color w:val="1F497D" w:themeColor="text2"/>
                <w:spacing w:val="-1"/>
                <w:sz w:val="16"/>
                <w:szCs w:val="16"/>
              </w:rPr>
              <w:t>Link to ESSA Evidence</w:t>
            </w:r>
            <w:r w:rsidRPr="00172163">
              <w:rPr>
                <w:rFonts w:ascii="Arial" w:hAnsi="Arial" w:cs="Arial"/>
                <w:b/>
                <w:color w:val="1F497D" w:themeColor="text2"/>
                <w:spacing w:val="23"/>
                <w:sz w:val="16"/>
                <w:szCs w:val="16"/>
              </w:rPr>
              <w:t xml:space="preserve"> </w:t>
            </w:r>
          </w:p>
        </w:tc>
        <w:tc>
          <w:tcPr>
            <w:tcW w:w="1440" w:type="dxa"/>
            <w:gridSpan w:val="2"/>
            <w:tcBorders>
              <w:top w:val="single" w:color="000000" w:themeColor="text1" w:sz="5" w:space="0"/>
              <w:left w:val="single" w:color="000000" w:themeColor="text1" w:sz="5" w:space="0"/>
              <w:bottom w:val="single" w:color="000000" w:themeColor="text1" w:sz="5" w:space="0"/>
              <w:right w:val="single" w:color="000000" w:themeColor="text1" w:sz="5" w:space="0"/>
            </w:tcBorders>
            <w:shd w:val="clear" w:color="auto" w:fill="E36C0A" w:themeFill="accent6" w:themeFillShade="BF"/>
            <w:tcMar/>
          </w:tcPr>
          <w:p w:rsidRPr="00172163" w:rsidR="00172163" w:rsidP="006F72CA" w:rsidRDefault="00172163" w14:paraId="5B5C393A" w14:textId="77777777">
            <w:pPr>
              <w:pStyle w:val="TableParagraph"/>
              <w:ind w:left="135" w:right="140" w:firstLine="2"/>
              <w:rPr>
                <w:rFonts w:ascii="Arial" w:hAnsi="Arial" w:eastAsia="Calibri" w:cs="Arial"/>
                <w:b/>
                <w:color w:val="1F497D" w:themeColor="text2"/>
                <w:sz w:val="16"/>
                <w:szCs w:val="16"/>
              </w:rPr>
            </w:pPr>
            <w:r w:rsidRPr="00172163">
              <w:rPr>
                <w:rFonts w:ascii="Arial" w:hAnsi="Arial" w:cs="Arial"/>
                <w:b/>
                <w:color w:val="1F497D" w:themeColor="text2"/>
                <w:spacing w:val="-1"/>
                <w:sz w:val="16"/>
                <w:szCs w:val="16"/>
              </w:rPr>
              <w:t>ESSA Evidence Level</w:t>
            </w:r>
          </w:p>
        </w:tc>
        <w:tc>
          <w:tcPr>
            <w:tcW w:w="1350" w:type="dxa"/>
            <w:gridSpan w:val="2"/>
            <w:tcBorders>
              <w:top w:val="single" w:color="000000" w:themeColor="text1" w:sz="5" w:space="0"/>
              <w:left w:val="single" w:color="000000" w:themeColor="text1" w:sz="5" w:space="0"/>
              <w:bottom w:val="single" w:color="000000" w:themeColor="text1" w:sz="5" w:space="0"/>
              <w:right w:val="single" w:color="000000" w:themeColor="text1" w:sz="5" w:space="0"/>
            </w:tcBorders>
            <w:shd w:val="clear" w:color="auto" w:fill="E36C0A" w:themeFill="accent6" w:themeFillShade="BF"/>
            <w:tcMar/>
          </w:tcPr>
          <w:p w:rsidRPr="00172163" w:rsidR="00172163" w:rsidP="006F72CA" w:rsidRDefault="00172163" w14:paraId="7C0C40CE" w14:textId="77777777">
            <w:pPr>
              <w:pStyle w:val="TableParagraph"/>
              <w:ind w:left="130" w:right="137" w:firstLine="3"/>
              <w:rPr>
                <w:rFonts w:ascii="Arial" w:hAnsi="Arial" w:cs="Arial"/>
                <w:b/>
                <w:color w:val="1F497D" w:themeColor="text2"/>
                <w:spacing w:val="-1"/>
                <w:sz w:val="16"/>
                <w:szCs w:val="16"/>
              </w:rPr>
            </w:pPr>
            <w:r w:rsidRPr="00172163">
              <w:rPr>
                <w:rFonts w:ascii="Arial" w:hAnsi="Arial" w:cs="Arial"/>
                <w:b/>
                <w:color w:val="1F497D" w:themeColor="text2"/>
                <w:spacing w:val="-1"/>
                <w:sz w:val="16"/>
                <w:szCs w:val="16"/>
              </w:rPr>
              <w:t>Position(s)</w:t>
            </w:r>
          </w:p>
          <w:p w:rsidRPr="00172163" w:rsidR="00172163" w:rsidP="006F72CA" w:rsidRDefault="00172163" w14:paraId="7D1F1DC3" w14:textId="77777777">
            <w:pPr>
              <w:pStyle w:val="TableParagraph"/>
              <w:ind w:left="130" w:right="137" w:firstLine="3"/>
              <w:rPr>
                <w:rFonts w:ascii="Arial" w:hAnsi="Arial" w:cs="Arial"/>
                <w:b/>
                <w:color w:val="1F497D" w:themeColor="text2"/>
                <w:spacing w:val="-1"/>
                <w:sz w:val="16"/>
                <w:szCs w:val="16"/>
              </w:rPr>
            </w:pPr>
            <w:r w:rsidRPr="00172163">
              <w:rPr>
                <w:rFonts w:ascii="Arial" w:hAnsi="Arial" w:cs="Arial"/>
                <w:b/>
                <w:color w:val="1F497D" w:themeColor="text2"/>
                <w:spacing w:val="-1"/>
                <w:sz w:val="16"/>
                <w:szCs w:val="16"/>
              </w:rPr>
              <w:t>Responsible</w:t>
            </w:r>
          </w:p>
          <w:p w:rsidRPr="00172163" w:rsidR="00172163" w:rsidP="006F72CA" w:rsidRDefault="00172163" w14:paraId="2DC5B6A8" w14:textId="77777777">
            <w:pPr>
              <w:pStyle w:val="TableParagraph"/>
              <w:ind w:left="130" w:right="137" w:firstLine="3"/>
              <w:rPr>
                <w:rFonts w:ascii="Arial" w:hAnsi="Arial" w:eastAsia="Calibri" w:cs="Arial"/>
                <w:b/>
                <w:color w:val="1F497D" w:themeColor="text2"/>
                <w:sz w:val="16"/>
                <w:szCs w:val="16"/>
              </w:rPr>
            </w:pPr>
          </w:p>
        </w:tc>
        <w:tc>
          <w:tcPr>
            <w:tcW w:w="1800" w:type="dxa"/>
            <w:tcBorders>
              <w:top w:val="single" w:color="000000" w:themeColor="text1" w:sz="5" w:space="0"/>
              <w:left w:val="single" w:color="000000" w:themeColor="text1" w:sz="5" w:space="0"/>
              <w:bottom w:val="single" w:color="000000" w:themeColor="text1" w:sz="5" w:space="0"/>
              <w:right w:val="single" w:color="000000" w:themeColor="text1" w:sz="5" w:space="0"/>
            </w:tcBorders>
            <w:shd w:val="clear" w:color="auto" w:fill="E36C0A" w:themeFill="accent6" w:themeFillShade="BF"/>
            <w:tcMar/>
          </w:tcPr>
          <w:p w:rsidRPr="00172163" w:rsidR="00172163" w:rsidP="006F72CA" w:rsidRDefault="00172163" w14:paraId="14FD0567" w14:textId="77777777">
            <w:pPr>
              <w:pStyle w:val="TableParagraph"/>
              <w:ind w:left="111" w:right="113"/>
              <w:rPr>
                <w:rFonts w:ascii="Arial" w:hAnsi="Arial" w:eastAsia="Calibri" w:cs="Arial"/>
                <w:b/>
                <w:color w:val="1F497D" w:themeColor="text2"/>
                <w:sz w:val="16"/>
                <w:szCs w:val="16"/>
              </w:rPr>
            </w:pPr>
            <w:r w:rsidRPr="00172163">
              <w:rPr>
                <w:rFonts w:ascii="Arial" w:hAnsi="Arial" w:cs="Arial"/>
                <w:b/>
                <w:color w:val="1F497D" w:themeColor="text2"/>
                <w:spacing w:val="-1"/>
                <w:sz w:val="16"/>
                <w:szCs w:val="16"/>
              </w:rPr>
              <w:t>Success Criteria for  Implementation</w:t>
            </w:r>
          </w:p>
        </w:tc>
        <w:tc>
          <w:tcPr>
            <w:tcW w:w="1710" w:type="dxa"/>
            <w:gridSpan w:val="2"/>
            <w:tcBorders>
              <w:top w:val="single" w:color="000000" w:themeColor="text1" w:sz="5" w:space="0"/>
              <w:left w:val="single" w:color="000000" w:themeColor="text1" w:sz="5" w:space="0"/>
              <w:bottom w:val="single" w:color="000000" w:themeColor="text1" w:sz="5" w:space="0"/>
              <w:right w:val="single" w:color="000000" w:themeColor="text1" w:sz="5" w:space="0"/>
            </w:tcBorders>
            <w:shd w:val="clear" w:color="auto" w:fill="E36C0A" w:themeFill="accent6" w:themeFillShade="BF"/>
            <w:tcMar/>
          </w:tcPr>
          <w:p w:rsidRPr="00172163" w:rsidR="00172163" w:rsidP="006F72CA" w:rsidRDefault="00172163" w14:paraId="49C50700" w14:textId="77777777">
            <w:pPr>
              <w:pStyle w:val="TableParagraph"/>
              <w:ind w:left="104" w:right="109"/>
              <w:rPr>
                <w:rFonts w:ascii="Arial" w:hAnsi="Arial" w:eastAsia="Calibri" w:cs="Arial"/>
                <w:b/>
                <w:color w:val="1F497D" w:themeColor="text2"/>
                <w:sz w:val="16"/>
                <w:szCs w:val="16"/>
              </w:rPr>
            </w:pPr>
            <w:r w:rsidRPr="00172163">
              <w:rPr>
                <w:rFonts w:ascii="Arial" w:hAnsi="Arial" w:cs="Arial"/>
                <w:b/>
                <w:color w:val="1F497D" w:themeColor="text2"/>
                <w:spacing w:val="-1"/>
                <w:sz w:val="16"/>
                <w:szCs w:val="16"/>
              </w:rPr>
              <w:t>Success Criteria for Impact on Student Achievement</w:t>
            </w:r>
          </w:p>
        </w:tc>
        <w:tc>
          <w:tcPr>
            <w:tcW w:w="1350" w:type="dxa"/>
            <w:gridSpan w:val="2"/>
            <w:tcBorders>
              <w:top w:val="single" w:color="000000" w:themeColor="text1" w:sz="5" w:space="0"/>
              <w:left w:val="single" w:color="000000" w:themeColor="text1" w:sz="5" w:space="0"/>
              <w:bottom w:val="single" w:color="000000" w:themeColor="text1" w:sz="5" w:space="0"/>
              <w:right w:val="single" w:color="000000" w:themeColor="text1" w:sz="5" w:space="0"/>
            </w:tcBorders>
            <w:shd w:val="clear" w:color="auto" w:fill="E36C0A" w:themeFill="accent6" w:themeFillShade="BF"/>
            <w:tcMar/>
          </w:tcPr>
          <w:p w:rsidRPr="00172163" w:rsidR="00172163" w:rsidP="006F72CA" w:rsidRDefault="00172163" w14:paraId="26AA68E3" w14:textId="77777777">
            <w:pPr>
              <w:pStyle w:val="TableParagraph"/>
              <w:ind w:left="104" w:right="109"/>
              <w:rPr>
                <w:rFonts w:ascii="Arial" w:hAnsi="Arial" w:cs="Arial"/>
                <w:b/>
                <w:color w:val="1F497D" w:themeColor="text2"/>
                <w:spacing w:val="-1"/>
                <w:sz w:val="16"/>
                <w:szCs w:val="16"/>
              </w:rPr>
            </w:pPr>
            <w:r w:rsidRPr="00172163">
              <w:rPr>
                <w:rFonts w:ascii="Arial" w:hAnsi="Arial" w:cs="Arial"/>
                <w:b/>
                <w:color w:val="1F497D" w:themeColor="text2"/>
                <w:spacing w:val="-1"/>
                <w:sz w:val="16"/>
                <w:szCs w:val="16"/>
              </w:rPr>
              <w:t xml:space="preserve">Timeline </w:t>
            </w:r>
          </w:p>
          <w:p w:rsidRPr="00172163" w:rsidR="00172163" w:rsidP="006F72CA" w:rsidRDefault="00172163" w14:paraId="728696CA" w14:textId="77777777">
            <w:pPr>
              <w:pStyle w:val="TableParagraph"/>
              <w:ind w:left="126" w:right="125"/>
              <w:jc w:val="center"/>
              <w:rPr>
                <w:rFonts w:ascii="Arial" w:hAnsi="Arial" w:cs="Arial"/>
                <w:b/>
                <w:color w:val="1F497D" w:themeColor="text2"/>
                <w:spacing w:val="-1"/>
                <w:sz w:val="16"/>
                <w:szCs w:val="16"/>
              </w:rPr>
            </w:pPr>
          </w:p>
        </w:tc>
        <w:tc>
          <w:tcPr>
            <w:tcW w:w="1440" w:type="dxa"/>
            <w:tcBorders>
              <w:top w:val="single" w:color="000000" w:themeColor="text1" w:sz="5" w:space="0"/>
              <w:left w:val="single" w:color="000000" w:themeColor="text1" w:sz="5" w:space="0"/>
              <w:bottom w:val="single" w:color="000000" w:themeColor="text1" w:sz="5" w:space="0"/>
              <w:right w:val="single" w:color="000000" w:themeColor="text1" w:sz="5" w:space="0"/>
            </w:tcBorders>
            <w:shd w:val="clear" w:color="auto" w:fill="E36C0A" w:themeFill="accent6" w:themeFillShade="BF"/>
            <w:tcMar/>
          </w:tcPr>
          <w:p w:rsidRPr="00172163" w:rsidR="00172163" w:rsidP="006F72CA" w:rsidRDefault="00172163" w14:paraId="3053CAC8" w14:textId="77777777">
            <w:pPr>
              <w:pStyle w:val="TableParagraph"/>
              <w:ind w:left="126" w:right="125"/>
              <w:jc w:val="center"/>
              <w:rPr>
                <w:rFonts w:ascii="Arial" w:hAnsi="Arial" w:cs="Arial"/>
                <w:b/>
                <w:color w:val="1F497D" w:themeColor="text2"/>
                <w:spacing w:val="-1"/>
                <w:sz w:val="16"/>
                <w:szCs w:val="16"/>
              </w:rPr>
            </w:pPr>
            <w:r w:rsidRPr="00172163">
              <w:rPr>
                <w:rFonts w:ascii="Arial" w:hAnsi="Arial" w:cs="Arial"/>
                <w:b/>
                <w:color w:val="1F497D" w:themeColor="text2"/>
                <w:spacing w:val="-1"/>
                <w:sz w:val="16"/>
                <w:szCs w:val="16"/>
              </w:rPr>
              <w:t>Resources</w:t>
            </w:r>
          </w:p>
          <w:p w:rsidRPr="00172163" w:rsidR="00172163" w:rsidP="006F72CA" w:rsidRDefault="00172163" w14:paraId="199716D4" w14:textId="77777777">
            <w:pPr>
              <w:pStyle w:val="TableParagraph"/>
              <w:ind w:right="125"/>
              <w:rPr>
                <w:rFonts w:ascii="Arial" w:hAnsi="Arial" w:eastAsia="Calibri" w:cs="Arial"/>
                <w:b/>
                <w:color w:val="1F497D" w:themeColor="text2"/>
                <w:sz w:val="16"/>
                <w:szCs w:val="16"/>
              </w:rPr>
            </w:pPr>
          </w:p>
        </w:tc>
        <w:tc>
          <w:tcPr>
            <w:tcW w:w="1350" w:type="dxa"/>
            <w:tcBorders>
              <w:top w:val="single" w:color="000000" w:themeColor="text1" w:sz="5" w:space="0"/>
              <w:left w:val="single" w:color="000000" w:themeColor="text1" w:sz="5" w:space="0"/>
              <w:bottom w:val="single" w:color="000000" w:themeColor="text1" w:sz="5" w:space="0"/>
              <w:right w:val="single" w:color="000000" w:themeColor="text1" w:sz="5" w:space="0"/>
            </w:tcBorders>
            <w:shd w:val="clear" w:color="auto" w:fill="E36C0A" w:themeFill="accent6" w:themeFillShade="BF"/>
            <w:tcMar/>
          </w:tcPr>
          <w:p w:rsidRPr="00172163" w:rsidR="00172163" w:rsidP="006F72CA" w:rsidRDefault="00172163" w14:paraId="54537105" w14:textId="77777777">
            <w:pPr>
              <w:pStyle w:val="TableParagraph"/>
              <w:ind w:left="402" w:right="348" w:hanging="56"/>
              <w:rPr>
                <w:rFonts w:ascii="Arial" w:hAnsi="Arial" w:cs="Arial"/>
                <w:b/>
                <w:color w:val="1F497D" w:themeColor="text2"/>
                <w:spacing w:val="22"/>
                <w:sz w:val="16"/>
                <w:szCs w:val="16"/>
              </w:rPr>
            </w:pPr>
            <w:r w:rsidRPr="00172163">
              <w:rPr>
                <w:rFonts w:ascii="Arial" w:hAnsi="Arial" w:cs="Arial"/>
                <w:b/>
                <w:color w:val="1F497D" w:themeColor="text2"/>
                <w:spacing w:val="-1"/>
                <w:sz w:val="16"/>
                <w:szCs w:val="16"/>
              </w:rPr>
              <w:t>Funding</w:t>
            </w:r>
          </w:p>
          <w:p w:rsidRPr="00172163" w:rsidR="00172163" w:rsidP="006F72CA" w:rsidRDefault="00172163" w14:paraId="2023BAE3" w14:textId="77777777">
            <w:pPr>
              <w:pStyle w:val="TableParagraph"/>
              <w:ind w:left="402" w:right="348" w:hanging="56"/>
              <w:rPr>
                <w:rFonts w:ascii="Arial" w:hAnsi="Arial" w:eastAsia="Calibri" w:cs="Arial"/>
                <w:b/>
                <w:color w:val="1F497D" w:themeColor="text2"/>
                <w:sz w:val="16"/>
                <w:szCs w:val="16"/>
              </w:rPr>
            </w:pPr>
          </w:p>
        </w:tc>
      </w:tr>
      <w:tr w:rsidRPr="00E70D8C" w:rsidR="00172163" w:rsidTr="3937D2A1" w14:paraId="5215255E" w14:textId="77777777">
        <w:tc>
          <w:tcPr>
            <w:tcW w:w="3230" w:type="dxa"/>
            <w:gridSpan w:val="2"/>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172163" w:rsidR="00172163" w:rsidP="49A18F43" w:rsidRDefault="49A18F43" w14:paraId="0B5B1A5E" w14:textId="74D75A25">
            <w:pPr>
              <w:rPr>
                <w:rFonts w:ascii="Arial" w:hAnsi="Arial" w:eastAsia="Arial" w:cs="Arial"/>
                <w:b/>
                <w:bCs/>
                <w:color w:val="000000" w:themeColor="text1"/>
                <w:sz w:val="14"/>
                <w:szCs w:val="14"/>
              </w:rPr>
            </w:pPr>
            <w:r w:rsidRPr="49A18F43">
              <w:rPr>
                <w:rFonts w:ascii="Arial" w:hAnsi="Arial" w:eastAsia="Arial" w:cs="Arial"/>
                <w:b/>
                <w:bCs/>
                <w:color w:val="000000" w:themeColor="text1"/>
                <w:sz w:val="14"/>
                <w:szCs w:val="14"/>
              </w:rPr>
              <w:t>What action steps will the school team implement to meet this goal?</w:t>
            </w:r>
          </w:p>
          <w:p w:rsidRPr="00172163" w:rsidR="00172163" w:rsidP="49A18F43" w:rsidRDefault="00172163" w14:paraId="51781D42" w14:textId="2A1463D1">
            <w:pPr>
              <w:rPr>
                <w:rFonts w:ascii="Arial" w:hAnsi="Arial" w:cs="Arial"/>
                <w:b/>
                <w:bCs/>
                <w:sz w:val="14"/>
                <w:szCs w:val="14"/>
              </w:rPr>
            </w:pPr>
          </w:p>
        </w:tc>
        <w:tc>
          <w:tcPr>
            <w:tcW w:w="153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172163" w:rsidR="00172163" w:rsidP="006F72CA" w:rsidRDefault="00172163" w14:paraId="080753A2" w14:textId="77777777">
            <w:pPr>
              <w:rPr>
                <w:rFonts w:ascii="Arial" w:hAnsi="Arial" w:cs="Arial"/>
                <w:b/>
                <w:sz w:val="14"/>
                <w:szCs w:val="14"/>
              </w:rPr>
            </w:pPr>
            <w:r w:rsidRPr="00172163">
              <w:rPr>
                <w:rFonts w:ascii="Arial" w:hAnsi="Arial" w:cs="Arial"/>
                <w:b/>
                <w:spacing w:val="-1"/>
                <w:sz w:val="14"/>
                <w:szCs w:val="14"/>
              </w:rPr>
              <w:t>Insert link</w:t>
            </w:r>
          </w:p>
        </w:tc>
        <w:tc>
          <w:tcPr>
            <w:tcW w:w="1440" w:type="dxa"/>
            <w:gridSpan w:val="2"/>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172163" w:rsidR="00172163" w:rsidP="006F72CA" w:rsidRDefault="00172163" w14:paraId="1C201B7C" w14:textId="77777777">
            <w:pPr>
              <w:rPr>
                <w:rFonts w:ascii="Arial" w:hAnsi="Arial" w:cs="Arial"/>
                <w:b/>
                <w:sz w:val="14"/>
                <w:szCs w:val="14"/>
              </w:rPr>
            </w:pPr>
            <w:r w:rsidRPr="00172163">
              <w:rPr>
                <w:rFonts w:ascii="Arial" w:hAnsi="Arial" w:cs="Arial"/>
                <w:b/>
                <w:spacing w:val="-1"/>
                <w:sz w:val="14"/>
                <w:szCs w:val="14"/>
              </w:rPr>
              <w:t>Identify ESSA level Moderate,</w:t>
            </w:r>
            <w:r w:rsidRPr="00172163">
              <w:rPr>
                <w:rFonts w:ascii="Arial" w:hAnsi="Arial" w:cs="Arial"/>
                <w:b/>
                <w:spacing w:val="24"/>
                <w:sz w:val="14"/>
                <w:szCs w:val="14"/>
              </w:rPr>
              <w:t xml:space="preserve"> </w:t>
            </w:r>
            <w:r w:rsidRPr="00172163">
              <w:rPr>
                <w:rFonts w:ascii="Arial" w:hAnsi="Arial" w:cs="Arial"/>
                <w:b/>
                <w:spacing w:val="-1"/>
                <w:sz w:val="14"/>
                <w:szCs w:val="14"/>
              </w:rPr>
              <w:t>Promising,</w:t>
            </w:r>
            <w:r w:rsidRPr="00172163">
              <w:rPr>
                <w:rFonts w:ascii="Arial" w:hAnsi="Arial" w:cs="Arial"/>
                <w:b/>
                <w:spacing w:val="23"/>
                <w:sz w:val="14"/>
                <w:szCs w:val="14"/>
              </w:rPr>
              <w:t xml:space="preserve"> </w:t>
            </w:r>
            <w:r w:rsidRPr="00172163">
              <w:rPr>
                <w:rFonts w:ascii="Arial" w:hAnsi="Arial" w:cs="Arial"/>
                <w:b/>
                <w:spacing w:val="-1"/>
                <w:sz w:val="14"/>
                <w:szCs w:val="14"/>
              </w:rPr>
              <w:t>Written</w:t>
            </w:r>
            <w:r w:rsidRPr="00172163">
              <w:rPr>
                <w:rFonts w:ascii="Arial" w:hAnsi="Arial" w:cs="Arial"/>
                <w:b/>
                <w:spacing w:val="26"/>
                <w:sz w:val="14"/>
                <w:szCs w:val="14"/>
              </w:rPr>
              <w:t xml:space="preserve"> </w:t>
            </w:r>
            <w:r w:rsidRPr="00172163">
              <w:rPr>
                <w:rFonts w:ascii="Arial" w:hAnsi="Arial" w:cs="Arial"/>
                <w:b/>
                <w:spacing w:val="-1"/>
                <w:sz w:val="14"/>
                <w:szCs w:val="14"/>
              </w:rPr>
              <w:t>Rationale)</w:t>
            </w:r>
          </w:p>
        </w:tc>
        <w:tc>
          <w:tcPr>
            <w:tcW w:w="1350" w:type="dxa"/>
            <w:gridSpan w:val="2"/>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172163" w:rsidR="00172163" w:rsidP="006F72CA" w:rsidRDefault="00172163" w14:paraId="16CB2F47" w14:textId="77777777">
            <w:pPr>
              <w:rPr>
                <w:rFonts w:ascii="Arial" w:hAnsi="Arial" w:cs="Arial"/>
                <w:b/>
                <w:sz w:val="14"/>
                <w:szCs w:val="14"/>
              </w:rPr>
            </w:pPr>
            <w:r w:rsidRPr="00172163">
              <w:rPr>
                <w:rFonts w:ascii="Arial" w:hAnsi="Arial" w:cs="Arial"/>
                <w:b/>
                <w:spacing w:val="-1"/>
                <w:sz w:val="14"/>
                <w:szCs w:val="14"/>
              </w:rPr>
              <w:t>Who is responsible for monitoring the implementation of the action step.</w:t>
            </w:r>
          </w:p>
        </w:tc>
        <w:tc>
          <w:tcPr>
            <w:tcW w:w="180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172163" w:rsidR="00172163" w:rsidP="006F72CA" w:rsidRDefault="00172163" w14:paraId="0BE1785C" w14:textId="77777777">
            <w:pPr>
              <w:rPr>
                <w:rFonts w:ascii="Arial" w:hAnsi="Arial" w:cs="Arial"/>
                <w:b/>
                <w:sz w:val="14"/>
                <w:szCs w:val="14"/>
              </w:rPr>
            </w:pPr>
            <w:r w:rsidRPr="00172163">
              <w:rPr>
                <w:rFonts w:ascii="Arial" w:hAnsi="Arial" w:cs="Arial"/>
                <w:b/>
                <w:spacing w:val="-1"/>
                <w:sz w:val="14"/>
                <w:szCs w:val="14"/>
              </w:rPr>
              <w:t>What data will be used to evaluate the progress of implementation of this action step, and how will it be quantified? What measurable goal will be established to show impact?</w:t>
            </w:r>
          </w:p>
        </w:tc>
        <w:tc>
          <w:tcPr>
            <w:tcW w:w="1710" w:type="dxa"/>
            <w:gridSpan w:val="2"/>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172163" w:rsidR="00172163" w:rsidP="006F72CA" w:rsidRDefault="00172163" w14:paraId="63D3126C" w14:textId="77777777">
            <w:pPr>
              <w:rPr>
                <w:rFonts w:ascii="Arial" w:hAnsi="Arial" w:cs="Arial"/>
                <w:b/>
                <w:sz w:val="14"/>
                <w:szCs w:val="14"/>
              </w:rPr>
            </w:pPr>
            <w:r w:rsidRPr="00172163">
              <w:rPr>
                <w:rFonts w:ascii="Arial" w:hAnsi="Arial" w:cs="Arial"/>
                <w:b/>
                <w:spacing w:val="-1"/>
                <w:sz w:val="14"/>
                <w:szCs w:val="14"/>
              </w:rPr>
              <w:t>What data will be used to evaluate the impact of this action step on student performance and how will it be quantified? What measurable goal will be established to show impact?</w:t>
            </w:r>
          </w:p>
        </w:tc>
        <w:tc>
          <w:tcPr>
            <w:tcW w:w="1350" w:type="dxa"/>
            <w:gridSpan w:val="2"/>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172163" w:rsidR="00172163" w:rsidP="006F72CA" w:rsidRDefault="00172163" w14:paraId="3376B17F" w14:textId="77777777">
            <w:pPr>
              <w:rPr>
                <w:rFonts w:ascii="Arial" w:hAnsi="Arial" w:cs="Arial"/>
                <w:b/>
                <w:sz w:val="14"/>
                <w:szCs w:val="14"/>
              </w:rPr>
            </w:pPr>
            <w:r w:rsidRPr="00172163">
              <w:rPr>
                <w:rFonts w:ascii="Arial" w:hAnsi="Arial" w:cs="Arial"/>
                <w:b/>
                <w:spacing w:val="-1"/>
                <w:sz w:val="14"/>
                <w:szCs w:val="14"/>
              </w:rPr>
              <w:t>What is the intended date of completion of this action step?</w:t>
            </w:r>
          </w:p>
        </w:tc>
        <w:tc>
          <w:tcPr>
            <w:tcW w:w="144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172163" w:rsidR="00172163" w:rsidP="006F72CA" w:rsidRDefault="00172163" w14:paraId="6B841D11" w14:textId="77777777">
            <w:pPr>
              <w:rPr>
                <w:rFonts w:ascii="Arial" w:hAnsi="Arial" w:cs="Arial"/>
                <w:b/>
                <w:sz w:val="14"/>
                <w:szCs w:val="14"/>
              </w:rPr>
            </w:pPr>
            <w:r w:rsidRPr="00172163">
              <w:rPr>
                <w:rFonts w:ascii="Arial" w:hAnsi="Arial" w:cs="Arial"/>
                <w:b/>
                <w:spacing w:val="-1"/>
                <w:sz w:val="14"/>
                <w:szCs w:val="14"/>
              </w:rPr>
              <w:t>What resources/materials are needed (Include</w:t>
            </w:r>
            <w:r w:rsidRPr="00172163">
              <w:rPr>
                <w:rFonts w:ascii="Arial" w:hAnsi="Arial" w:cs="Arial"/>
                <w:b/>
                <w:spacing w:val="26"/>
                <w:sz w:val="14"/>
                <w:szCs w:val="14"/>
              </w:rPr>
              <w:t xml:space="preserve"> </w:t>
            </w:r>
            <w:r w:rsidRPr="00172163">
              <w:rPr>
                <w:rFonts w:ascii="Arial" w:hAnsi="Arial" w:cs="Arial"/>
                <w:b/>
                <w:spacing w:val="-1"/>
                <w:sz w:val="14"/>
                <w:szCs w:val="14"/>
              </w:rPr>
              <w:t>Professional</w:t>
            </w:r>
            <w:r w:rsidRPr="00172163">
              <w:rPr>
                <w:rFonts w:ascii="Arial" w:hAnsi="Arial" w:cs="Arial"/>
                <w:b/>
                <w:spacing w:val="23"/>
                <w:sz w:val="14"/>
                <w:szCs w:val="14"/>
              </w:rPr>
              <w:t xml:space="preserve"> </w:t>
            </w:r>
            <w:r w:rsidRPr="00172163">
              <w:rPr>
                <w:rFonts w:ascii="Arial" w:hAnsi="Arial" w:cs="Arial"/>
                <w:b/>
                <w:spacing w:val="-1"/>
                <w:sz w:val="14"/>
                <w:szCs w:val="14"/>
              </w:rPr>
              <w:t>Learning</w:t>
            </w:r>
            <w:r w:rsidRPr="00172163">
              <w:rPr>
                <w:rFonts w:ascii="Arial" w:hAnsi="Arial" w:cs="Arial"/>
                <w:b/>
                <w:spacing w:val="-2"/>
                <w:sz w:val="14"/>
                <w:szCs w:val="14"/>
              </w:rPr>
              <w:t xml:space="preserve"> </w:t>
            </w:r>
            <w:r w:rsidRPr="00172163">
              <w:rPr>
                <w:rFonts w:ascii="Arial" w:hAnsi="Arial" w:cs="Arial"/>
                <w:b/>
                <w:spacing w:val="-1"/>
                <w:sz w:val="14"/>
                <w:szCs w:val="14"/>
              </w:rPr>
              <w:t>Needed)?</w:t>
            </w:r>
          </w:p>
        </w:tc>
        <w:tc>
          <w:tcPr>
            <w:tcW w:w="135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172163" w:rsidR="00172163" w:rsidP="006F72CA" w:rsidRDefault="00172163" w14:paraId="465BFD67" w14:textId="77777777">
            <w:pPr>
              <w:rPr>
                <w:rFonts w:ascii="Arial" w:hAnsi="Arial" w:cs="Arial"/>
                <w:b/>
                <w:sz w:val="14"/>
                <w:szCs w:val="14"/>
              </w:rPr>
            </w:pPr>
            <w:r w:rsidRPr="00172163">
              <w:rPr>
                <w:rFonts w:ascii="Arial" w:hAnsi="Arial" w:cs="Arial"/>
                <w:b/>
                <w:sz w:val="14"/>
                <w:szCs w:val="14"/>
              </w:rPr>
              <w:t>Identify funding source and estimated cost.</w:t>
            </w:r>
          </w:p>
        </w:tc>
      </w:tr>
      <w:tr w:rsidRPr="00E70D8C" w:rsidR="00172163" w:rsidTr="3937D2A1" w14:paraId="10B2AFA7" w14:textId="77777777">
        <w:tc>
          <w:tcPr>
            <w:tcW w:w="3230" w:type="dxa"/>
            <w:gridSpan w:val="2"/>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24632C" w:rsidR="00DC05D9" w:rsidP="00DC05D9" w:rsidRDefault="00DC05D9" w14:paraId="08DF33C7" w14:textId="77777777">
            <w:pPr>
              <w:rPr>
                <w:rFonts w:ascii="Arial" w:hAnsi="Arial" w:cs="Arial"/>
                <w:b/>
                <w:sz w:val="18"/>
              </w:rPr>
            </w:pPr>
            <w:r w:rsidRPr="0024632C">
              <w:rPr>
                <w:rFonts w:ascii="Arial" w:hAnsi="Arial" w:cs="Arial"/>
                <w:b/>
                <w:sz w:val="18"/>
              </w:rPr>
              <w:t xml:space="preserve">Action Step 1: Training </w:t>
            </w:r>
          </w:p>
          <w:p w:rsidR="0008657B" w:rsidP="003874BC" w:rsidRDefault="0008657B" w14:paraId="4AD492F2" w14:textId="77777777">
            <w:pPr>
              <w:tabs>
                <w:tab w:val="left" w:pos="1050"/>
              </w:tabs>
              <w:rPr>
                <w:rFonts w:ascii="Arial" w:hAnsi="Arial" w:cs="Arial"/>
                <w:sz w:val="18"/>
              </w:rPr>
            </w:pPr>
          </w:p>
          <w:p w:rsidR="0008657B" w:rsidP="003874BC" w:rsidRDefault="00331239" w14:paraId="7A0DFE46" w14:textId="13F01F29">
            <w:pPr>
              <w:tabs>
                <w:tab w:val="left" w:pos="1050"/>
              </w:tabs>
              <w:rPr>
                <w:rFonts w:ascii="Arial" w:hAnsi="Arial" w:cs="Arial"/>
                <w:sz w:val="18"/>
              </w:rPr>
            </w:pPr>
            <w:r>
              <w:rPr>
                <w:rFonts w:ascii="Arial" w:hAnsi="Arial" w:cs="Arial"/>
                <w:sz w:val="18"/>
              </w:rPr>
              <w:t xml:space="preserve">Teachers will be trained on using our school-wide PBIS Kindness Matrix and on using PBIS Rewards. </w:t>
            </w:r>
          </w:p>
          <w:p w:rsidR="00331239" w:rsidP="003874BC" w:rsidRDefault="00331239" w14:paraId="7DE81380" w14:textId="4B410AC3">
            <w:pPr>
              <w:tabs>
                <w:tab w:val="left" w:pos="1050"/>
              </w:tabs>
              <w:rPr>
                <w:rFonts w:ascii="Arial" w:hAnsi="Arial" w:cs="Arial"/>
                <w:sz w:val="18"/>
              </w:rPr>
            </w:pPr>
          </w:p>
          <w:p w:rsidR="00331239" w:rsidP="003874BC" w:rsidRDefault="00331239" w14:paraId="1946BF06" w14:textId="12960054">
            <w:pPr>
              <w:tabs>
                <w:tab w:val="left" w:pos="1050"/>
              </w:tabs>
              <w:rPr>
                <w:rFonts w:ascii="Arial" w:hAnsi="Arial" w:cs="Arial"/>
                <w:sz w:val="18"/>
              </w:rPr>
            </w:pPr>
            <w:r>
              <w:rPr>
                <w:rFonts w:ascii="Arial" w:hAnsi="Arial" w:cs="Arial"/>
                <w:sz w:val="18"/>
              </w:rPr>
              <w:t>Mentors will be trained to assist and provide support for mentees.</w:t>
            </w:r>
          </w:p>
          <w:p w:rsidR="0008657B" w:rsidP="003874BC" w:rsidRDefault="0008657B" w14:paraId="1B8166CF" w14:textId="77777777">
            <w:pPr>
              <w:tabs>
                <w:tab w:val="left" w:pos="1050"/>
              </w:tabs>
              <w:rPr>
                <w:rFonts w:ascii="Arial" w:hAnsi="Arial" w:cs="Arial"/>
                <w:sz w:val="18"/>
              </w:rPr>
            </w:pPr>
          </w:p>
          <w:p w:rsidR="003874BC" w:rsidP="00331239" w:rsidRDefault="003874BC" w14:paraId="6C55F16B" w14:textId="2F61D900">
            <w:pPr>
              <w:tabs>
                <w:tab w:val="left" w:pos="1050"/>
              </w:tabs>
              <w:rPr>
                <w:rFonts w:ascii="Arial" w:hAnsi="Arial" w:cs="Arial"/>
                <w:sz w:val="18"/>
              </w:rPr>
            </w:pPr>
          </w:p>
          <w:p w:rsidR="003874BC" w:rsidP="003874BC" w:rsidRDefault="003874BC" w14:paraId="3EC916CC" w14:textId="437C5D10">
            <w:pPr>
              <w:tabs>
                <w:tab w:val="left" w:pos="1050"/>
              </w:tabs>
              <w:rPr>
                <w:rFonts w:ascii="Arial" w:hAnsi="Arial" w:cs="Arial"/>
                <w:sz w:val="18"/>
              </w:rPr>
            </w:pPr>
          </w:p>
          <w:p w:rsidR="003874BC" w:rsidP="3937D2A1" w:rsidRDefault="00331239" w14:paraId="150AF732" w14:textId="09576581">
            <w:pPr>
              <w:tabs>
                <w:tab w:val="left" w:pos="1050"/>
              </w:tabs>
              <w:rPr>
                <w:rFonts w:ascii="Arial" w:hAnsi="Arial" w:cs="Arial"/>
                <w:sz w:val="18"/>
                <w:szCs w:val="18"/>
              </w:rPr>
            </w:pPr>
            <w:r w:rsidRPr="3937D2A1" w:rsidR="2AB155A1">
              <w:rPr>
                <w:rFonts w:ascii="Arial" w:hAnsi="Arial" w:cs="Arial"/>
                <w:sz w:val="18"/>
                <w:szCs w:val="18"/>
              </w:rPr>
              <w:t xml:space="preserve">Teachers will </w:t>
            </w:r>
            <w:r w:rsidRPr="3937D2A1" w:rsidR="2AB155A1">
              <w:rPr>
                <w:rFonts w:ascii="Arial" w:hAnsi="Arial" w:cs="Arial"/>
                <w:sz w:val="18"/>
                <w:szCs w:val="18"/>
              </w:rPr>
              <w:t>participate</w:t>
            </w:r>
            <w:r w:rsidRPr="3937D2A1" w:rsidR="2AB155A1">
              <w:rPr>
                <w:rFonts w:ascii="Arial" w:hAnsi="Arial" w:cs="Arial"/>
                <w:sz w:val="18"/>
                <w:szCs w:val="18"/>
              </w:rPr>
              <w:t xml:space="preserve"> in </w:t>
            </w:r>
            <w:r w:rsidRPr="3937D2A1" w:rsidR="2AB155A1">
              <w:rPr>
                <w:rFonts w:ascii="Arial" w:hAnsi="Arial" w:cs="Arial"/>
                <w:sz w:val="18"/>
                <w:szCs w:val="18"/>
              </w:rPr>
              <w:t>training</w:t>
            </w:r>
            <w:r w:rsidRPr="3937D2A1" w:rsidR="2AB155A1">
              <w:rPr>
                <w:rFonts w:ascii="Arial" w:hAnsi="Arial" w:cs="Arial"/>
                <w:sz w:val="18"/>
                <w:szCs w:val="18"/>
              </w:rPr>
              <w:t xml:space="preserve"> over the attendance protocol</w:t>
            </w:r>
          </w:p>
          <w:p w:rsidR="00172163" w:rsidP="006F72CA" w:rsidRDefault="00172163" w14:paraId="4CFAE403" w14:textId="77777777">
            <w:pPr>
              <w:rPr>
                <w:rFonts w:ascii="Arial" w:hAnsi="Arial" w:cs="Arial"/>
                <w:sz w:val="18"/>
              </w:rPr>
            </w:pPr>
          </w:p>
          <w:p w:rsidR="00172163" w:rsidP="006F72CA" w:rsidRDefault="00172163" w14:paraId="500A311D" w14:textId="77777777">
            <w:pPr>
              <w:rPr>
                <w:rFonts w:ascii="Arial" w:hAnsi="Arial" w:cs="Arial"/>
                <w:sz w:val="18"/>
              </w:rPr>
            </w:pPr>
          </w:p>
          <w:p w:rsidR="00172163" w:rsidP="006F72CA" w:rsidRDefault="00172163" w14:paraId="320B0033" w14:textId="77777777">
            <w:pPr>
              <w:rPr>
                <w:rFonts w:ascii="Arial" w:hAnsi="Arial" w:cs="Arial"/>
                <w:sz w:val="18"/>
              </w:rPr>
            </w:pPr>
          </w:p>
        </w:tc>
        <w:tc>
          <w:tcPr>
            <w:tcW w:w="153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172163" w:rsidP="006F72CA" w:rsidRDefault="00B06054" w14:paraId="6580AB88" w14:textId="4E5D86D1">
            <w:pPr>
              <w:rPr>
                <w:rStyle w:val="Hyperlink"/>
                <w:rFonts w:ascii="Arial" w:hAnsi="Arial" w:cs="Arial"/>
                <w:sz w:val="18"/>
              </w:rPr>
            </w:pPr>
            <w:hyperlink w:history="1" r:id="rId23">
              <w:r w:rsidRPr="00304929" w:rsidR="003874BC">
                <w:rPr>
                  <w:rStyle w:val="Hyperlink"/>
                  <w:rFonts w:ascii="Arial" w:hAnsi="Arial" w:cs="Arial"/>
                  <w:sz w:val="18"/>
                </w:rPr>
                <w:t>https://www2.ed.gov/about/offices/list/oese/oss/technicalassistance/evidencebasedpracticesschl.pdf</w:t>
              </w:r>
            </w:hyperlink>
          </w:p>
          <w:p w:rsidR="003874BC" w:rsidP="006F72CA" w:rsidRDefault="003874BC" w14:paraId="7509CFF2" w14:textId="77777777">
            <w:pPr>
              <w:rPr>
                <w:rStyle w:val="Hyperlink"/>
                <w:rFonts w:ascii="Arial" w:hAnsi="Arial" w:cs="Arial"/>
                <w:sz w:val="18"/>
              </w:rPr>
            </w:pPr>
          </w:p>
          <w:p w:rsidR="003874BC" w:rsidP="006F72CA" w:rsidRDefault="00B06054" w14:paraId="2DCD8AEB" w14:textId="33A1C591">
            <w:pPr>
              <w:rPr>
                <w:rStyle w:val="Hyperlink"/>
                <w:rFonts w:ascii="Arial" w:hAnsi="Arial" w:cs="Arial"/>
                <w:sz w:val="18"/>
              </w:rPr>
            </w:pPr>
            <w:hyperlink w:history="1" r:id="rId24">
              <w:r w:rsidRPr="0075287C" w:rsidR="003874BC">
                <w:rPr>
                  <w:rStyle w:val="Hyperlink"/>
                  <w:rFonts w:ascii="Arial" w:hAnsi="Arial" w:cs="Arial"/>
                  <w:sz w:val="18"/>
                </w:rPr>
                <w:t>https://www.bbs.org/school-based/</w:t>
              </w:r>
            </w:hyperlink>
          </w:p>
          <w:p w:rsidR="003874BC" w:rsidP="006F72CA" w:rsidRDefault="003874BC" w14:paraId="60250C90" w14:textId="085FD5B2">
            <w:pPr>
              <w:rPr>
                <w:rFonts w:ascii="Arial" w:hAnsi="Arial" w:cs="Arial"/>
                <w:sz w:val="18"/>
              </w:rPr>
            </w:pPr>
          </w:p>
          <w:p w:rsidR="003874BC" w:rsidP="006F72CA" w:rsidRDefault="003874BC" w14:paraId="5F95B7EC" w14:textId="0DBDC3A9">
            <w:pPr>
              <w:rPr>
                <w:rFonts w:ascii="Arial" w:hAnsi="Arial" w:cs="Arial"/>
                <w:sz w:val="18"/>
              </w:rPr>
            </w:pPr>
          </w:p>
          <w:p w:rsidR="003874BC" w:rsidP="006F72CA" w:rsidRDefault="00B06054" w14:paraId="4407E597" w14:textId="762C0DD6">
            <w:pPr>
              <w:rPr>
                <w:rFonts w:ascii="Arial" w:hAnsi="Arial" w:cs="Arial"/>
                <w:sz w:val="18"/>
              </w:rPr>
            </w:pPr>
            <w:hyperlink w:history="1" r:id="rId25">
              <w:r w:rsidRPr="0075287C" w:rsidR="003874BC">
                <w:rPr>
                  <w:rStyle w:val="Hyperlink"/>
                  <w:rFonts w:ascii="Arial" w:hAnsi="Arial" w:cs="Arial"/>
                  <w:sz w:val="18"/>
                </w:rPr>
                <w:t>https://www.bbs.org/school-based/</w:t>
              </w:r>
            </w:hyperlink>
          </w:p>
          <w:p w:rsidRPr="00B00CCC" w:rsidR="003874BC" w:rsidP="006F72CA" w:rsidRDefault="003874BC" w14:paraId="6B13761F" w14:textId="14417260">
            <w:pPr>
              <w:rPr>
                <w:rFonts w:ascii="Arial" w:hAnsi="Arial" w:cs="Arial"/>
                <w:sz w:val="18"/>
              </w:rPr>
            </w:pPr>
          </w:p>
        </w:tc>
        <w:tc>
          <w:tcPr>
            <w:tcW w:w="1440" w:type="dxa"/>
            <w:gridSpan w:val="2"/>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172163" w:rsidP="006F72CA" w:rsidRDefault="00B2146A" w14:paraId="04190181" w14:textId="77777777">
            <w:pPr>
              <w:rPr>
                <w:rFonts w:ascii="Arial" w:hAnsi="Arial" w:cs="Arial"/>
                <w:sz w:val="18"/>
              </w:rPr>
            </w:pPr>
            <w:r>
              <w:rPr>
                <w:rFonts w:ascii="Arial" w:hAnsi="Arial" w:cs="Arial"/>
                <w:sz w:val="18"/>
              </w:rPr>
              <w:t>Level 3- Promising Evidence</w:t>
            </w:r>
          </w:p>
          <w:p w:rsidR="00B2146A" w:rsidP="006F72CA" w:rsidRDefault="00B2146A" w14:paraId="25BE3016" w14:textId="77777777">
            <w:pPr>
              <w:rPr>
                <w:rFonts w:ascii="Arial" w:hAnsi="Arial" w:cs="Arial"/>
                <w:sz w:val="18"/>
              </w:rPr>
            </w:pPr>
          </w:p>
          <w:p w:rsidR="00B2146A" w:rsidP="006F72CA" w:rsidRDefault="00B2146A" w14:paraId="2ED37A81" w14:textId="77777777">
            <w:pPr>
              <w:rPr>
                <w:rFonts w:ascii="Arial" w:hAnsi="Arial" w:cs="Arial"/>
                <w:sz w:val="18"/>
              </w:rPr>
            </w:pPr>
          </w:p>
          <w:p w:rsidR="00B2146A" w:rsidP="006F72CA" w:rsidRDefault="00B2146A" w14:paraId="259BA427" w14:textId="77777777">
            <w:pPr>
              <w:rPr>
                <w:rFonts w:ascii="Arial" w:hAnsi="Arial" w:cs="Arial"/>
                <w:sz w:val="18"/>
              </w:rPr>
            </w:pPr>
          </w:p>
          <w:p w:rsidR="00B2146A" w:rsidP="006F72CA" w:rsidRDefault="00B2146A" w14:paraId="018EAEC9" w14:textId="77777777">
            <w:pPr>
              <w:rPr>
                <w:rFonts w:ascii="Arial" w:hAnsi="Arial" w:cs="Arial"/>
                <w:sz w:val="18"/>
              </w:rPr>
            </w:pPr>
          </w:p>
          <w:p w:rsidR="00B2146A" w:rsidP="006F72CA" w:rsidRDefault="00B2146A" w14:paraId="205801E4" w14:textId="77777777">
            <w:pPr>
              <w:rPr>
                <w:rFonts w:ascii="Arial" w:hAnsi="Arial" w:cs="Arial"/>
                <w:sz w:val="18"/>
              </w:rPr>
            </w:pPr>
            <w:r>
              <w:rPr>
                <w:rFonts w:ascii="Arial" w:hAnsi="Arial" w:cs="Arial"/>
                <w:sz w:val="18"/>
              </w:rPr>
              <w:t>Level 1- Strong Evidence</w:t>
            </w:r>
          </w:p>
          <w:p w:rsidR="00B2146A" w:rsidP="006F72CA" w:rsidRDefault="00B2146A" w14:paraId="108C5E1D" w14:textId="77777777">
            <w:pPr>
              <w:rPr>
                <w:rFonts w:ascii="Arial" w:hAnsi="Arial" w:cs="Arial"/>
                <w:sz w:val="18"/>
              </w:rPr>
            </w:pPr>
          </w:p>
          <w:p w:rsidR="00B2146A" w:rsidP="006F72CA" w:rsidRDefault="00B2146A" w14:paraId="3957B220" w14:textId="77777777">
            <w:pPr>
              <w:rPr>
                <w:rFonts w:ascii="Arial" w:hAnsi="Arial" w:cs="Arial"/>
                <w:sz w:val="18"/>
              </w:rPr>
            </w:pPr>
          </w:p>
          <w:p w:rsidRPr="00B00CCC" w:rsidR="00B2146A" w:rsidP="006F72CA" w:rsidRDefault="00B2146A" w14:paraId="64A77C0B" w14:textId="6FFE4FB3">
            <w:pPr>
              <w:rPr>
                <w:rFonts w:ascii="Arial" w:hAnsi="Arial" w:cs="Arial"/>
                <w:sz w:val="18"/>
              </w:rPr>
            </w:pPr>
            <w:r>
              <w:rPr>
                <w:rFonts w:ascii="Arial" w:hAnsi="Arial" w:cs="Arial"/>
                <w:sz w:val="18"/>
              </w:rPr>
              <w:t>Level 2- Moderate Evidence</w:t>
            </w:r>
          </w:p>
        </w:tc>
        <w:tc>
          <w:tcPr>
            <w:tcW w:w="1350" w:type="dxa"/>
            <w:gridSpan w:val="2"/>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172163" w:rsidP="3937D2A1" w:rsidRDefault="00B2146A" w14:paraId="4AAF8F1D" w14:textId="03158C8F">
            <w:pPr>
              <w:rPr>
                <w:rFonts w:ascii="Arial" w:hAnsi="Arial" w:cs="Arial"/>
                <w:sz w:val="18"/>
                <w:szCs w:val="18"/>
              </w:rPr>
            </w:pPr>
            <w:r w:rsidRPr="3937D2A1" w:rsidR="00653050">
              <w:rPr>
                <w:rFonts w:ascii="Arial" w:hAnsi="Arial" w:cs="Arial"/>
                <w:sz w:val="18"/>
                <w:szCs w:val="18"/>
              </w:rPr>
              <w:t>Admin</w:t>
            </w:r>
            <w:r w:rsidRPr="3937D2A1" w:rsidR="00F10237">
              <w:rPr>
                <w:rFonts w:ascii="Arial" w:hAnsi="Arial" w:cs="Arial"/>
                <w:sz w:val="18"/>
                <w:szCs w:val="18"/>
              </w:rPr>
              <w:t>: Ms. Darden, Mrs.King, and Mr. Moody</w:t>
            </w:r>
          </w:p>
          <w:p w:rsidR="00172163" w:rsidP="3937D2A1" w:rsidRDefault="00B2146A" w14:paraId="437C9F51" w14:textId="1FED04C4">
            <w:pPr>
              <w:pStyle w:val="Normal"/>
              <w:rPr>
                <w:rFonts w:ascii="Arial" w:hAnsi="Arial" w:cs="Arial"/>
                <w:sz w:val="18"/>
                <w:szCs w:val="18"/>
              </w:rPr>
            </w:pPr>
          </w:p>
          <w:p w:rsidR="00B2146A" w:rsidP="006F72CA" w:rsidRDefault="00B2146A" w14:paraId="477927F0" w14:textId="77777777">
            <w:pPr>
              <w:rPr>
                <w:rFonts w:ascii="Arial" w:hAnsi="Arial" w:cs="Arial"/>
                <w:sz w:val="18"/>
              </w:rPr>
            </w:pPr>
          </w:p>
          <w:p w:rsidR="00B2146A" w:rsidP="3937D2A1" w:rsidRDefault="00B2146A" w14:paraId="1F154D35" w14:textId="797F47C8">
            <w:pPr>
              <w:rPr>
                <w:rFonts w:ascii="Arial" w:hAnsi="Arial" w:cs="Arial"/>
                <w:sz w:val="18"/>
                <w:szCs w:val="18"/>
              </w:rPr>
            </w:pPr>
            <w:r w:rsidRPr="3937D2A1" w:rsidR="532A07EA">
              <w:rPr>
                <w:rFonts w:ascii="Arial" w:hAnsi="Arial" w:cs="Arial"/>
                <w:sz w:val="18"/>
                <w:szCs w:val="18"/>
              </w:rPr>
              <w:t>PBIS Coach: Ms. SheAaaron Burns</w:t>
            </w:r>
          </w:p>
          <w:p w:rsidR="00B2146A" w:rsidP="006F72CA" w:rsidRDefault="00B2146A" w14:paraId="1B640921" w14:textId="77777777">
            <w:pPr>
              <w:rPr>
                <w:rFonts w:ascii="Arial" w:hAnsi="Arial" w:cs="Arial"/>
                <w:sz w:val="18"/>
              </w:rPr>
            </w:pPr>
          </w:p>
          <w:p w:rsidR="00B2146A" w:rsidP="006F72CA" w:rsidRDefault="00B2146A" w14:paraId="4313FC61" w14:textId="77777777">
            <w:pPr>
              <w:rPr>
                <w:rFonts w:ascii="Arial" w:hAnsi="Arial" w:cs="Arial"/>
                <w:sz w:val="18"/>
              </w:rPr>
            </w:pPr>
            <w:r>
              <w:rPr>
                <w:rFonts w:ascii="Arial" w:hAnsi="Arial" w:cs="Arial"/>
                <w:sz w:val="18"/>
              </w:rPr>
              <w:t>Mentor Coach: Mrs. Bouttry</w:t>
            </w:r>
          </w:p>
          <w:p w:rsidR="00B2146A" w:rsidP="006F72CA" w:rsidRDefault="00B2146A" w14:paraId="740468D9" w14:textId="77777777">
            <w:pPr>
              <w:rPr>
                <w:rFonts w:ascii="Arial" w:hAnsi="Arial" w:cs="Arial"/>
                <w:sz w:val="18"/>
              </w:rPr>
            </w:pPr>
          </w:p>
          <w:p w:rsidRPr="00B00CCC" w:rsidR="00B2146A" w:rsidP="006F72CA" w:rsidRDefault="00B2146A" w14:paraId="084EAAB6" w14:textId="4FD8A281">
            <w:pPr>
              <w:rPr>
                <w:rFonts w:ascii="Arial" w:hAnsi="Arial" w:cs="Arial"/>
                <w:sz w:val="18"/>
              </w:rPr>
            </w:pPr>
            <w:r>
              <w:rPr>
                <w:rFonts w:ascii="Arial" w:hAnsi="Arial" w:cs="Arial"/>
                <w:sz w:val="18"/>
              </w:rPr>
              <w:t>Attendance Review Team Members (ART)</w:t>
            </w:r>
          </w:p>
        </w:tc>
        <w:tc>
          <w:tcPr>
            <w:tcW w:w="180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172163" w:rsidP="006F72CA" w:rsidRDefault="00FB4D7C" w14:paraId="0D3F49C9" w14:textId="2DA93AB9">
            <w:pPr>
              <w:rPr>
                <w:rFonts w:ascii="Arial" w:hAnsi="Arial" w:cs="Arial"/>
                <w:sz w:val="18"/>
              </w:rPr>
            </w:pPr>
            <w:r>
              <w:rPr>
                <w:rFonts w:ascii="Arial" w:hAnsi="Arial" w:cs="Arial"/>
                <w:sz w:val="18"/>
              </w:rPr>
              <w:t xml:space="preserve">Teachers will follow school-wide PBIS matrix and will use </w:t>
            </w:r>
            <w:r w:rsidR="00331239">
              <w:rPr>
                <w:rFonts w:ascii="Arial" w:hAnsi="Arial" w:cs="Arial"/>
                <w:sz w:val="18"/>
              </w:rPr>
              <w:t xml:space="preserve">PBIS Rewards and positive reinforcement to gain desired positive behaviors.  </w:t>
            </w:r>
          </w:p>
          <w:p w:rsidR="00331239" w:rsidP="006F72CA" w:rsidRDefault="00331239" w14:paraId="6E2CD540" w14:textId="77777777">
            <w:pPr>
              <w:rPr>
                <w:rFonts w:ascii="Arial" w:hAnsi="Arial" w:cs="Arial"/>
                <w:sz w:val="18"/>
              </w:rPr>
            </w:pPr>
          </w:p>
          <w:p w:rsidR="00331239" w:rsidP="006F72CA" w:rsidRDefault="00331239" w14:paraId="77DEAEDB" w14:textId="06A92718">
            <w:pPr>
              <w:rPr>
                <w:rFonts w:ascii="Arial" w:hAnsi="Arial" w:cs="Arial"/>
                <w:sz w:val="18"/>
              </w:rPr>
            </w:pPr>
            <w:r>
              <w:rPr>
                <w:rFonts w:ascii="Arial" w:hAnsi="Arial" w:cs="Arial"/>
                <w:sz w:val="18"/>
              </w:rPr>
              <w:t xml:space="preserve">Impact: monitored using TKES, Eleot, and PBIS Walkthroughs </w:t>
            </w:r>
          </w:p>
          <w:p w:rsidR="007953D7" w:rsidP="006F72CA" w:rsidRDefault="007953D7" w14:paraId="224D75D9" w14:textId="10AECD2B">
            <w:pPr>
              <w:rPr>
                <w:rFonts w:ascii="Arial" w:hAnsi="Arial" w:cs="Arial"/>
                <w:sz w:val="18"/>
              </w:rPr>
            </w:pPr>
          </w:p>
          <w:p w:rsidR="007953D7" w:rsidP="006F72CA" w:rsidRDefault="007953D7" w14:paraId="1D019B1A" w14:textId="75AAB19E">
            <w:pPr>
              <w:rPr>
                <w:rFonts w:ascii="Arial" w:hAnsi="Arial" w:cs="Arial"/>
                <w:sz w:val="18"/>
              </w:rPr>
            </w:pPr>
            <w:r>
              <w:rPr>
                <w:rFonts w:ascii="Arial" w:hAnsi="Arial" w:cs="Arial"/>
                <w:sz w:val="18"/>
              </w:rPr>
              <w:t>Mentors will meet with mentees bi-weekly</w:t>
            </w:r>
          </w:p>
          <w:p w:rsidR="007953D7" w:rsidP="006F72CA" w:rsidRDefault="007953D7" w14:paraId="306CED91" w14:textId="5DE28E31">
            <w:pPr>
              <w:rPr>
                <w:rFonts w:ascii="Arial" w:hAnsi="Arial" w:cs="Arial"/>
                <w:sz w:val="18"/>
              </w:rPr>
            </w:pPr>
          </w:p>
          <w:p w:rsidR="007953D7" w:rsidP="006F72CA" w:rsidRDefault="007953D7" w14:paraId="5775E8AF" w14:textId="7124BA16">
            <w:pPr>
              <w:rPr>
                <w:rFonts w:ascii="Arial" w:hAnsi="Arial" w:cs="Arial"/>
                <w:sz w:val="18"/>
              </w:rPr>
            </w:pPr>
            <w:r>
              <w:rPr>
                <w:rFonts w:ascii="Arial" w:hAnsi="Arial" w:cs="Arial"/>
                <w:sz w:val="18"/>
              </w:rPr>
              <w:t xml:space="preserve">Teachers will take </w:t>
            </w:r>
            <w:r>
              <w:rPr>
                <w:rFonts w:ascii="Arial" w:hAnsi="Arial" w:cs="Arial"/>
                <w:sz w:val="18"/>
              </w:rPr>
              <w:lastRenderedPageBreak/>
              <w:t>attendance daily, within the first 10 minutes of class</w:t>
            </w:r>
          </w:p>
          <w:p w:rsidRPr="00B00CCC" w:rsidR="00331239" w:rsidP="006F72CA" w:rsidRDefault="00331239" w14:paraId="4CF7AD22" w14:textId="12D45C1E">
            <w:pPr>
              <w:rPr>
                <w:rFonts w:ascii="Arial" w:hAnsi="Arial" w:cs="Arial"/>
                <w:sz w:val="18"/>
              </w:rPr>
            </w:pPr>
          </w:p>
        </w:tc>
        <w:tc>
          <w:tcPr>
            <w:tcW w:w="1710" w:type="dxa"/>
            <w:gridSpan w:val="2"/>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331239" w:rsidP="00331239" w:rsidRDefault="00331239" w14:paraId="17FF2082" w14:textId="318ED60C">
            <w:pPr>
              <w:rPr>
                <w:rFonts w:ascii="Arial" w:hAnsi="Arial" w:cs="Arial"/>
                <w:sz w:val="18"/>
              </w:rPr>
            </w:pPr>
            <w:r>
              <w:rPr>
                <w:rFonts w:ascii="Arial" w:hAnsi="Arial" w:cs="Arial"/>
                <w:sz w:val="18"/>
              </w:rPr>
              <w:lastRenderedPageBreak/>
              <w:t>Discipline Reports per 9 Weeks/ by type of offense</w:t>
            </w:r>
          </w:p>
          <w:p w:rsidR="00331239" w:rsidP="00331239" w:rsidRDefault="00331239" w14:paraId="4FB65463" w14:textId="20D0457D">
            <w:pPr>
              <w:rPr>
                <w:rFonts w:ascii="Arial" w:hAnsi="Arial" w:cs="Arial"/>
                <w:sz w:val="18"/>
              </w:rPr>
            </w:pPr>
          </w:p>
          <w:p w:rsidR="00331239" w:rsidP="00331239" w:rsidRDefault="00331239" w14:paraId="710698FC" w14:textId="6E21CABA">
            <w:pPr>
              <w:rPr>
                <w:rFonts w:ascii="Arial" w:hAnsi="Arial" w:cs="Arial"/>
                <w:sz w:val="18"/>
              </w:rPr>
            </w:pPr>
            <w:r>
              <w:rPr>
                <w:rFonts w:ascii="Arial" w:hAnsi="Arial" w:cs="Arial"/>
                <w:sz w:val="18"/>
              </w:rPr>
              <w:t>PBIS Tiered Behavior Reports</w:t>
            </w:r>
          </w:p>
          <w:p w:rsidR="00172163" w:rsidP="006F72CA" w:rsidRDefault="00172163" w14:paraId="2A0F22F4" w14:textId="77777777">
            <w:pPr>
              <w:rPr>
                <w:rFonts w:ascii="Arial" w:hAnsi="Arial" w:cs="Arial"/>
                <w:sz w:val="18"/>
              </w:rPr>
            </w:pPr>
          </w:p>
          <w:p w:rsidR="00331239" w:rsidP="006F72CA" w:rsidRDefault="00331239" w14:paraId="27B8E472" w14:textId="77777777">
            <w:pPr>
              <w:rPr>
                <w:rFonts w:ascii="Arial" w:hAnsi="Arial" w:cs="Arial"/>
                <w:sz w:val="18"/>
              </w:rPr>
            </w:pPr>
            <w:r>
              <w:rPr>
                <w:rFonts w:ascii="Arial" w:hAnsi="Arial" w:cs="Arial"/>
                <w:sz w:val="18"/>
              </w:rPr>
              <w:t>Survey Feedback</w:t>
            </w:r>
            <w:r w:rsidR="007953D7">
              <w:rPr>
                <w:rFonts w:ascii="Arial" w:hAnsi="Arial" w:cs="Arial"/>
                <w:sz w:val="18"/>
              </w:rPr>
              <w:t xml:space="preserve"> from Mentees</w:t>
            </w:r>
          </w:p>
          <w:p w:rsidR="00FB4D7C" w:rsidP="006F72CA" w:rsidRDefault="00FB4D7C" w14:paraId="2E913898" w14:textId="77777777">
            <w:pPr>
              <w:rPr>
                <w:rFonts w:ascii="Arial" w:hAnsi="Arial" w:cs="Arial"/>
                <w:sz w:val="18"/>
              </w:rPr>
            </w:pPr>
          </w:p>
          <w:p w:rsidR="00FB4D7C" w:rsidP="006F72CA" w:rsidRDefault="00FB4D7C" w14:paraId="4DFBD4DD" w14:textId="77777777">
            <w:pPr>
              <w:rPr>
                <w:rFonts w:ascii="Arial" w:hAnsi="Arial" w:cs="Arial"/>
                <w:sz w:val="18"/>
              </w:rPr>
            </w:pPr>
          </w:p>
          <w:p w:rsidRPr="00B00CCC" w:rsidR="00FB4D7C" w:rsidP="3937D2A1" w:rsidRDefault="00FB4D7C" w14:paraId="54B9C0D9" w14:textId="70AF0C04">
            <w:pPr>
              <w:rPr>
                <w:rFonts w:ascii="Arial" w:hAnsi="Arial" w:cs="Arial"/>
                <w:sz w:val="18"/>
                <w:szCs w:val="18"/>
              </w:rPr>
            </w:pPr>
            <w:r w:rsidRPr="3937D2A1" w:rsidR="331D42AF">
              <w:rPr>
                <w:rFonts w:ascii="Arial" w:hAnsi="Arial" w:cs="Arial"/>
                <w:sz w:val="18"/>
                <w:szCs w:val="18"/>
              </w:rPr>
              <w:t xml:space="preserve">Attendance Data from </w:t>
            </w:r>
            <w:r w:rsidRPr="3937D2A1" w:rsidR="331D42AF">
              <w:rPr>
                <w:rFonts w:ascii="Arial" w:hAnsi="Arial" w:cs="Arial"/>
                <w:sz w:val="18"/>
                <w:szCs w:val="18"/>
              </w:rPr>
              <w:t>IC</w:t>
            </w:r>
            <w:r w:rsidRPr="3937D2A1" w:rsidR="331D42AF">
              <w:rPr>
                <w:rFonts w:ascii="Arial" w:hAnsi="Arial" w:cs="Arial"/>
                <w:sz w:val="18"/>
                <w:szCs w:val="18"/>
              </w:rPr>
              <w:t xml:space="preserve"> (</w:t>
            </w:r>
            <w:r w:rsidRPr="3937D2A1" w:rsidR="331D42AF">
              <w:rPr>
                <w:rFonts w:ascii="Arial" w:hAnsi="Arial" w:cs="Arial"/>
                <w:sz w:val="18"/>
                <w:szCs w:val="18"/>
              </w:rPr>
              <w:t>5-day</w:t>
            </w:r>
            <w:r w:rsidRPr="3937D2A1" w:rsidR="331D42AF">
              <w:rPr>
                <w:rFonts w:ascii="Arial" w:hAnsi="Arial" w:cs="Arial"/>
                <w:sz w:val="18"/>
                <w:szCs w:val="18"/>
              </w:rPr>
              <w:t xml:space="preserve"> reports)</w:t>
            </w:r>
          </w:p>
        </w:tc>
        <w:tc>
          <w:tcPr>
            <w:tcW w:w="1350" w:type="dxa"/>
            <w:gridSpan w:val="2"/>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B00CCC" w:rsidR="00172163" w:rsidP="006F72CA" w:rsidRDefault="00B2146A" w14:paraId="75283A51" w14:textId="7E27E0FC">
            <w:pPr>
              <w:rPr>
                <w:rFonts w:ascii="Arial" w:hAnsi="Arial" w:cs="Arial"/>
                <w:sz w:val="18"/>
              </w:rPr>
            </w:pPr>
            <w:r>
              <w:rPr>
                <w:rFonts w:ascii="Arial" w:hAnsi="Arial" w:cs="Arial"/>
                <w:sz w:val="18"/>
              </w:rPr>
              <w:t>May 2023</w:t>
            </w:r>
          </w:p>
        </w:tc>
        <w:tc>
          <w:tcPr>
            <w:tcW w:w="144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172163" w:rsidP="006F72CA" w:rsidRDefault="00B2146A" w14:paraId="60FC58A6" w14:textId="77777777">
            <w:pPr>
              <w:rPr>
                <w:rFonts w:ascii="Arial" w:hAnsi="Arial" w:cs="Arial"/>
                <w:sz w:val="18"/>
              </w:rPr>
            </w:pPr>
            <w:r>
              <w:rPr>
                <w:rFonts w:ascii="Arial" w:hAnsi="Arial" w:cs="Arial"/>
                <w:sz w:val="18"/>
              </w:rPr>
              <w:t xml:space="preserve">PBIS Reward Training </w:t>
            </w:r>
          </w:p>
          <w:p w:rsidR="00B2146A" w:rsidP="006F72CA" w:rsidRDefault="00B2146A" w14:paraId="317B2D90" w14:textId="77777777">
            <w:pPr>
              <w:rPr>
                <w:rFonts w:ascii="Arial" w:hAnsi="Arial" w:cs="Arial"/>
                <w:sz w:val="18"/>
              </w:rPr>
            </w:pPr>
          </w:p>
          <w:p w:rsidR="00B2146A" w:rsidP="006F72CA" w:rsidRDefault="00B2146A" w14:paraId="0D16EDE9" w14:textId="77777777">
            <w:pPr>
              <w:rPr>
                <w:rFonts w:ascii="Arial" w:hAnsi="Arial" w:cs="Arial"/>
                <w:sz w:val="18"/>
              </w:rPr>
            </w:pPr>
            <w:r>
              <w:rPr>
                <w:rFonts w:ascii="Arial" w:hAnsi="Arial" w:cs="Arial"/>
                <w:sz w:val="18"/>
              </w:rPr>
              <w:t>Mentor Training</w:t>
            </w:r>
          </w:p>
          <w:p w:rsidR="00B2146A" w:rsidP="006F72CA" w:rsidRDefault="00B2146A" w14:paraId="16FB4D35" w14:textId="77777777">
            <w:pPr>
              <w:rPr>
                <w:rFonts w:ascii="Arial" w:hAnsi="Arial" w:cs="Arial"/>
                <w:sz w:val="18"/>
              </w:rPr>
            </w:pPr>
          </w:p>
          <w:p w:rsidR="00B2146A" w:rsidP="006F72CA" w:rsidRDefault="00B2146A" w14:paraId="620469B5" w14:textId="77777777">
            <w:pPr>
              <w:rPr>
                <w:rFonts w:ascii="Arial" w:hAnsi="Arial" w:cs="Arial"/>
                <w:sz w:val="18"/>
              </w:rPr>
            </w:pPr>
          </w:p>
          <w:p w:rsidR="00B2146A" w:rsidP="006F72CA" w:rsidRDefault="00B2146A" w14:paraId="7ACD6302" w14:textId="77777777">
            <w:pPr>
              <w:rPr>
                <w:rFonts w:ascii="Arial" w:hAnsi="Arial" w:cs="Arial"/>
                <w:sz w:val="18"/>
              </w:rPr>
            </w:pPr>
          </w:p>
          <w:p w:rsidRPr="00B00CCC" w:rsidR="00B2146A" w:rsidP="006F72CA" w:rsidRDefault="00B2146A" w14:paraId="23522E70" w14:textId="5E584148">
            <w:pPr>
              <w:rPr>
                <w:rFonts w:ascii="Arial" w:hAnsi="Arial" w:cs="Arial"/>
                <w:sz w:val="18"/>
              </w:rPr>
            </w:pPr>
            <w:r>
              <w:rPr>
                <w:rFonts w:ascii="Arial" w:hAnsi="Arial" w:cs="Arial"/>
                <w:sz w:val="18"/>
              </w:rPr>
              <w:t>Attendance PL</w:t>
            </w:r>
          </w:p>
        </w:tc>
        <w:tc>
          <w:tcPr>
            <w:tcW w:w="135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172163" w:rsidP="006F72CA" w:rsidRDefault="00B2146A" w14:paraId="0ECE0F8E" w14:textId="77777777">
            <w:pPr>
              <w:rPr>
                <w:rFonts w:ascii="Arial" w:hAnsi="Arial" w:cs="Arial"/>
                <w:sz w:val="18"/>
              </w:rPr>
            </w:pPr>
            <w:r>
              <w:rPr>
                <w:rFonts w:ascii="Arial" w:hAnsi="Arial" w:cs="Arial"/>
                <w:sz w:val="18"/>
              </w:rPr>
              <w:t>PBIS Grant</w:t>
            </w:r>
          </w:p>
          <w:p w:rsidR="00B2146A" w:rsidP="006F72CA" w:rsidRDefault="00B2146A" w14:paraId="76B968A0" w14:textId="77777777">
            <w:pPr>
              <w:rPr>
                <w:rFonts w:ascii="Arial" w:hAnsi="Arial" w:cs="Arial"/>
                <w:sz w:val="18"/>
              </w:rPr>
            </w:pPr>
          </w:p>
          <w:p w:rsidR="00B2146A" w:rsidP="006F72CA" w:rsidRDefault="00B2146A" w14:paraId="22642BDA" w14:textId="77777777">
            <w:pPr>
              <w:rPr>
                <w:rFonts w:ascii="Arial" w:hAnsi="Arial" w:cs="Arial"/>
                <w:sz w:val="18"/>
              </w:rPr>
            </w:pPr>
          </w:p>
          <w:p w:rsidR="00B2146A" w:rsidP="006F72CA" w:rsidRDefault="00B2146A" w14:paraId="7519209E" w14:textId="77777777">
            <w:pPr>
              <w:rPr>
                <w:rFonts w:ascii="Arial" w:hAnsi="Arial" w:cs="Arial"/>
                <w:sz w:val="18"/>
              </w:rPr>
            </w:pPr>
            <w:r>
              <w:rPr>
                <w:rFonts w:ascii="Arial" w:hAnsi="Arial" w:cs="Arial"/>
                <w:sz w:val="18"/>
              </w:rPr>
              <w:t xml:space="preserve">RCSS Teaching and Learning </w:t>
            </w:r>
          </w:p>
          <w:p w:rsidR="00B2146A" w:rsidP="006F72CA" w:rsidRDefault="00B2146A" w14:paraId="43293C1B" w14:textId="77777777">
            <w:pPr>
              <w:rPr>
                <w:rFonts w:ascii="Arial" w:hAnsi="Arial" w:cs="Arial"/>
                <w:sz w:val="18"/>
              </w:rPr>
            </w:pPr>
          </w:p>
          <w:p w:rsidRPr="00B00CCC" w:rsidR="00B2146A" w:rsidP="006F72CA" w:rsidRDefault="00B2146A" w14:paraId="22CC3FA7" w14:textId="60053759">
            <w:pPr>
              <w:rPr>
                <w:rFonts w:ascii="Arial" w:hAnsi="Arial" w:cs="Arial"/>
                <w:sz w:val="18"/>
              </w:rPr>
            </w:pPr>
          </w:p>
        </w:tc>
      </w:tr>
      <w:tr w:rsidRPr="00E70D8C" w:rsidR="00172163" w:rsidTr="3937D2A1" w14:paraId="26F885ED" w14:textId="77777777">
        <w:tc>
          <w:tcPr>
            <w:tcW w:w="3230" w:type="dxa"/>
            <w:gridSpan w:val="2"/>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1E1F5B" w:rsidR="00172163" w:rsidP="006F72CA" w:rsidRDefault="00FB4D7C" w14:paraId="3209662C" w14:textId="6ECB305C">
            <w:pPr>
              <w:rPr>
                <w:rFonts w:ascii="Arial" w:hAnsi="Arial" w:cs="Arial"/>
                <w:b/>
                <w:sz w:val="18"/>
              </w:rPr>
            </w:pPr>
            <w:r w:rsidRPr="001E1F5B">
              <w:rPr>
                <w:rFonts w:ascii="Arial" w:hAnsi="Arial" w:cs="Arial"/>
                <w:b/>
                <w:sz w:val="18"/>
              </w:rPr>
              <w:t>Action Step 2: Implementation</w:t>
            </w:r>
          </w:p>
          <w:p w:rsidR="00FB4D7C" w:rsidP="006F72CA" w:rsidRDefault="00FB4D7C" w14:paraId="040B1942" w14:textId="38D4B8BE">
            <w:pPr>
              <w:rPr>
                <w:rFonts w:ascii="Arial" w:hAnsi="Arial" w:cs="Arial"/>
                <w:sz w:val="18"/>
              </w:rPr>
            </w:pPr>
          </w:p>
          <w:p w:rsidR="00FB4D7C" w:rsidP="006F72CA" w:rsidRDefault="00FB4D7C" w14:paraId="53C01A9A" w14:textId="2500B74F">
            <w:pPr>
              <w:rPr>
                <w:rFonts w:ascii="Arial" w:hAnsi="Arial" w:cs="Arial"/>
                <w:sz w:val="18"/>
              </w:rPr>
            </w:pPr>
            <w:r>
              <w:rPr>
                <w:rFonts w:ascii="Arial" w:hAnsi="Arial" w:cs="Arial"/>
                <w:sz w:val="18"/>
              </w:rPr>
              <w:t>Teachers will implement using PBIS Matrix strategies and PBIS Rewards with fidelity.</w:t>
            </w:r>
          </w:p>
          <w:p w:rsidR="00FB4D7C" w:rsidP="006F72CA" w:rsidRDefault="00FB4D7C" w14:paraId="2785101E" w14:textId="36C80E24">
            <w:pPr>
              <w:rPr>
                <w:rFonts w:ascii="Arial" w:hAnsi="Arial" w:cs="Arial"/>
                <w:sz w:val="18"/>
              </w:rPr>
            </w:pPr>
          </w:p>
          <w:p w:rsidR="00FB4D7C" w:rsidP="3937D2A1" w:rsidRDefault="00FB4D7C" w14:paraId="33D33A3E" w14:textId="1759D339">
            <w:pPr>
              <w:rPr>
                <w:rFonts w:ascii="Arial" w:hAnsi="Arial" w:cs="Arial"/>
                <w:sz w:val="18"/>
                <w:szCs w:val="18"/>
              </w:rPr>
            </w:pPr>
            <w:r w:rsidRPr="3937D2A1" w:rsidR="331D42AF">
              <w:rPr>
                <w:rFonts w:ascii="Arial" w:hAnsi="Arial" w:cs="Arial"/>
                <w:sz w:val="18"/>
                <w:szCs w:val="18"/>
              </w:rPr>
              <w:t xml:space="preserve">Mentors will meet with mentees bi-weekly and instructional </w:t>
            </w:r>
            <w:r w:rsidRPr="3937D2A1" w:rsidR="331D42AF">
              <w:rPr>
                <w:rFonts w:ascii="Arial" w:hAnsi="Arial" w:cs="Arial"/>
                <w:sz w:val="18"/>
                <w:szCs w:val="18"/>
              </w:rPr>
              <w:t>specialists</w:t>
            </w:r>
            <w:r w:rsidRPr="3937D2A1" w:rsidR="331D42AF">
              <w:rPr>
                <w:rFonts w:ascii="Arial" w:hAnsi="Arial" w:cs="Arial"/>
                <w:sz w:val="18"/>
                <w:szCs w:val="18"/>
              </w:rPr>
              <w:t xml:space="preserve"> will conduct class visits with follow up. </w:t>
            </w:r>
          </w:p>
          <w:p w:rsidR="00FB4D7C" w:rsidP="006F72CA" w:rsidRDefault="00FB4D7C" w14:paraId="466741E9" w14:textId="0258599F">
            <w:pPr>
              <w:rPr>
                <w:rFonts w:ascii="Arial" w:hAnsi="Arial" w:cs="Arial"/>
                <w:sz w:val="18"/>
              </w:rPr>
            </w:pPr>
          </w:p>
          <w:p w:rsidR="00FB4D7C" w:rsidP="006F72CA" w:rsidRDefault="00FB4D7C" w14:paraId="1272D14D" w14:textId="2A1C036D">
            <w:pPr>
              <w:rPr>
                <w:rFonts w:ascii="Arial" w:hAnsi="Arial" w:cs="Arial"/>
                <w:sz w:val="18"/>
              </w:rPr>
            </w:pPr>
            <w:r>
              <w:rPr>
                <w:rFonts w:ascii="Arial" w:hAnsi="Arial" w:cs="Arial"/>
                <w:sz w:val="18"/>
              </w:rPr>
              <w:t xml:space="preserve">Teachers will record attendance with fidelity.  </w:t>
            </w:r>
          </w:p>
          <w:p w:rsidR="00172163" w:rsidP="006F72CA" w:rsidRDefault="00172163" w14:paraId="2DA16AEB" w14:textId="77777777">
            <w:pPr>
              <w:rPr>
                <w:rFonts w:ascii="Arial" w:hAnsi="Arial" w:cs="Arial"/>
                <w:sz w:val="18"/>
              </w:rPr>
            </w:pPr>
          </w:p>
          <w:p w:rsidR="00172163" w:rsidP="006F72CA" w:rsidRDefault="00172163" w14:paraId="248F9768" w14:textId="77777777">
            <w:pPr>
              <w:rPr>
                <w:rFonts w:ascii="Arial" w:hAnsi="Arial" w:cs="Arial"/>
                <w:sz w:val="18"/>
              </w:rPr>
            </w:pPr>
          </w:p>
          <w:p w:rsidR="00172163" w:rsidP="006F72CA" w:rsidRDefault="00172163" w14:paraId="33B0490C" w14:textId="77777777">
            <w:pPr>
              <w:rPr>
                <w:rFonts w:ascii="Arial" w:hAnsi="Arial" w:cs="Arial"/>
                <w:sz w:val="18"/>
              </w:rPr>
            </w:pPr>
          </w:p>
          <w:p w:rsidRPr="00B00CCC" w:rsidR="00172163" w:rsidP="006F72CA" w:rsidRDefault="00172163" w14:paraId="0CEF2A27" w14:textId="77777777">
            <w:pPr>
              <w:rPr>
                <w:rFonts w:ascii="Arial" w:hAnsi="Arial" w:cs="Arial"/>
                <w:sz w:val="18"/>
              </w:rPr>
            </w:pPr>
          </w:p>
        </w:tc>
        <w:tc>
          <w:tcPr>
            <w:tcW w:w="153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FB4D7C" w:rsidP="00FB4D7C" w:rsidRDefault="00B06054" w14:paraId="1A50C870" w14:textId="77777777">
            <w:pPr>
              <w:rPr>
                <w:rStyle w:val="Hyperlink"/>
                <w:rFonts w:ascii="Arial" w:hAnsi="Arial" w:cs="Arial"/>
                <w:sz w:val="18"/>
              </w:rPr>
            </w:pPr>
            <w:hyperlink w:history="1" r:id="rId26">
              <w:r w:rsidRPr="00304929" w:rsidR="00FB4D7C">
                <w:rPr>
                  <w:rStyle w:val="Hyperlink"/>
                  <w:rFonts w:ascii="Arial" w:hAnsi="Arial" w:cs="Arial"/>
                  <w:sz w:val="18"/>
                </w:rPr>
                <w:t>https://www2.ed.gov/about/offices/list/oese/oss/technicalassistance/evidencebasedpracticesschl.pdf</w:t>
              </w:r>
            </w:hyperlink>
          </w:p>
          <w:p w:rsidR="00FB4D7C" w:rsidP="00FB4D7C" w:rsidRDefault="00FB4D7C" w14:paraId="28263ACB" w14:textId="77777777">
            <w:pPr>
              <w:rPr>
                <w:rStyle w:val="Hyperlink"/>
                <w:rFonts w:ascii="Arial" w:hAnsi="Arial" w:cs="Arial"/>
                <w:sz w:val="18"/>
              </w:rPr>
            </w:pPr>
          </w:p>
          <w:p w:rsidR="00FB4D7C" w:rsidP="00FB4D7C" w:rsidRDefault="00B06054" w14:paraId="5DAA49DF" w14:textId="77777777">
            <w:pPr>
              <w:rPr>
                <w:rStyle w:val="Hyperlink"/>
                <w:rFonts w:ascii="Arial" w:hAnsi="Arial" w:cs="Arial"/>
                <w:sz w:val="18"/>
              </w:rPr>
            </w:pPr>
            <w:hyperlink w:history="1" r:id="rId27">
              <w:r w:rsidRPr="0075287C" w:rsidR="00FB4D7C">
                <w:rPr>
                  <w:rStyle w:val="Hyperlink"/>
                  <w:rFonts w:ascii="Arial" w:hAnsi="Arial" w:cs="Arial"/>
                  <w:sz w:val="18"/>
                </w:rPr>
                <w:t>https://www.bbs.org/school-based/</w:t>
              </w:r>
            </w:hyperlink>
          </w:p>
          <w:p w:rsidR="00FB4D7C" w:rsidP="00FB4D7C" w:rsidRDefault="00FB4D7C" w14:paraId="68E0DED4" w14:textId="77777777">
            <w:pPr>
              <w:rPr>
                <w:rFonts w:ascii="Arial" w:hAnsi="Arial" w:cs="Arial"/>
                <w:sz w:val="18"/>
              </w:rPr>
            </w:pPr>
          </w:p>
          <w:p w:rsidR="00FB4D7C" w:rsidP="00FB4D7C" w:rsidRDefault="00FB4D7C" w14:paraId="15D15DA9" w14:textId="77777777">
            <w:pPr>
              <w:rPr>
                <w:rFonts w:ascii="Arial" w:hAnsi="Arial" w:cs="Arial"/>
                <w:sz w:val="18"/>
              </w:rPr>
            </w:pPr>
          </w:p>
          <w:p w:rsidR="00FB4D7C" w:rsidP="00FB4D7C" w:rsidRDefault="00B06054" w14:paraId="1C02CC6D" w14:textId="77777777">
            <w:pPr>
              <w:rPr>
                <w:rFonts w:ascii="Arial" w:hAnsi="Arial" w:cs="Arial"/>
                <w:sz w:val="18"/>
              </w:rPr>
            </w:pPr>
            <w:hyperlink w:history="1" r:id="rId28">
              <w:r w:rsidRPr="0075287C" w:rsidR="00FB4D7C">
                <w:rPr>
                  <w:rStyle w:val="Hyperlink"/>
                  <w:rFonts w:ascii="Arial" w:hAnsi="Arial" w:cs="Arial"/>
                  <w:sz w:val="18"/>
                </w:rPr>
                <w:t>https://www.bbs.org/school-based/</w:t>
              </w:r>
            </w:hyperlink>
          </w:p>
          <w:p w:rsidRPr="00B00CCC" w:rsidR="00172163" w:rsidP="006F72CA" w:rsidRDefault="00172163" w14:paraId="4E30D702" w14:textId="77777777">
            <w:pPr>
              <w:rPr>
                <w:rFonts w:ascii="Arial" w:hAnsi="Arial" w:cs="Arial"/>
                <w:sz w:val="18"/>
              </w:rPr>
            </w:pPr>
          </w:p>
        </w:tc>
        <w:tc>
          <w:tcPr>
            <w:tcW w:w="1440" w:type="dxa"/>
            <w:gridSpan w:val="2"/>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FB4D7C" w:rsidP="00FB4D7C" w:rsidRDefault="00FB4D7C" w14:paraId="4F493C05" w14:textId="77777777">
            <w:pPr>
              <w:rPr>
                <w:rFonts w:ascii="Arial" w:hAnsi="Arial" w:cs="Arial"/>
                <w:sz w:val="18"/>
              </w:rPr>
            </w:pPr>
            <w:r>
              <w:rPr>
                <w:rFonts w:ascii="Arial" w:hAnsi="Arial" w:cs="Arial"/>
                <w:sz w:val="18"/>
              </w:rPr>
              <w:t>Level 3- Promising Evidence</w:t>
            </w:r>
          </w:p>
          <w:p w:rsidR="00FB4D7C" w:rsidP="00FB4D7C" w:rsidRDefault="00FB4D7C" w14:paraId="47905EFD" w14:textId="77777777">
            <w:pPr>
              <w:rPr>
                <w:rFonts w:ascii="Arial" w:hAnsi="Arial" w:cs="Arial"/>
                <w:sz w:val="18"/>
              </w:rPr>
            </w:pPr>
          </w:p>
          <w:p w:rsidR="00FB4D7C" w:rsidP="00FB4D7C" w:rsidRDefault="00FB4D7C" w14:paraId="0898DB38" w14:textId="77777777">
            <w:pPr>
              <w:rPr>
                <w:rFonts w:ascii="Arial" w:hAnsi="Arial" w:cs="Arial"/>
                <w:sz w:val="18"/>
              </w:rPr>
            </w:pPr>
          </w:p>
          <w:p w:rsidR="00FB4D7C" w:rsidP="00FB4D7C" w:rsidRDefault="00FB4D7C" w14:paraId="6B1E9582" w14:textId="77777777">
            <w:pPr>
              <w:rPr>
                <w:rFonts w:ascii="Arial" w:hAnsi="Arial" w:cs="Arial"/>
                <w:sz w:val="18"/>
              </w:rPr>
            </w:pPr>
          </w:p>
          <w:p w:rsidR="00FB4D7C" w:rsidP="00FB4D7C" w:rsidRDefault="00FB4D7C" w14:paraId="0F5A95D7" w14:textId="77777777">
            <w:pPr>
              <w:rPr>
                <w:rFonts w:ascii="Arial" w:hAnsi="Arial" w:cs="Arial"/>
                <w:sz w:val="18"/>
              </w:rPr>
            </w:pPr>
          </w:p>
          <w:p w:rsidR="00FB4D7C" w:rsidP="00FB4D7C" w:rsidRDefault="00FB4D7C" w14:paraId="21330517" w14:textId="77777777">
            <w:pPr>
              <w:rPr>
                <w:rFonts w:ascii="Arial" w:hAnsi="Arial" w:cs="Arial"/>
                <w:sz w:val="18"/>
              </w:rPr>
            </w:pPr>
            <w:r>
              <w:rPr>
                <w:rFonts w:ascii="Arial" w:hAnsi="Arial" w:cs="Arial"/>
                <w:sz w:val="18"/>
              </w:rPr>
              <w:t>Level 1- Strong Evidence</w:t>
            </w:r>
          </w:p>
          <w:p w:rsidR="00FB4D7C" w:rsidP="00FB4D7C" w:rsidRDefault="00FB4D7C" w14:paraId="3D570EBC" w14:textId="77777777">
            <w:pPr>
              <w:rPr>
                <w:rFonts w:ascii="Arial" w:hAnsi="Arial" w:cs="Arial"/>
                <w:sz w:val="18"/>
              </w:rPr>
            </w:pPr>
          </w:p>
          <w:p w:rsidR="00FB4D7C" w:rsidP="00FB4D7C" w:rsidRDefault="00FB4D7C" w14:paraId="4FDD11CC" w14:textId="77777777">
            <w:pPr>
              <w:rPr>
                <w:rFonts w:ascii="Arial" w:hAnsi="Arial" w:cs="Arial"/>
                <w:sz w:val="18"/>
              </w:rPr>
            </w:pPr>
          </w:p>
          <w:p w:rsidRPr="00B00CCC" w:rsidR="00172163" w:rsidP="00FB4D7C" w:rsidRDefault="00FB4D7C" w14:paraId="42B55473" w14:textId="6F008E3B">
            <w:pPr>
              <w:rPr>
                <w:rFonts w:ascii="Arial" w:hAnsi="Arial" w:cs="Arial"/>
                <w:sz w:val="18"/>
              </w:rPr>
            </w:pPr>
            <w:r>
              <w:rPr>
                <w:rFonts w:ascii="Arial" w:hAnsi="Arial" w:cs="Arial"/>
                <w:sz w:val="18"/>
              </w:rPr>
              <w:t>Level 2- Moderate Evidence</w:t>
            </w:r>
          </w:p>
        </w:tc>
        <w:tc>
          <w:tcPr>
            <w:tcW w:w="1350" w:type="dxa"/>
            <w:gridSpan w:val="2"/>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FB4D7C" w:rsidP="3937D2A1" w:rsidRDefault="00FB4D7C" w14:paraId="58DA02BB" w14:textId="03158C8F">
            <w:pPr>
              <w:rPr>
                <w:rFonts w:ascii="Arial" w:hAnsi="Arial" w:cs="Arial"/>
                <w:sz w:val="18"/>
                <w:szCs w:val="18"/>
              </w:rPr>
            </w:pPr>
            <w:r w:rsidRPr="3937D2A1" w:rsidR="00653050">
              <w:rPr>
                <w:rFonts w:ascii="Arial" w:hAnsi="Arial" w:cs="Arial"/>
                <w:sz w:val="18"/>
                <w:szCs w:val="18"/>
              </w:rPr>
              <w:t>Admin</w:t>
            </w:r>
            <w:r w:rsidRPr="3937D2A1" w:rsidR="00F10237">
              <w:rPr>
                <w:rFonts w:ascii="Arial" w:hAnsi="Arial" w:cs="Arial"/>
                <w:sz w:val="18"/>
                <w:szCs w:val="18"/>
              </w:rPr>
              <w:t>: Ms. Darden, Mrs.King, and Mr. Moody</w:t>
            </w:r>
          </w:p>
          <w:p w:rsidR="00FB4D7C" w:rsidP="3937D2A1" w:rsidRDefault="00FB4D7C" w14:paraId="6332C044" w14:textId="4F8FC8F4">
            <w:pPr>
              <w:pStyle w:val="Normal"/>
              <w:rPr>
                <w:rFonts w:ascii="Arial" w:hAnsi="Arial" w:cs="Arial"/>
                <w:sz w:val="18"/>
                <w:szCs w:val="18"/>
              </w:rPr>
            </w:pPr>
          </w:p>
          <w:p w:rsidR="00FB4D7C" w:rsidP="00FB4D7C" w:rsidRDefault="00FB4D7C" w14:paraId="2D06DD6D" w14:textId="77777777">
            <w:pPr>
              <w:rPr>
                <w:rFonts w:ascii="Arial" w:hAnsi="Arial" w:cs="Arial"/>
                <w:sz w:val="18"/>
              </w:rPr>
            </w:pPr>
          </w:p>
          <w:p w:rsidR="00FB4D7C" w:rsidP="3937D2A1" w:rsidRDefault="00FB4D7C" w14:paraId="7B696793" w14:textId="79A7E1D4">
            <w:pPr>
              <w:rPr>
                <w:rFonts w:ascii="Arial" w:hAnsi="Arial" w:cs="Arial"/>
                <w:sz w:val="18"/>
                <w:szCs w:val="18"/>
              </w:rPr>
            </w:pPr>
            <w:r w:rsidRPr="3937D2A1" w:rsidR="331D42AF">
              <w:rPr>
                <w:rFonts w:ascii="Arial" w:hAnsi="Arial" w:cs="Arial"/>
                <w:sz w:val="18"/>
                <w:szCs w:val="18"/>
              </w:rPr>
              <w:t>PBIS Coach: Ms. SheAaaron Burns</w:t>
            </w:r>
          </w:p>
          <w:p w:rsidR="00FB4D7C" w:rsidP="00FB4D7C" w:rsidRDefault="00FB4D7C" w14:paraId="15B76F76" w14:textId="77777777">
            <w:pPr>
              <w:rPr>
                <w:rFonts w:ascii="Arial" w:hAnsi="Arial" w:cs="Arial"/>
                <w:sz w:val="18"/>
              </w:rPr>
            </w:pPr>
          </w:p>
          <w:p w:rsidR="00FB4D7C" w:rsidP="00FB4D7C" w:rsidRDefault="00FB4D7C" w14:paraId="393BBB7D" w14:textId="77777777">
            <w:pPr>
              <w:rPr>
                <w:rFonts w:ascii="Arial" w:hAnsi="Arial" w:cs="Arial"/>
                <w:sz w:val="18"/>
              </w:rPr>
            </w:pPr>
            <w:r>
              <w:rPr>
                <w:rFonts w:ascii="Arial" w:hAnsi="Arial" w:cs="Arial"/>
                <w:sz w:val="18"/>
              </w:rPr>
              <w:t>Mentor Coach: Mrs. Bouttry</w:t>
            </w:r>
          </w:p>
          <w:p w:rsidR="00FB4D7C" w:rsidP="00FB4D7C" w:rsidRDefault="00FB4D7C" w14:paraId="43947809" w14:textId="77777777">
            <w:pPr>
              <w:rPr>
                <w:rFonts w:ascii="Arial" w:hAnsi="Arial" w:cs="Arial"/>
                <w:sz w:val="18"/>
              </w:rPr>
            </w:pPr>
          </w:p>
          <w:p w:rsidRPr="00B00CCC" w:rsidR="00172163" w:rsidP="00FB4D7C" w:rsidRDefault="00FB4D7C" w14:paraId="417588C2" w14:textId="31CDD201">
            <w:pPr>
              <w:rPr>
                <w:rFonts w:ascii="Arial" w:hAnsi="Arial" w:cs="Arial"/>
                <w:sz w:val="18"/>
              </w:rPr>
            </w:pPr>
            <w:r>
              <w:rPr>
                <w:rFonts w:ascii="Arial" w:hAnsi="Arial" w:cs="Arial"/>
                <w:sz w:val="18"/>
              </w:rPr>
              <w:t>Attendance Review Team Members (ART)</w:t>
            </w:r>
          </w:p>
        </w:tc>
        <w:tc>
          <w:tcPr>
            <w:tcW w:w="180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1E1F5B" w:rsidP="3937D2A1" w:rsidRDefault="001E1F5B" w14:paraId="7ADE78CA" w14:textId="503E94DC">
            <w:pPr>
              <w:rPr>
                <w:rFonts w:ascii="Arial" w:hAnsi="Arial" w:cs="Arial"/>
                <w:sz w:val="18"/>
                <w:szCs w:val="18"/>
              </w:rPr>
            </w:pPr>
            <w:r w:rsidRPr="3937D2A1" w:rsidR="1885F6B9">
              <w:rPr>
                <w:rFonts w:ascii="Arial" w:hAnsi="Arial" w:cs="Arial"/>
                <w:sz w:val="18"/>
                <w:szCs w:val="18"/>
              </w:rPr>
              <w:t xml:space="preserve">Teachers will follow </w:t>
            </w:r>
            <w:bookmarkStart w:name="_Int_Z7yIUrn0" w:id="59792990"/>
            <w:r w:rsidRPr="3937D2A1" w:rsidR="1885F6B9">
              <w:rPr>
                <w:rFonts w:ascii="Arial" w:hAnsi="Arial" w:cs="Arial"/>
                <w:sz w:val="18"/>
                <w:szCs w:val="18"/>
              </w:rPr>
              <w:t>school-wide</w:t>
            </w:r>
            <w:bookmarkEnd w:id="59792990"/>
            <w:r w:rsidRPr="3937D2A1" w:rsidR="1885F6B9">
              <w:rPr>
                <w:rFonts w:ascii="Arial" w:hAnsi="Arial" w:cs="Arial"/>
                <w:sz w:val="18"/>
                <w:szCs w:val="18"/>
              </w:rPr>
              <w:t xml:space="preserve"> PBIS matrix and will use PBIS Rewards and positive reinforcement to gain desired positive behaviors</w:t>
            </w:r>
            <w:r w:rsidRPr="3937D2A1" w:rsidR="1885F6B9">
              <w:rPr>
                <w:rFonts w:ascii="Arial" w:hAnsi="Arial" w:cs="Arial"/>
                <w:sz w:val="18"/>
                <w:szCs w:val="18"/>
              </w:rPr>
              <w:t xml:space="preserve">.  </w:t>
            </w:r>
          </w:p>
          <w:p w:rsidR="001E1F5B" w:rsidP="001E1F5B" w:rsidRDefault="001E1F5B" w14:paraId="43CCD3D8" w14:textId="77777777">
            <w:pPr>
              <w:rPr>
                <w:rFonts w:ascii="Arial" w:hAnsi="Arial" w:cs="Arial"/>
                <w:sz w:val="18"/>
              </w:rPr>
            </w:pPr>
          </w:p>
          <w:p w:rsidR="001E1F5B" w:rsidP="001E1F5B" w:rsidRDefault="001E1F5B" w14:paraId="23E7E60E" w14:textId="77777777">
            <w:pPr>
              <w:rPr>
                <w:rFonts w:ascii="Arial" w:hAnsi="Arial" w:cs="Arial"/>
                <w:sz w:val="18"/>
              </w:rPr>
            </w:pPr>
            <w:r>
              <w:rPr>
                <w:rFonts w:ascii="Arial" w:hAnsi="Arial" w:cs="Arial"/>
                <w:sz w:val="18"/>
              </w:rPr>
              <w:t xml:space="preserve">Impact: monitored using TKES, Eleot, and PBIS Walkthroughs </w:t>
            </w:r>
          </w:p>
          <w:p w:rsidR="001E1F5B" w:rsidP="001E1F5B" w:rsidRDefault="001E1F5B" w14:paraId="12715FBC" w14:textId="77777777">
            <w:pPr>
              <w:rPr>
                <w:rFonts w:ascii="Arial" w:hAnsi="Arial" w:cs="Arial"/>
                <w:sz w:val="18"/>
              </w:rPr>
            </w:pPr>
          </w:p>
          <w:p w:rsidR="001E1F5B" w:rsidP="001E1F5B" w:rsidRDefault="001E1F5B" w14:paraId="22726F10" w14:textId="77777777">
            <w:pPr>
              <w:rPr>
                <w:rFonts w:ascii="Arial" w:hAnsi="Arial" w:cs="Arial"/>
                <w:sz w:val="18"/>
              </w:rPr>
            </w:pPr>
            <w:r>
              <w:rPr>
                <w:rFonts w:ascii="Arial" w:hAnsi="Arial" w:cs="Arial"/>
                <w:sz w:val="18"/>
              </w:rPr>
              <w:t>Mentors will meet with mentees bi-weekly</w:t>
            </w:r>
          </w:p>
          <w:p w:rsidR="001E1F5B" w:rsidP="001E1F5B" w:rsidRDefault="001E1F5B" w14:paraId="1B1B8265" w14:textId="77777777">
            <w:pPr>
              <w:rPr>
                <w:rFonts w:ascii="Arial" w:hAnsi="Arial" w:cs="Arial"/>
                <w:sz w:val="18"/>
              </w:rPr>
            </w:pPr>
          </w:p>
          <w:p w:rsidR="001E1F5B" w:rsidP="001E1F5B" w:rsidRDefault="001E1F5B" w14:paraId="09661E68" w14:textId="77777777">
            <w:pPr>
              <w:rPr>
                <w:rFonts w:ascii="Arial" w:hAnsi="Arial" w:cs="Arial"/>
                <w:sz w:val="18"/>
              </w:rPr>
            </w:pPr>
            <w:r>
              <w:rPr>
                <w:rFonts w:ascii="Arial" w:hAnsi="Arial" w:cs="Arial"/>
                <w:sz w:val="18"/>
              </w:rPr>
              <w:t>Teachers will take attendance daily, within the first 10 minutes of class</w:t>
            </w:r>
          </w:p>
          <w:p w:rsidRPr="00B00CCC" w:rsidR="00172163" w:rsidP="006F72CA" w:rsidRDefault="00172163" w14:paraId="550C512B" w14:textId="77777777">
            <w:pPr>
              <w:rPr>
                <w:rFonts w:ascii="Arial" w:hAnsi="Arial" w:cs="Arial"/>
                <w:sz w:val="18"/>
              </w:rPr>
            </w:pPr>
          </w:p>
        </w:tc>
        <w:tc>
          <w:tcPr>
            <w:tcW w:w="1710" w:type="dxa"/>
            <w:gridSpan w:val="2"/>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1E1F5B" w:rsidP="001E1F5B" w:rsidRDefault="001E1F5B" w14:paraId="03DD358F" w14:textId="77777777">
            <w:pPr>
              <w:rPr>
                <w:rFonts w:ascii="Arial" w:hAnsi="Arial" w:cs="Arial"/>
                <w:sz w:val="18"/>
              </w:rPr>
            </w:pPr>
            <w:r>
              <w:rPr>
                <w:rFonts w:ascii="Arial" w:hAnsi="Arial" w:cs="Arial"/>
                <w:sz w:val="18"/>
              </w:rPr>
              <w:t>Discipline Reports per 9 Weeks/ by type of offense</w:t>
            </w:r>
          </w:p>
          <w:p w:rsidR="001E1F5B" w:rsidP="001E1F5B" w:rsidRDefault="001E1F5B" w14:paraId="585C6652" w14:textId="77777777">
            <w:pPr>
              <w:rPr>
                <w:rFonts w:ascii="Arial" w:hAnsi="Arial" w:cs="Arial"/>
                <w:sz w:val="18"/>
              </w:rPr>
            </w:pPr>
          </w:p>
          <w:p w:rsidR="001E1F5B" w:rsidP="001E1F5B" w:rsidRDefault="001E1F5B" w14:paraId="6BCE3A8B" w14:textId="77777777">
            <w:pPr>
              <w:rPr>
                <w:rFonts w:ascii="Arial" w:hAnsi="Arial" w:cs="Arial"/>
                <w:sz w:val="18"/>
              </w:rPr>
            </w:pPr>
            <w:r>
              <w:rPr>
                <w:rFonts w:ascii="Arial" w:hAnsi="Arial" w:cs="Arial"/>
                <w:sz w:val="18"/>
              </w:rPr>
              <w:t>PBIS Tiered Behavior Reports</w:t>
            </w:r>
          </w:p>
          <w:p w:rsidR="001E1F5B" w:rsidP="001E1F5B" w:rsidRDefault="001E1F5B" w14:paraId="61A8CFC5" w14:textId="77777777">
            <w:pPr>
              <w:rPr>
                <w:rFonts w:ascii="Arial" w:hAnsi="Arial" w:cs="Arial"/>
                <w:sz w:val="18"/>
              </w:rPr>
            </w:pPr>
          </w:p>
          <w:p w:rsidR="001E1F5B" w:rsidP="001E1F5B" w:rsidRDefault="001E1F5B" w14:paraId="24379A5A" w14:textId="77777777">
            <w:pPr>
              <w:rPr>
                <w:rFonts w:ascii="Arial" w:hAnsi="Arial" w:cs="Arial"/>
                <w:sz w:val="18"/>
              </w:rPr>
            </w:pPr>
            <w:r>
              <w:rPr>
                <w:rFonts w:ascii="Arial" w:hAnsi="Arial" w:cs="Arial"/>
                <w:sz w:val="18"/>
              </w:rPr>
              <w:t>Survey Feedback from Mentees</w:t>
            </w:r>
          </w:p>
          <w:p w:rsidR="001E1F5B" w:rsidP="001E1F5B" w:rsidRDefault="001E1F5B" w14:paraId="042923C0" w14:textId="77777777">
            <w:pPr>
              <w:rPr>
                <w:rFonts w:ascii="Arial" w:hAnsi="Arial" w:cs="Arial"/>
                <w:sz w:val="18"/>
              </w:rPr>
            </w:pPr>
          </w:p>
          <w:p w:rsidR="001E1F5B" w:rsidP="001E1F5B" w:rsidRDefault="001E1F5B" w14:paraId="394D20F1" w14:textId="77777777">
            <w:pPr>
              <w:rPr>
                <w:rFonts w:ascii="Arial" w:hAnsi="Arial" w:cs="Arial"/>
                <w:sz w:val="18"/>
              </w:rPr>
            </w:pPr>
          </w:p>
          <w:p w:rsidRPr="00B00CCC" w:rsidR="00172163" w:rsidP="3937D2A1" w:rsidRDefault="001E1F5B" w14:paraId="5492BE87" w14:textId="13EE0506">
            <w:pPr>
              <w:rPr>
                <w:rFonts w:ascii="Arial" w:hAnsi="Arial" w:cs="Arial"/>
                <w:sz w:val="18"/>
                <w:szCs w:val="18"/>
              </w:rPr>
            </w:pPr>
            <w:r w:rsidRPr="3937D2A1" w:rsidR="1885F6B9">
              <w:rPr>
                <w:rFonts w:ascii="Arial" w:hAnsi="Arial" w:cs="Arial"/>
                <w:sz w:val="18"/>
                <w:szCs w:val="18"/>
              </w:rPr>
              <w:t>Attendance Data from IC (</w:t>
            </w:r>
            <w:r w:rsidRPr="3937D2A1" w:rsidR="1885F6B9">
              <w:rPr>
                <w:rFonts w:ascii="Arial" w:hAnsi="Arial" w:cs="Arial"/>
                <w:sz w:val="18"/>
                <w:szCs w:val="18"/>
              </w:rPr>
              <w:t>5-day</w:t>
            </w:r>
            <w:r w:rsidRPr="3937D2A1" w:rsidR="1885F6B9">
              <w:rPr>
                <w:rFonts w:ascii="Arial" w:hAnsi="Arial" w:cs="Arial"/>
                <w:sz w:val="18"/>
                <w:szCs w:val="18"/>
              </w:rPr>
              <w:t xml:space="preserve"> reports)</w:t>
            </w:r>
          </w:p>
        </w:tc>
        <w:tc>
          <w:tcPr>
            <w:tcW w:w="1350" w:type="dxa"/>
            <w:gridSpan w:val="2"/>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B00CCC" w:rsidR="00172163" w:rsidP="006F72CA" w:rsidRDefault="00B2146A" w14:paraId="1CA42E11" w14:textId="618E9795">
            <w:pPr>
              <w:rPr>
                <w:rFonts w:ascii="Arial" w:hAnsi="Arial" w:cs="Arial"/>
                <w:sz w:val="18"/>
              </w:rPr>
            </w:pPr>
            <w:r>
              <w:rPr>
                <w:rFonts w:ascii="Arial" w:hAnsi="Arial" w:cs="Arial"/>
                <w:sz w:val="18"/>
              </w:rPr>
              <w:t>May 2023</w:t>
            </w:r>
          </w:p>
        </w:tc>
        <w:tc>
          <w:tcPr>
            <w:tcW w:w="144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1E1F5B" w:rsidP="001E1F5B" w:rsidRDefault="001E1F5B" w14:paraId="7D9B1351" w14:textId="37E23589">
            <w:pPr>
              <w:rPr>
                <w:rFonts w:ascii="Arial" w:hAnsi="Arial" w:cs="Arial"/>
                <w:sz w:val="18"/>
              </w:rPr>
            </w:pPr>
            <w:r>
              <w:rPr>
                <w:rFonts w:ascii="Arial" w:hAnsi="Arial" w:cs="Arial"/>
                <w:sz w:val="18"/>
              </w:rPr>
              <w:t>PBIS Reward</w:t>
            </w:r>
            <w:r w:rsidR="005160DC">
              <w:rPr>
                <w:rFonts w:ascii="Arial" w:hAnsi="Arial" w:cs="Arial"/>
                <w:sz w:val="18"/>
              </w:rPr>
              <w:t>s and celebrations</w:t>
            </w:r>
          </w:p>
          <w:p w:rsidR="001E1F5B" w:rsidP="001E1F5B" w:rsidRDefault="001E1F5B" w14:paraId="4140F6C6" w14:textId="77777777">
            <w:pPr>
              <w:rPr>
                <w:rFonts w:ascii="Arial" w:hAnsi="Arial" w:cs="Arial"/>
                <w:sz w:val="18"/>
              </w:rPr>
            </w:pPr>
          </w:p>
          <w:p w:rsidR="001E1F5B" w:rsidP="001E1F5B" w:rsidRDefault="001E1F5B" w14:paraId="7447D694" w14:textId="72596A27">
            <w:pPr>
              <w:rPr>
                <w:rFonts w:ascii="Arial" w:hAnsi="Arial" w:cs="Arial"/>
                <w:sz w:val="18"/>
              </w:rPr>
            </w:pPr>
            <w:r>
              <w:rPr>
                <w:rFonts w:ascii="Arial" w:hAnsi="Arial" w:cs="Arial"/>
                <w:sz w:val="18"/>
              </w:rPr>
              <w:t>Men</w:t>
            </w:r>
            <w:r w:rsidR="005160DC">
              <w:rPr>
                <w:rFonts w:ascii="Arial" w:hAnsi="Arial" w:cs="Arial"/>
                <w:sz w:val="18"/>
              </w:rPr>
              <w:t>tor handbook</w:t>
            </w:r>
          </w:p>
          <w:p w:rsidR="001E1F5B" w:rsidP="001E1F5B" w:rsidRDefault="001E1F5B" w14:paraId="02FFE501" w14:textId="77777777">
            <w:pPr>
              <w:rPr>
                <w:rFonts w:ascii="Arial" w:hAnsi="Arial" w:cs="Arial"/>
                <w:sz w:val="18"/>
              </w:rPr>
            </w:pPr>
          </w:p>
          <w:p w:rsidR="001E1F5B" w:rsidP="001E1F5B" w:rsidRDefault="001E1F5B" w14:paraId="2E0106F2" w14:textId="77777777">
            <w:pPr>
              <w:rPr>
                <w:rFonts w:ascii="Arial" w:hAnsi="Arial" w:cs="Arial"/>
                <w:sz w:val="18"/>
              </w:rPr>
            </w:pPr>
          </w:p>
          <w:p w:rsidR="001E1F5B" w:rsidP="001E1F5B" w:rsidRDefault="001E1F5B" w14:paraId="78743280" w14:textId="77777777">
            <w:pPr>
              <w:rPr>
                <w:rFonts w:ascii="Arial" w:hAnsi="Arial" w:cs="Arial"/>
                <w:sz w:val="18"/>
              </w:rPr>
            </w:pPr>
          </w:p>
          <w:p w:rsidRPr="00B00CCC" w:rsidR="00172163" w:rsidP="001E1F5B" w:rsidRDefault="005160DC" w14:paraId="618800AA" w14:textId="56590AF5">
            <w:pPr>
              <w:rPr>
                <w:rFonts w:ascii="Arial" w:hAnsi="Arial" w:cs="Arial"/>
                <w:sz w:val="18"/>
              </w:rPr>
            </w:pPr>
            <w:r>
              <w:rPr>
                <w:rFonts w:ascii="Arial" w:hAnsi="Arial" w:cs="Arial"/>
                <w:sz w:val="18"/>
              </w:rPr>
              <w:t>Infinite Campus</w:t>
            </w:r>
          </w:p>
        </w:tc>
        <w:tc>
          <w:tcPr>
            <w:tcW w:w="135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1E1F5B" w:rsidP="001E1F5B" w:rsidRDefault="001E1F5B" w14:paraId="20E40969" w14:textId="77777777">
            <w:pPr>
              <w:rPr>
                <w:rFonts w:ascii="Arial" w:hAnsi="Arial" w:cs="Arial"/>
                <w:sz w:val="18"/>
              </w:rPr>
            </w:pPr>
            <w:r>
              <w:rPr>
                <w:rFonts w:ascii="Arial" w:hAnsi="Arial" w:cs="Arial"/>
                <w:sz w:val="18"/>
              </w:rPr>
              <w:t>PBIS Grant</w:t>
            </w:r>
          </w:p>
          <w:p w:rsidR="001E1F5B" w:rsidP="001E1F5B" w:rsidRDefault="001E1F5B" w14:paraId="6749B84A" w14:textId="77777777">
            <w:pPr>
              <w:rPr>
                <w:rFonts w:ascii="Arial" w:hAnsi="Arial" w:cs="Arial"/>
                <w:sz w:val="18"/>
              </w:rPr>
            </w:pPr>
          </w:p>
          <w:p w:rsidR="001E1F5B" w:rsidP="001E1F5B" w:rsidRDefault="001E1F5B" w14:paraId="122FE31A" w14:textId="77777777">
            <w:pPr>
              <w:rPr>
                <w:rFonts w:ascii="Arial" w:hAnsi="Arial" w:cs="Arial"/>
                <w:sz w:val="18"/>
              </w:rPr>
            </w:pPr>
          </w:p>
          <w:p w:rsidRPr="00B00CCC" w:rsidR="00172163" w:rsidP="001E1F5B" w:rsidRDefault="001E1F5B" w14:paraId="398E6654" w14:textId="5228055B">
            <w:pPr>
              <w:rPr>
                <w:rFonts w:ascii="Arial" w:hAnsi="Arial" w:cs="Arial"/>
                <w:sz w:val="18"/>
              </w:rPr>
            </w:pPr>
            <w:r>
              <w:rPr>
                <w:rFonts w:ascii="Arial" w:hAnsi="Arial" w:cs="Arial"/>
                <w:sz w:val="18"/>
              </w:rPr>
              <w:t>RCSS Teaching and Learning</w:t>
            </w:r>
          </w:p>
        </w:tc>
      </w:tr>
      <w:tr w:rsidRPr="00E70D8C" w:rsidR="00172163" w:rsidTr="3937D2A1" w14:paraId="434BB81C" w14:textId="77777777">
        <w:tc>
          <w:tcPr>
            <w:tcW w:w="3230" w:type="dxa"/>
            <w:gridSpan w:val="2"/>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1E1F5B" w:rsidR="00172163" w:rsidP="006F72CA" w:rsidRDefault="001E1F5B" w14:paraId="27368DAC" w14:textId="7704D57C">
            <w:pPr>
              <w:rPr>
                <w:rFonts w:ascii="Arial" w:hAnsi="Arial" w:cs="Arial"/>
                <w:b/>
                <w:sz w:val="18"/>
              </w:rPr>
            </w:pPr>
            <w:r w:rsidRPr="001E1F5B">
              <w:rPr>
                <w:rFonts w:ascii="Arial" w:hAnsi="Arial" w:cs="Arial"/>
                <w:b/>
                <w:sz w:val="18"/>
              </w:rPr>
              <w:t xml:space="preserve">Action Step 3: Monitoring </w:t>
            </w:r>
          </w:p>
          <w:p w:rsidR="00172163" w:rsidP="006F72CA" w:rsidRDefault="00172163" w14:paraId="72E5B847" w14:textId="77777777">
            <w:pPr>
              <w:rPr>
                <w:rFonts w:ascii="Arial" w:hAnsi="Arial" w:cs="Arial"/>
                <w:sz w:val="18"/>
              </w:rPr>
            </w:pPr>
          </w:p>
          <w:p w:rsidR="00172163" w:rsidP="006F72CA" w:rsidRDefault="009668CD" w14:paraId="71DB6FDB" w14:textId="69149322">
            <w:pPr>
              <w:rPr>
                <w:rFonts w:ascii="Arial" w:hAnsi="Arial" w:cs="Arial"/>
                <w:sz w:val="18"/>
              </w:rPr>
            </w:pPr>
            <w:r>
              <w:rPr>
                <w:rFonts w:ascii="Arial" w:hAnsi="Arial" w:cs="Arial"/>
                <w:sz w:val="18"/>
              </w:rPr>
              <w:t xml:space="preserve">PBIS Committee and grade level admin will monitor PBIS Matrix usage and PBIS Rewards. </w:t>
            </w:r>
          </w:p>
          <w:p w:rsidR="009668CD" w:rsidP="006F72CA" w:rsidRDefault="009668CD" w14:paraId="555D7164" w14:textId="7CD3F4B2">
            <w:pPr>
              <w:rPr>
                <w:rFonts w:ascii="Arial" w:hAnsi="Arial" w:cs="Arial"/>
                <w:sz w:val="18"/>
              </w:rPr>
            </w:pPr>
          </w:p>
          <w:p w:rsidR="009668CD" w:rsidP="006F72CA" w:rsidRDefault="009668CD" w14:paraId="6A5F5C07" w14:textId="7594396A">
            <w:pPr>
              <w:rPr>
                <w:rFonts w:ascii="Arial" w:hAnsi="Arial" w:cs="Arial"/>
                <w:sz w:val="18"/>
              </w:rPr>
            </w:pPr>
            <w:r>
              <w:rPr>
                <w:rFonts w:ascii="Arial" w:hAnsi="Arial" w:cs="Arial"/>
                <w:sz w:val="18"/>
              </w:rPr>
              <w:t>Mentor/Mentee: Mrs. Bouttry and Grade level admin will monitor support for new teachers.</w:t>
            </w:r>
          </w:p>
          <w:p w:rsidR="009668CD" w:rsidP="006F72CA" w:rsidRDefault="009668CD" w14:paraId="526B9456" w14:textId="042698C3">
            <w:pPr>
              <w:rPr>
                <w:rFonts w:ascii="Arial" w:hAnsi="Arial" w:cs="Arial"/>
                <w:sz w:val="18"/>
              </w:rPr>
            </w:pPr>
          </w:p>
          <w:p w:rsidR="009668CD" w:rsidP="006F72CA" w:rsidRDefault="009668CD" w14:paraId="57BF2B6F" w14:textId="01AE6A03">
            <w:pPr>
              <w:rPr>
                <w:rFonts w:ascii="Arial" w:hAnsi="Arial" w:cs="Arial"/>
                <w:sz w:val="18"/>
              </w:rPr>
            </w:pPr>
            <w:r>
              <w:rPr>
                <w:rFonts w:ascii="Arial" w:hAnsi="Arial" w:cs="Arial"/>
                <w:sz w:val="18"/>
              </w:rPr>
              <w:t xml:space="preserve">Attendance will be monitored by the ART committee and grade level admin. </w:t>
            </w:r>
          </w:p>
          <w:p w:rsidR="00172163" w:rsidP="006F72CA" w:rsidRDefault="00172163" w14:paraId="0A5F0C56" w14:textId="77777777">
            <w:pPr>
              <w:rPr>
                <w:rFonts w:ascii="Arial" w:hAnsi="Arial" w:cs="Arial"/>
                <w:sz w:val="18"/>
              </w:rPr>
            </w:pPr>
          </w:p>
          <w:p w:rsidR="00172163" w:rsidP="006F72CA" w:rsidRDefault="00172163" w14:paraId="7B6908BE" w14:textId="77777777">
            <w:pPr>
              <w:rPr>
                <w:rFonts w:ascii="Arial" w:hAnsi="Arial" w:cs="Arial"/>
                <w:sz w:val="18"/>
              </w:rPr>
            </w:pPr>
          </w:p>
          <w:p w:rsidRPr="00B00CCC" w:rsidR="00172163" w:rsidP="006F72CA" w:rsidRDefault="00172163" w14:paraId="0781687F" w14:textId="77777777">
            <w:pPr>
              <w:rPr>
                <w:rFonts w:ascii="Arial" w:hAnsi="Arial" w:cs="Arial"/>
                <w:sz w:val="18"/>
              </w:rPr>
            </w:pPr>
          </w:p>
        </w:tc>
        <w:tc>
          <w:tcPr>
            <w:tcW w:w="153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5160DC" w:rsidP="005160DC" w:rsidRDefault="00B06054" w14:paraId="2F93D8D0" w14:textId="3FCC6ABB">
            <w:pPr>
              <w:rPr>
                <w:rStyle w:val="Hyperlink"/>
                <w:rFonts w:ascii="Arial" w:hAnsi="Arial" w:cs="Arial"/>
                <w:sz w:val="18"/>
              </w:rPr>
            </w:pPr>
            <w:hyperlink w:history="1" r:id="rId29">
              <w:r w:rsidRPr="00780B23" w:rsidR="000E44C4">
                <w:rPr>
                  <w:rStyle w:val="Hyperlink"/>
                  <w:rFonts w:ascii="Arial" w:hAnsi="Arial" w:cs="Arial"/>
                  <w:sz w:val="18"/>
                </w:rPr>
                <w:t>https://www2.ed.gov/about/offices/list/oese/oss/technicalassistance/evidencebasedpracticesschl.pdf</w:t>
              </w:r>
            </w:hyperlink>
          </w:p>
          <w:p w:rsidR="005160DC" w:rsidP="005160DC" w:rsidRDefault="005160DC" w14:paraId="55F16593" w14:textId="77777777">
            <w:pPr>
              <w:rPr>
                <w:rStyle w:val="Hyperlink"/>
                <w:rFonts w:ascii="Arial" w:hAnsi="Arial" w:cs="Arial"/>
                <w:sz w:val="18"/>
              </w:rPr>
            </w:pPr>
          </w:p>
          <w:p w:rsidR="005160DC" w:rsidP="005160DC" w:rsidRDefault="00B06054" w14:paraId="28D29338" w14:textId="77777777">
            <w:pPr>
              <w:rPr>
                <w:rStyle w:val="Hyperlink"/>
                <w:rFonts w:ascii="Arial" w:hAnsi="Arial" w:cs="Arial"/>
                <w:sz w:val="18"/>
              </w:rPr>
            </w:pPr>
            <w:hyperlink w:history="1" r:id="rId30">
              <w:r w:rsidRPr="0075287C" w:rsidR="005160DC">
                <w:rPr>
                  <w:rStyle w:val="Hyperlink"/>
                  <w:rFonts w:ascii="Arial" w:hAnsi="Arial" w:cs="Arial"/>
                  <w:sz w:val="18"/>
                </w:rPr>
                <w:t>https://www.bbs.org/school-based/</w:t>
              </w:r>
            </w:hyperlink>
          </w:p>
          <w:p w:rsidR="005160DC" w:rsidP="005160DC" w:rsidRDefault="005160DC" w14:paraId="31668484" w14:textId="77777777">
            <w:pPr>
              <w:rPr>
                <w:rFonts w:ascii="Arial" w:hAnsi="Arial" w:cs="Arial"/>
                <w:sz w:val="18"/>
              </w:rPr>
            </w:pPr>
          </w:p>
          <w:p w:rsidR="005160DC" w:rsidP="005160DC" w:rsidRDefault="005160DC" w14:paraId="44F68622" w14:textId="77777777">
            <w:pPr>
              <w:rPr>
                <w:rFonts w:ascii="Arial" w:hAnsi="Arial" w:cs="Arial"/>
                <w:sz w:val="18"/>
              </w:rPr>
            </w:pPr>
          </w:p>
          <w:p w:rsidR="005160DC" w:rsidP="005160DC" w:rsidRDefault="00B06054" w14:paraId="40849973" w14:textId="77777777">
            <w:pPr>
              <w:rPr>
                <w:rFonts w:ascii="Arial" w:hAnsi="Arial" w:cs="Arial"/>
                <w:sz w:val="18"/>
              </w:rPr>
            </w:pPr>
            <w:hyperlink w:history="1" r:id="rId31">
              <w:r w:rsidRPr="0075287C" w:rsidR="005160DC">
                <w:rPr>
                  <w:rStyle w:val="Hyperlink"/>
                  <w:rFonts w:ascii="Arial" w:hAnsi="Arial" w:cs="Arial"/>
                  <w:sz w:val="18"/>
                </w:rPr>
                <w:t>https://www.bbs.org/school-based/</w:t>
              </w:r>
            </w:hyperlink>
          </w:p>
          <w:p w:rsidRPr="005160DC" w:rsidR="00172163" w:rsidP="005160DC" w:rsidRDefault="00172163" w14:paraId="4DEA4632" w14:textId="77777777">
            <w:pPr>
              <w:rPr>
                <w:rFonts w:ascii="Arial" w:hAnsi="Arial" w:cs="Arial"/>
                <w:sz w:val="18"/>
              </w:rPr>
            </w:pPr>
          </w:p>
        </w:tc>
        <w:tc>
          <w:tcPr>
            <w:tcW w:w="1440" w:type="dxa"/>
            <w:gridSpan w:val="2"/>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5160DC" w:rsidP="005160DC" w:rsidRDefault="005160DC" w14:paraId="6703EB76" w14:textId="77777777">
            <w:pPr>
              <w:rPr>
                <w:rFonts w:ascii="Arial" w:hAnsi="Arial" w:cs="Arial"/>
                <w:sz w:val="18"/>
              </w:rPr>
            </w:pPr>
            <w:r>
              <w:rPr>
                <w:rFonts w:ascii="Arial" w:hAnsi="Arial" w:cs="Arial"/>
                <w:sz w:val="18"/>
              </w:rPr>
              <w:t>Level 3- Promising Evidence</w:t>
            </w:r>
          </w:p>
          <w:p w:rsidR="005160DC" w:rsidP="005160DC" w:rsidRDefault="005160DC" w14:paraId="1C6CFAD1" w14:textId="77777777">
            <w:pPr>
              <w:rPr>
                <w:rFonts w:ascii="Arial" w:hAnsi="Arial" w:cs="Arial"/>
                <w:sz w:val="18"/>
              </w:rPr>
            </w:pPr>
          </w:p>
          <w:p w:rsidR="005160DC" w:rsidP="005160DC" w:rsidRDefault="005160DC" w14:paraId="1BDEDB73" w14:textId="77777777">
            <w:pPr>
              <w:rPr>
                <w:rFonts w:ascii="Arial" w:hAnsi="Arial" w:cs="Arial"/>
                <w:sz w:val="18"/>
              </w:rPr>
            </w:pPr>
          </w:p>
          <w:p w:rsidR="005160DC" w:rsidP="005160DC" w:rsidRDefault="005160DC" w14:paraId="4F95951B" w14:textId="77777777">
            <w:pPr>
              <w:rPr>
                <w:rFonts w:ascii="Arial" w:hAnsi="Arial" w:cs="Arial"/>
                <w:sz w:val="18"/>
              </w:rPr>
            </w:pPr>
          </w:p>
          <w:p w:rsidR="005160DC" w:rsidP="005160DC" w:rsidRDefault="005160DC" w14:paraId="38860DD7" w14:textId="77777777">
            <w:pPr>
              <w:rPr>
                <w:rFonts w:ascii="Arial" w:hAnsi="Arial" w:cs="Arial"/>
                <w:sz w:val="18"/>
              </w:rPr>
            </w:pPr>
          </w:p>
          <w:p w:rsidR="005160DC" w:rsidP="005160DC" w:rsidRDefault="005160DC" w14:paraId="09CDD391" w14:textId="77777777">
            <w:pPr>
              <w:rPr>
                <w:rFonts w:ascii="Arial" w:hAnsi="Arial" w:cs="Arial"/>
                <w:sz w:val="18"/>
              </w:rPr>
            </w:pPr>
            <w:r>
              <w:rPr>
                <w:rFonts w:ascii="Arial" w:hAnsi="Arial" w:cs="Arial"/>
                <w:sz w:val="18"/>
              </w:rPr>
              <w:t>Level 1- Strong Evidence</w:t>
            </w:r>
          </w:p>
          <w:p w:rsidR="005160DC" w:rsidP="005160DC" w:rsidRDefault="005160DC" w14:paraId="383A08B7" w14:textId="77777777">
            <w:pPr>
              <w:rPr>
                <w:rFonts w:ascii="Arial" w:hAnsi="Arial" w:cs="Arial"/>
                <w:sz w:val="18"/>
              </w:rPr>
            </w:pPr>
          </w:p>
          <w:p w:rsidR="005160DC" w:rsidP="005160DC" w:rsidRDefault="005160DC" w14:paraId="256D204F" w14:textId="77777777">
            <w:pPr>
              <w:rPr>
                <w:rFonts w:ascii="Arial" w:hAnsi="Arial" w:cs="Arial"/>
                <w:sz w:val="18"/>
              </w:rPr>
            </w:pPr>
          </w:p>
          <w:p w:rsidRPr="00B00CCC" w:rsidR="00172163" w:rsidP="005160DC" w:rsidRDefault="005160DC" w14:paraId="3425D4CF" w14:textId="667D49A5">
            <w:pPr>
              <w:rPr>
                <w:rFonts w:ascii="Arial" w:hAnsi="Arial" w:cs="Arial"/>
                <w:sz w:val="18"/>
              </w:rPr>
            </w:pPr>
            <w:r>
              <w:rPr>
                <w:rFonts w:ascii="Arial" w:hAnsi="Arial" w:cs="Arial"/>
                <w:sz w:val="18"/>
              </w:rPr>
              <w:t>Level 2- Moderate Evidence</w:t>
            </w:r>
          </w:p>
        </w:tc>
        <w:tc>
          <w:tcPr>
            <w:tcW w:w="1350" w:type="dxa"/>
            <w:gridSpan w:val="2"/>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5160DC" w:rsidP="3937D2A1" w:rsidRDefault="005160DC" w14:paraId="02AB7DCC" w14:textId="03158C8F">
            <w:pPr>
              <w:rPr>
                <w:rFonts w:ascii="Arial" w:hAnsi="Arial" w:cs="Arial"/>
                <w:sz w:val="18"/>
                <w:szCs w:val="18"/>
              </w:rPr>
            </w:pPr>
            <w:r w:rsidRPr="3937D2A1" w:rsidR="00653050">
              <w:rPr>
                <w:rFonts w:ascii="Arial" w:hAnsi="Arial" w:cs="Arial"/>
                <w:sz w:val="18"/>
                <w:szCs w:val="18"/>
              </w:rPr>
              <w:t>Admin</w:t>
            </w:r>
            <w:r w:rsidRPr="3937D2A1" w:rsidR="00F10237">
              <w:rPr>
                <w:rFonts w:ascii="Arial" w:hAnsi="Arial" w:cs="Arial"/>
                <w:sz w:val="18"/>
                <w:szCs w:val="18"/>
              </w:rPr>
              <w:t>: Ms. Darden, Mrs.King, and Mr. Moody</w:t>
            </w:r>
          </w:p>
          <w:p w:rsidR="005160DC" w:rsidP="3937D2A1" w:rsidRDefault="005160DC" w14:paraId="75F12855" w14:textId="039724CA">
            <w:pPr>
              <w:pStyle w:val="Normal"/>
              <w:rPr>
                <w:rFonts w:ascii="Arial" w:hAnsi="Arial" w:cs="Arial"/>
                <w:sz w:val="18"/>
                <w:szCs w:val="18"/>
              </w:rPr>
            </w:pPr>
          </w:p>
          <w:p w:rsidR="005160DC" w:rsidP="005160DC" w:rsidRDefault="005160DC" w14:paraId="3FA53FE9" w14:textId="77777777">
            <w:pPr>
              <w:rPr>
                <w:rFonts w:ascii="Arial" w:hAnsi="Arial" w:cs="Arial"/>
                <w:sz w:val="18"/>
              </w:rPr>
            </w:pPr>
          </w:p>
          <w:p w:rsidR="005160DC" w:rsidP="3937D2A1" w:rsidRDefault="005160DC" w14:paraId="4191B160" w14:textId="56DEBD39">
            <w:pPr>
              <w:rPr>
                <w:rFonts w:ascii="Arial" w:hAnsi="Arial" w:cs="Arial"/>
                <w:sz w:val="18"/>
                <w:szCs w:val="18"/>
              </w:rPr>
            </w:pPr>
            <w:r w:rsidRPr="3937D2A1" w:rsidR="3C080F2E">
              <w:rPr>
                <w:rFonts w:ascii="Arial" w:hAnsi="Arial" w:cs="Arial"/>
                <w:sz w:val="18"/>
                <w:szCs w:val="18"/>
              </w:rPr>
              <w:t xml:space="preserve">PBIS Coach: </w:t>
            </w:r>
          </w:p>
          <w:p w:rsidR="009668CD" w:rsidP="3937D2A1" w:rsidRDefault="009668CD" w14:paraId="37F396D4" w14:textId="7B1ED4C5">
            <w:pPr>
              <w:pStyle w:val="Normal"/>
              <w:rPr>
                <w:rFonts w:ascii="Arial" w:hAnsi="Arial" w:cs="Arial"/>
                <w:sz w:val="18"/>
                <w:szCs w:val="18"/>
              </w:rPr>
            </w:pPr>
            <w:r w:rsidRPr="3937D2A1" w:rsidR="0D3FEB94">
              <w:rPr>
                <w:rFonts w:ascii="Arial" w:hAnsi="Arial" w:cs="Arial"/>
                <w:sz w:val="18"/>
                <w:szCs w:val="18"/>
              </w:rPr>
              <w:t>Ms. SheAaaron Burns</w:t>
            </w:r>
          </w:p>
          <w:p w:rsidR="3937D2A1" w:rsidP="3937D2A1" w:rsidRDefault="3937D2A1" w14:paraId="72B56910" w14:textId="17BDF8D1">
            <w:pPr>
              <w:pStyle w:val="Normal"/>
              <w:rPr>
                <w:rFonts w:ascii="Arial" w:hAnsi="Arial" w:cs="Arial"/>
                <w:sz w:val="18"/>
                <w:szCs w:val="18"/>
              </w:rPr>
            </w:pPr>
          </w:p>
          <w:p w:rsidR="009668CD" w:rsidP="3937D2A1" w:rsidRDefault="009668CD" w14:paraId="43CB0940" w14:textId="3DAF3560">
            <w:pPr>
              <w:rPr>
                <w:rFonts w:ascii="Arial" w:hAnsi="Arial" w:cs="Arial"/>
                <w:sz w:val="18"/>
                <w:szCs w:val="18"/>
              </w:rPr>
            </w:pPr>
            <w:r w:rsidRPr="3937D2A1" w:rsidR="631B643A">
              <w:rPr>
                <w:rFonts w:ascii="Arial" w:hAnsi="Arial" w:cs="Arial"/>
                <w:sz w:val="18"/>
                <w:szCs w:val="18"/>
              </w:rPr>
              <w:t>PBIS Committe</w:t>
            </w:r>
          </w:p>
          <w:p w:rsidR="005160DC" w:rsidP="005160DC" w:rsidRDefault="005160DC" w14:paraId="0D4E80A7" w14:textId="77777777">
            <w:pPr>
              <w:rPr>
                <w:rFonts w:ascii="Arial" w:hAnsi="Arial" w:cs="Arial"/>
                <w:sz w:val="18"/>
              </w:rPr>
            </w:pPr>
          </w:p>
          <w:p w:rsidR="005160DC" w:rsidP="005160DC" w:rsidRDefault="005160DC" w14:paraId="17AA32CE" w14:textId="77777777">
            <w:pPr>
              <w:rPr>
                <w:rFonts w:ascii="Arial" w:hAnsi="Arial" w:cs="Arial"/>
                <w:sz w:val="18"/>
              </w:rPr>
            </w:pPr>
            <w:r>
              <w:rPr>
                <w:rFonts w:ascii="Arial" w:hAnsi="Arial" w:cs="Arial"/>
                <w:sz w:val="18"/>
              </w:rPr>
              <w:t>Mentor Coach: Mrs. Bouttry</w:t>
            </w:r>
          </w:p>
          <w:p w:rsidR="005160DC" w:rsidP="005160DC" w:rsidRDefault="005160DC" w14:paraId="776BBBC9" w14:textId="77777777">
            <w:pPr>
              <w:rPr>
                <w:rFonts w:ascii="Arial" w:hAnsi="Arial" w:cs="Arial"/>
                <w:sz w:val="18"/>
              </w:rPr>
            </w:pPr>
          </w:p>
          <w:p w:rsidRPr="00B00CCC" w:rsidR="00172163" w:rsidP="005160DC" w:rsidRDefault="005160DC" w14:paraId="2A61D567" w14:textId="7B0FFBA3">
            <w:pPr>
              <w:rPr>
                <w:rFonts w:ascii="Arial" w:hAnsi="Arial" w:cs="Arial"/>
                <w:sz w:val="18"/>
              </w:rPr>
            </w:pPr>
            <w:r>
              <w:rPr>
                <w:rFonts w:ascii="Arial" w:hAnsi="Arial" w:cs="Arial"/>
                <w:sz w:val="18"/>
              </w:rPr>
              <w:t>Attendance Review Team Members (ART</w:t>
            </w:r>
          </w:p>
        </w:tc>
        <w:tc>
          <w:tcPr>
            <w:tcW w:w="180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5160DC" w:rsidP="3937D2A1" w:rsidRDefault="005160DC" w14:paraId="5A94C7F5" w14:textId="77777777">
            <w:pPr>
              <w:rPr>
                <w:rFonts w:ascii="Arial" w:hAnsi="Arial" w:cs="Arial"/>
                <w:sz w:val="18"/>
                <w:szCs w:val="18"/>
              </w:rPr>
            </w:pPr>
            <w:r w:rsidRPr="3937D2A1" w:rsidR="3C080F2E">
              <w:rPr>
                <w:rFonts w:ascii="Arial" w:hAnsi="Arial" w:cs="Arial"/>
                <w:sz w:val="18"/>
                <w:szCs w:val="18"/>
              </w:rPr>
              <w:t xml:space="preserve">Teachers will follow </w:t>
            </w:r>
            <w:bookmarkStart w:name="_Int_BEPQ7I50" w:id="1945504752"/>
            <w:r w:rsidRPr="3937D2A1" w:rsidR="3C080F2E">
              <w:rPr>
                <w:rFonts w:ascii="Arial" w:hAnsi="Arial" w:cs="Arial"/>
                <w:sz w:val="18"/>
                <w:szCs w:val="18"/>
              </w:rPr>
              <w:t>school-wide</w:t>
            </w:r>
            <w:bookmarkEnd w:id="1945504752"/>
            <w:r w:rsidRPr="3937D2A1" w:rsidR="3C080F2E">
              <w:rPr>
                <w:rFonts w:ascii="Arial" w:hAnsi="Arial" w:cs="Arial"/>
                <w:sz w:val="18"/>
                <w:szCs w:val="18"/>
              </w:rPr>
              <w:t xml:space="preserve"> PBIS matrix and will use PBIS Rewards and positive reinforcement to gain desired positive behaviors</w:t>
            </w:r>
            <w:r w:rsidRPr="3937D2A1" w:rsidR="3C080F2E">
              <w:rPr>
                <w:rFonts w:ascii="Arial" w:hAnsi="Arial" w:cs="Arial"/>
                <w:sz w:val="18"/>
                <w:szCs w:val="18"/>
              </w:rPr>
              <w:t xml:space="preserve">.  </w:t>
            </w:r>
          </w:p>
          <w:p w:rsidR="005160DC" w:rsidP="005160DC" w:rsidRDefault="005160DC" w14:paraId="18C7F1CD" w14:textId="77777777">
            <w:pPr>
              <w:rPr>
                <w:rFonts w:ascii="Arial" w:hAnsi="Arial" w:cs="Arial"/>
                <w:sz w:val="18"/>
              </w:rPr>
            </w:pPr>
          </w:p>
          <w:p w:rsidR="005160DC" w:rsidP="005160DC" w:rsidRDefault="005160DC" w14:paraId="4993F93F" w14:textId="77777777">
            <w:pPr>
              <w:rPr>
                <w:rFonts w:ascii="Arial" w:hAnsi="Arial" w:cs="Arial"/>
                <w:sz w:val="18"/>
              </w:rPr>
            </w:pPr>
            <w:r>
              <w:rPr>
                <w:rFonts w:ascii="Arial" w:hAnsi="Arial" w:cs="Arial"/>
                <w:sz w:val="18"/>
              </w:rPr>
              <w:t xml:space="preserve">Impact: monitored using TKES, Eleot, and PBIS Walkthroughs </w:t>
            </w:r>
          </w:p>
          <w:p w:rsidR="005160DC" w:rsidP="005160DC" w:rsidRDefault="005160DC" w14:paraId="4CCDD36E" w14:textId="77777777">
            <w:pPr>
              <w:rPr>
                <w:rFonts w:ascii="Arial" w:hAnsi="Arial" w:cs="Arial"/>
                <w:sz w:val="18"/>
              </w:rPr>
            </w:pPr>
          </w:p>
          <w:p w:rsidR="005160DC" w:rsidP="005160DC" w:rsidRDefault="005160DC" w14:paraId="0F35123C" w14:textId="77777777">
            <w:pPr>
              <w:rPr>
                <w:rFonts w:ascii="Arial" w:hAnsi="Arial" w:cs="Arial"/>
                <w:sz w:val="18"/>
              </w:rPr>
            </w:pPr>
            <w:r>
              <w:rPr>
                <w:rFonts w:ascii="Arial" w:hAnsi="Arial" w:cs="Arial"/>
                <w:sz w:val="18"/>
              </w:rPr>
              <w:t>Mentors will meet with mentees bi-weekly</w:t>
            </w:r>
          </w:p>
          <w:p w:rsidR="005160DC" w:rsidP="005160DC" w:rsidRDefault="005160DC" w14:paraId="02093129" w14:textId="77777777">
            <w:pPr>
              <w:rPr>
                <w:rFonts w:ascii="Arial" w:hAnsi="Arial" w:cs="Arial"/>
                <w:sz w:val="18"/>
              </w:rPr>
            </w:pPr>
          </w:p>
          <w:p w:rsidR="005160DC" w:rsidP="005160DC" w:rsidRDefault="005160DC" w14:paraId="35AFAF90" w14:textId="77777777">
            <w:pPr>
              <w:rPr>
                <w:rFonts w:ascii="Arial" w:hAnsi="Arial" w:cs="Arial"/>
                <w:sz w:val="18"/>
              </w:rPr>
            </w:pPr>
            <w:r>
              <w:rPr>
                <w:rFonts w:ascii="Arial" w:hAnsi="Arial" w:cs="Arial"/>
                <w:sz w:val="18"/>
              </w:rPr>
              <w:t>Teachers will take attendance daily, within the first 10 minutes of class</w:t>
            </w:r>
          </w:p>
          <w:p w:rsidRPr="00B00CCC" w:rsidR="00172163" w:rsidP="006F72CA" w:rsidRDefault="00172163" w14:paraId="06449FD9" w14:textId="77777777">
            <w:pPr>
              <w:rPr>
                <w:rFonts w:ascii="Arial" w:hAnsi="Arial" w:cs="Arial"/>
                <w:sz w:val="18"/>
              </w:rPr>
            </w:pPr>
          </w:p>
        </w:tc>
        <w:tc>
          <w:tcPr>
            <w:tcW w:w="1710" w:type="dxa"/>
            <w:gridSpan w:val="2"/>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5160DC" w:rsidP="005160DC" w:rsidRDefault="005160DC" w14:paraId="0086C7CA" w14:textId="77777777">
            <w:pPr>
              <w:rPr>
                <w:rFonts w:ascii="Arial" w:hAnsi="Arial" w:cs="Arial"/>
                <w:sz w:val="18"/>
              </w:rPr>
            </w:pPr>
            <w:r>
              <w:rPr>
                <w:rFonts w:ascii="Arial" w:hAnsi="Arial" w:cs="Arial"/>
                <w:sz w:val="18"/>
              </w:rPr>
              <w:t>Discipline Reports per 9 Weeks/ by type of offense</w:t>
            </w:r>
          </w:p>
          <w:p w:rsidR="005160DC" w:rsidP="005160DC" w:rsidRDefault="005160DC" w14:paraId="4DAB3B77" w14:textId="77777777">
            <w:pPr>
              <w:rPr>
                <w:rFonts w:ascii="Arial" w:hAnsi="Arial" w:cs="Arial"/>
                <w:sz w:val="18"/>
              </w:rPr>
            </w:pPr>
          </w:p>
          <w:p w:rsidR="005160DC" w:rsidP="005160DC" w:rsidRDefault="005160DC" w14:paraId="3D152F14" w14:textId="77777777">
            <w:pPr>
              <w:rPr>
                <w:rFonts w:ascii="Arial" w:hAnsi="Arial" w:cs="Arial"/>
                <w:sz w:val="18"/>
              </w:rPr>
            </w:pPr>
            <w:r>
              <w:rPr>
                <w:rFonts w:ascii="Arial" w:hAnsi="Arial" w:cs="Arial"/>
                <w:sz w:val="18"/>
              </w:rPr>
              <w:t>PBIS Tiered Behavior Reports</w:t>
            </w:r>
          </w:p>
          <w:p w:rsidR="005160DC" w:rsidP="005160DC" w:rsidRDefault="005160DC" w14:paraId="70BBF851" w14:textId="77777777">
            <w:pPr>
              <w:rPr>
                <w:rFonts w:ascii="Arial" w:hAnsi="Arial" w:cs="Arial"/>
                <w:sz w:val="18"/>
              </w:rPr>
            </w:pPr>
          </w:p>
          <w:p w:rsidR="005160DC" w:rsidP="005160DC" w:rsidRDefault="005160DC" w14:paraId="76322466" w14:textId="77777777">
            <w:pPr>
              <w:rPr>
                <w:rFonts w:ascii="Arial" w:hAnsi="Arial" w:cs="Arial"/>
                <w:sz w:val="18"/>
              </w:rPr>
            </w:pPr>
            <w:r>
              <w:rPr>
                <w:rFonts w:ascii="Arial" w:hAnsi="Arial" w:cs="Arial"/>
                <w:sz w:val="18"/>
              </w:rPr>
              <w:t>Survey Feedback from Mentees</w:t>
            </w:r>
          </w:p>
          <w:p w:rsidR="005160DC" w:rsidP="005160DC" w:rsidRDefault="005160DC" w14:paraId="7CAB4953" w14:textId="77777777">
            <w:pPr>
              <w:rPr>
                <w:rFonts w:ascii="Arial" w:hAnsi="Arial" w:cs="Arial"/>
                <w:sz w:val="18"/>
              </w:rPr>
            </w:pPr>
          </w:p>
          <w:p w:rsidR="005160DC" w:rsidP="005160DC" w:rsidRDefault="005160DC" w14:paraId="5228E120" w14:textId="77777777">
            <w:pPr>
              <w:rPr>
                <w:rFonts w:ascii="Arial" w:hAnsi="Arial" w:cs="Arial"/>
                <w:sz w:val="18"/>
              </w:rPr>
            </w:pPr>
          </w:p>
          <w:p w:rsidRPr="00B00CCC" w:rsidR="00172163" w:rsidP="3937D2A1" w:rsidRDefault="005160DC" w14:paraId="11B4E9A1" w14:textId="2C50E3CF">
            <w:pPr>
              <w:rPr>
                <w:rFonts w:ascii="Arial" w:hAnsi="Arial" w:cs="Arial"/>
                <w:sz w:val="18"/>
                <w:szCs w:val="18"/>
              </w:rPr>
            </w:pPr>
            <w:r w:rsidRPr="3937D2A1" w:rsidR="3C080F2E">
              <w:rPr>
                <w:rFonts w:ascii="Arial" w:hAnsi="Arial" w:cs="Arial"/>
                <w:sz w:val="18"/>
                <w:szCs w:val="18"/>
              </w:rPr>
              <w:t>Attendance Data from IC (5-day reports)</w:t>
            </w:r>
          </w:p>
        </w:tc>
        <w:tc>
          <w:tcPr>
            <w:tcW w:w="1350" w:type="dxa"/>
            <w:gridSpan w:val="2"/>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B00CCC" w:rsidR="00172163" w:rsidP="006F72CA" w:rsidRDefault="00B2146A" w14:paraId="647375E4" w14:textId="53C4C2FE">
            <w:pPr>
              <w:rPr>
                <w:rFonts w:ascii="Arial" w:hAnsi="Arial" w:cs="Arial"/>
                <w:sz w:val="18"/>
              </w:rPr>
            </w:pPr>
            <w:r>
              <w:rPr>
                <w:rFonts w:ascii="Arial" w:hAnsi="Arial" w:cs="Arial"/>
                <w:sz w:val="18"/>
              </w:rPr>
              <w:t>May 2023</w:t>
            </w:r>
          </w:p>
        </w:tc>
        <w:tc>
          <w:tcPr>
            <w:tcW w:w="144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655E80" w:rsidP="00655E80" w:rsidRDefault="00655E80" w14:paraId="7E393233" w14:textId="125DF253">
            <w:pPr>
              <w:rPr>
                <w:rFonts w:ascii="Arial" w:hAnsi="Arial" w:cs="Arial"/>
                <w:sz w:val="18"/>
              </w:rPr>
            </w:pPr>
            <w:r>
              <w:rPr>
                <w:rFonts w:ascii="Arial" w:hAnsi="Arial" w:cs="Arial"/>
                <w:sz w:val="18"/>
              </w:rPr>
              <w:t xml:space="preserve">PBIS </w:t>
            </w:r>
            <w:r w:rsidR="005160DC">
              <w:rPr>
                <w:rFonts w:ascii="Arial" w:hAnsi="Arial" w:cs="Arial"/>
                <w:sz w:val="18"/>
              </w:rPr>
              <w:t xml:space="preserve">data </w:t>
            </w:r>
          </w:p>
          <w:p w:rsidR="00655E80" w:rsidP="00655E80" w:rsidRDefault="00655E80" w14:paraId="7347CD74" w14:textId="77777777">
            <w:pPr>
              <w:rPr>
                <w:rFonts w:ascii="Arial" w:hAnsi="Arial" w:cs="Arial"/>
                <w:sz w:val="18"/>
              </w:rPr>
            </w:pPr>
          </w:p>
          <w:p w:rsidR="00655E80" w:rsidP="00655E80" w:rsidRDefault="005160DC" w14:paraId="24A1CFF5" w14:textId="7BB03963">
            <w:pPr>
              <w:rPr>
                <w:rFonts w:ascii="Arial" w:hAnsi="Arial" w:cs="Arial"/>
                <w:sz w:val="18"/>
              </w:rPr>
            </w:pPr>
            <w:r>
              <w:rPr>
                <w:rFonts w:ascii="Arial" w:hAnsi="Arial" w:cs="Arial"/>
                <w:sz w:val="18"/>
              </w:rPr>
              <w:t xml:space="preserve">TKES/Eleot/Survey </w:t>
            </w:r>
          </w:p>
          <w:p w:rsidR="00655E80" w:rsidP="00655E80" w:rsidRDefault="00655E80" w14:paraId="6EB3A45F" w14:textId="77777777">
            <w:pPr>
              <w:rPr>
                <w:rFonts w:ascii="Arial" w:hAnsi="Arial" w:cs="Arial"/>
                <w:sz w:val="18"/>
              </w:rPr>
            </w:pPr>
          </w:p>
          <w:p w:rsidR="00655E80" w:rsidP="00655E80" w:rsidRDefault="00655E80" w14:paraId="7CB5BD74" w14:textId="77777777">
            <w:pPr>
              <w:rPr>
                <w:rFonts w:ascii="Arial" w:hAnsi="Arial" w:cs="Arial"/>
                <w:sz w:val="18"/>
              </w:rPr>
            </w:pPr>
          </w:p>
          <w:p w:rsidR="00655E80" w:rsidP="00655E80" w:rsidRDefault="00655E80" w14:paraId="63320F89" w14:textId="77777777">
            <w:pPr>
              <w:rPr>
                <w:rFonts w:ascii="Arial" w:hAnsi="Arial" w:cs="Arial"/>
                <w:sz w:val="18"/>
              </w:rPr>
            </w:pPr>
          </w:p>
          <w:p w:rsidRPr="00B00CCC" w:rsidR="00172163" w:rsidP="00655E80" w:rsidRDefault="005160DC" w14:paraId="3C7E92B5" w14:textId="2628649C">
            <w:pPr>
              <w:rPr>
                <w:rFonts w:ascii="Arial" w:hAnsi="Arial" w:cs="Arial"/>
                <w:sz w:val="18"/>
              </w:rPr>
            </w:pPr>
            <w:r>
              <w:rPr>
                <w:rFonts w:ascii="Arial" w:hAnsi="Arial" w:cs="Arial"/>
                <w:sz w:val="18"/>
              </w:rPr>
              <w:t>Infinite Campus</w:t>
            </w:r>
          </w:p>
        </w:tc>
        <w:tc>
          <w:tcPr>
            <w:tcW w:w="135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655E80" w:rsidP="00655E80" w:rsidRDefault="00655E80" w14:paraId="24663D91" w14:textId="77777777">
            <w:pPr>
              <w:rPr>
                <w:rFonts w:ascii="Arial" w:hAnsi="Arial" w:cs="Arial"/>
                <w:sz w:val="18"/>
              </w:rPr>
            </w:pPr>
            <w:r>
              <w:rPr>
                <w:rFonts w:ascii="Arial" w:hAnsi="Arial" w:cs="Arial"/>
                <w:sz w:val="18"/>
              </w:rPr>
              <w:t>PBIS Grant</w:t>
            </w:r>
          </w:p>
          <w:p w:rsidR="00655E80" w:rsidP="00655E80" w:rsidRDefault="00655E80" w14:paraId="0154AE89" w14:textId="77777777">
            <w:pPr>
              <w:rPr>
                <w:rFonts w:ascii="Arial" w:hAnsi="Arial" w:cs="Arial"/>
                <w:sz w:val="18"/>
              </w:rPr>
            </w:pPr>
          </w:p>
          <w:p w:rsidR="00655E80" w:rsidP="00655E80" w:rsidRDefault="00655E80" w14:paraId="28B85C7E" w14:textId="77777777">
            <w:pPr>
              <w:rPr>
                <w:rFonts w:ascii="Arial" w:hAnsi="Arial" w:cs="Arial"/>
                <w:sz w:val="18"/>
              </w:rPr>
            </w:pPr>
          </w:p>
          <w:p w:rsidRPr="00B00CCC" w:rsidR="00172163" w:rsidP="00655E80" w:rsidRDefault="00655E80" w14:paraId="5ECEEC4A" w14:textId="43C11362">
            <w:pPr>
              <w:rPr>
                <w:rFonts w:ascii="Arial" w:hAnsi="Arial" w:cs="Arial"/>
                <w:sz w:val="18"/>
              </w:rPr>
            </w:pPr>
            <w:r>
              <w:rPr>
                <w:rFonts w:ascii="Arial" w:hAnsi="Arial" w:cs="Arial"/>
                <w:sz w:val="18"/>
              </w:rPr>
              <w:t>RCSS Teaching and Learning</w:t>
            </w:r>
          </w:p>
        </w:tc>
      </w:tr>
    </w:tbl>
    <w:p w:rsidRPr="00E70D8C" w:rsidR="009953D3" w:rsidRDefault="009953D3" w14:paraId="155AED31" w14:textId="77777777">
      <w:pPr>
        <w:rPr>
          <w:rFonts w:ascii="Arial" w:hAnsi="Arial" w:cs="Arial"/>
        </w:rPr>
        <w:sectPr w:rsidRPr="00E70D8C" w:rsidR="009953D3">
          <w:pgSz w:w="15840" w:h="12240" w:orient="landscape"/>
          <w:pgMar w:top="1100" w:right="240" w:bottom="1200" w:left="260" w:header="552" w:footer="1015" w:gutter="0"/>
          <w:cols w:space="720"/>
        </w:sectPr>
      </w:pPr>
    </w:p>
    <w:p w:rsidR="00912C22" w:rsidRDefault="00912C22" w14:paraId="5C4A2C11" w14:textId="77777777">
      <w:pPr>
        <w:spacing w:before="5"/>
        <w:rPr>
          <w:rFonts w:ascii="Arial" w:hAnsi="Arial" w:eastAsia="Times New Roman" w:cs="Arial"/>
          <w:sz w:val="29"/>
          <w:szCs w:val="29"/>
        </w:rPr>
      </w:pPr>
    </w:p>
    <w:p w:rsidRPr="00E70D8C" w:rsidR="009953D3" w:rsidRDefault="009953D3" w14:paraId="24897C04" w14:textId="6C4F1A24">
      <w:pPr>
        <w:spacing w:before="5"/>
        <w:rPr>
          <w:rFonts w:ascii="Arial" w:hAnsi="Arial" w:eastAsia="Times New Roman" w:cs="Arial"/>
          <w:sz w:val="29"/>
          <w:szCs w:val="29"/>
        </w:rPr>
      </w:pPr>
    </w:p>
    <w:tbl>
      <w:tblPr>
        <w:tblW w:w="12600" w:type="dxa"/>
        <w:tblInd w:w="890" w:type="dxa"/>
        <w:tblLayout w:type="fixed"/>
        <w:tblCellMar>
          <w:left w:w="0" w:type="dxa"/>
          <w:right w:w="0" w:type="dxa"/>
        </w:tblCellMar>
        <w:tblLook w:val="01E0" w:firstRow="1" w:lastRow="1" w:firstColumn="1" w:lastColumn="1" w:noHBand="0" w:noVBand="0"/>
      </w:tblPr>
      <w:tblGrid>
        <w:gridCol w:w="3162"/>
        <w:gridCol w:w="1158"/>
        <w:gridCol w:w="1080"/>
        <w:gridCol w:w="1170"/>
        <w:gridCol w:w="1084"/>
        <w:gridCol w:w="1260"/>
        <w:gridCol w:w="1260"/>
        <w:gridCol w:w="1170"/>
        <w:gridCol w:w="1256"/>
      </w:tblGrid>
      <w:tr w:rsidRPr="00E70D8C" w:rsidR="00931E28" w:rsidTr="3937D2A1" w14:paraId="15377BAB" w14:textId="77777777">
        <w:trPr>
          <w:trHeight w:val="550" w:hRule="exact"/>
        </w:trPr>
        <w:tc>
          <w:tcPr>
            <w:tcW w:w="3162" w:type="dxa"/>
            <w:vMerge w:val="restart"/>
            <w:tcBorders>
              <w:top w:val="single" w:color="000000" w:themeColor="text1" w:sz="5" w:space="0"/>
              <w:left w:val="single" w:color="000000" w:themeColor="text1" w:sz="5" w:space="0"/>
              <w:right w:val="single" w:color="000000" w:themeColor="text1" w:sz="5" w:space="0"/>
            </w:tcBorders>
            <w:shd w:val="clear" w:color="auto" w:fill="00AF50"/>
            <w:tcMar/>
          </w:tcPr>
          <w:p w:rsidRPr="00B00CCC" w:rsidR="00931E28" w:rsidP="009B23D5" w:rsidRDefault="00931E28" w14:paraId="49677840" w14:textId="635E3AA2">
            <w:pPr>
              <w:pStyle w:val="TableParagraph"/>
              <w:ind w:left="174" w:right="187" w:firstLine="12"/>
              <w:jc w:val="center"/>
              <w:rPr>
                <w:rFonts w:ascii="Arial" w:hAnsi="Arial" w:eastAsia="Arial" w:cs="Arial"/>
                <w:sz w:val="18"/>
                <w:szCs w:val="18"/>
              </w:rPr>
            </w:pPr>
            <w:r>
              <w:rPr>
                <w:rFonts w:ascii="Arial" w:hAnsi="Arial" w:cs="Arial"/>
                <w:b/>
                <w:sz w:val="18"/>
                <w:szCs w:val="18"/>
              </w:rPr>
              <w:t>Georgia Milestones</w:t>
            </w:r>
            <w:r>
              <w:rPr>
                <w:rFonts w:ascii="Arial" w:hAnsi="Arial" w:cs="Arial"/>
                <w:b/>
                <w:sz w:val="18"/>
                <w:szCs w:val="18"/>
              </w:rPr>
              <w:br/>
            </w:r>
            <w:r w:rsidRPr="00B00CCC">
              <w:rPr>
                <w:rFonts w:ascii="Arial" w:hAnsi="Arial" w:cs="Arial"/>
                <w:b/>
                <w:sz w:val="18"/>
                <w:szCs w:val="18"/>
              </w:rPr>
              <w:t>Performance</w:t>
            </w:r>
            <w:r>
              <w:rPr>
                <w:rFonts w:ascii="Arial" w:hAnsi="Arial" w:cs="Arial"/>
                <w:b/>
                <w:spacing w:val="-11"/>
                <w:sz w:val="18"/>
                <w:szCs w:val="18"/>
              </w:rPr>
              <w:t xml:space="preserve"> </w:t>
            </w:r>
            <w:r w:rsidRPr="00B00CCC">
              <w:rPr>
                <w:rFonts w:ascii="Arial" w:hAnsi="Arial" w:cs="Arial"/>
                <w:b/>
                <w:sz w:val="18"/>
                <w:szCs w:val="18"/>
              </w:rPr>
              <w:t>Measure</w:t>
            </w:r>
            <w:r>
              <w:rPr>
                <w:rFonts w:ascii="Arial" w:hAnsi="Arial" w:cs="Arial"/>
                <w:b/>
                <w:sz w:val="18"/>
                <w:szCs w:val="18"/>
              </w:rPr>
              <w:t>s</w:t>
            </w:r>
            <w:r w:rsidRPr="00B00CCC">
              <w:rPr>
                <w:rFonts w:ascii="Arial" w:hAnsi="Arial" w:cs="Arial"/>
                <w:b/>
                <w:spacing w:val="-11"/>
                <w:sz w:val="18"/>
                <w:szCs w:val="18"/>
              </w:rPr>
              <w:t xml:space="preserve"> </w:t>
            </w:r>
            <w:r>
              <w:rPr>
                <w:rFonts w:ascii="Arial" w:hAnsi="Arial" w:cs="Arial"/>
                <w:b/>
                <w:spacing w:val="-11"/>
                <w:sz w:val="18"/>
                <w:szCs w:val="18"/>
              </w:rPr>
              <w:br/>
            </w:r>
            <w:r w:rsidRPr="00B00CCC">
              <w:rPr>
                <w:rFonts w:ascii="Arial" w:hAnsi="Arial" w:cs="Arial"/>
                <w:b/>
                <w:sz w:val="18"/>
                <w:szCs w:val="18"/>
              </w:rPr>
              <w:t>(with</w:t>
            </w:r>
            <w:r w:rsidRPr="00B00CCC">
              <w:rPr>
                <w:rFonts w:ascii="Arial" w:hAnsi="Arial" w:cs="Arial"/>
                <w:b/>
                <w:spacing w:val="-10"/>
                <w:sz w:val="18"/>
                <w:szCs w:val="18"/>
              </w:rPr>
              <w:t xml:space="preserve"> </w:t>
            </w:r>
            <w:r w:rsidRPr="00B00CCC">
              <w:rPr>
                <w:rFonts w:ascii="Arial" w:hAnsi="Arial" w:cs="Arial"/>
                <w:b/>
                <w:sz w:val="18"/>
                <w:szCs w:val="18"/>
              </w:rPr>
              <w:t>unit</w:t>
            </w:r>
            <w:r w:rsidRPr="00B00CCC">
              <w:rPr>
                <w:rFonts w:ascii="Arial" w:hAnsi="Arial" w:cs="Arial"/>
                <w:b/>
                <w:spacing w:val="26"/>
                <w:w w:val="99"/>
                <w:sz w:val="18"/>
                <w:szCs w:val="18"/>
              </w:rPr>
              <w:t xml:space="preserve"> </w:t>
            </w:r>
            <w:r w:rsidRPr="00B00CCC">
              <w:rPr>
                <w:rFonts w:ascii="Arial" w:hAnsi="Arial" w:cs="Arial"/>
                <w:b/>
                <w:sz w:val="18"/>
                <w:szCs w:val="18"/>
              </w:rPr>
              <w:t>of</w:t>
            </w:r>
            <w:r w:rsidRPr="00B00CCC">
              <w:rPr>
                <w:rFonts w:ascii="Arial" w:hAnsi="Arial" w:cs="Arial"/>
                <w:b/>
                <w:spacing w:val="-11"/>
                <w:sz w:val="18"/>
                <w:szCs w:val="18"/>
              </w:rPr>
              <w:t xml:space="preserve"> </w:t>
            </w:r>
            <w:r w:rsidRPr="00B00CCC">
              <w:rPr>
                <w:rFonts w:ascii="Arial" w:hAnsi="Arial" w:cs="Arial"/>
                <w:b/>
                <w:sz w:val="18"/>
                <w:szCs w:val="18"/>
              </w:rPr>
              <w:t>measure)</w:t>
            </w:r>
          </w:p>
        </w:tc>
        <w:tc>
          <w:tcPr>
            <w:tcW w:w="1158" w:type="dxa"/>
            <w:tcBorders>
              <w:top w:val="single" w:color="000000" w:themeColor="text1" w:sz="5" w:space="0"/>
              <w:left w:val="single" w:color="000000" w:themeColor="text1" w:sz="5" w:space="0"/>
              <w:bottom w:val="single" w:color="000000" w:themeColor="text1" w:sz="5" w:space="0"/>
              <w:right w:val="single" w:color="000000" w:themeColor="text1" w:sz="5" w:space="0"/>
            </w:tcBorders>
            <w:shd w:val="clear" w:color="auto" w:fill="00AF50"/>
            <w:tcMar/>
          </w:tcPr>
          <w:p w:rsidRPr="00B00CCC" w:rsidR="00931E28" w:rsidP="001D63B3" w:rsidRDefault="00931E28" w14:paraId="217CFE14" w14:textId="77777777">
            <w:pPr>
              <w:pStyle w:val="TableParagraph"/>
              <w:spacing w:line="224" w:lineRule="exact"/>
              <w:ind w:left="102"/>
              <w:rPr>
                <w:rFonts w:ascii="Arial" w:hAnsi="Arial" w:eastAsia="Arial" w:cs="Arial"/>
                <w:sz w:val="18"/>
                <w:szCs w:val="18"/>
              </w:rPr>
            </w:pPr>
            <w:r w:rsidRPr="00B00CCC">
              <w:rPr>
                <w:rFonts w:ascii="Arial" w:hAnsi="Arial" w:cs="Arial"/>
                <w:b/>
                <w:sz w:val="18"/>
                <w:szCs w:val="18"/>
              </w:rPr>
              <w:t>Baseline</w:t>
            </w:r>
          </w:p>
        </w:tc>
        <w:tc>
          <w:tcPr>
            <w:tcW w:w="1080" w:type="dxa"/>
            <w:tcBorders>
              <w:top w:val="single" w:color="000000" w:themeColor="text1" w:sz="5" w:space="0"/>
              <w:left w:val="single" w:color="000000" w:themeColor="text1" w:sz="5" w:space="0"/>
              <w:bottom w:val="single" w:color="000000" w:themeColor="text1" w:sz="5" w:space="0"/>
              <w:right w:val="single" w:color="000000" w:themeColor="text1" w:sz="5" w:space="0"/>
            </w:tcBorders>
            <w:shd w:val="clear" w:color="auto" w:fill="00AF50"/>
            <w:tcMar/>
          </w:tcPr>
          <w:p w:rsidRPr="00912C22" w:rsidR="00931E28" w:rsidP="001D63B3" w:rsidRDefault="00931E28" w14:paraId="532BFC0A" w14:textId="77777777">
            <w:pPr>
              <w:pStyle w:val="TableParagraph"/>
              <w:spacing w:line="224" w:lineRule="exact"/>
              <w:ind w:left="102"/>
              <w:rPr>
                <w:rFonts w:ascii="Arial" w:hAnsi="Arial" w:cs="Arial"/>
                <w:b/>
                <w:sz w:val="18"/>
                <w:szCs w:val="18"/>
              </w:rPr>
            </w:pPr>
            <w:r>
              <w:rPr>
                <w:rFonts w:ascii="Arial" w:hAnsi="Arial" w:cs="Arial"/>
                <w:b/>
                <w:sz w:val="18"/>
                <w:szCs w:val="18"/>
              </w:rPr>
              <w:t>Actuals</w:t>
            </w:r>
          </w:p>
        </w:tc>
        <w:tc>
          <w:tcPr>
            <w:tcW w:w="1170" w:type="dxa"/>
            <w:tcBorders>
              <w:top w:val="single" w:color="000000" w:themeColor="text1" w:sz="5" w:space="0"/>
              <w:left w:val="single" w:color="000000" w:themeColor="text1" w:sz="5" w:space="0"/>
              <w:bottom w:val="single" w:color="000000" w:themeColor="text1" w:sz="5" w:space="0"/>
              <w:right w:val="single" w:color="000000" w:themeColor="text1" w:sz="5" w:space="0"/>
            </w:tcBorders>
            <w:shd w:val="clear" w:color="auto" w:fill="00AF50"/>
            <w:tcMar/>
          </w:tcPr>
          <w:p w:rsidRPr="00B00CCC" w:rsidR="00931E28" w:rsidP="001D63B3" w:rsidRDefault="00931E28" w14:paraId="5970DD01" w14:textId="77777777">
            <w:pPr>
              <w:pStyle w:val="TableParagraph"/>
              <w:ind w:left="205" w:right="199" w:hanging="5"/>
              <w:rPr>
                <w:rFonts w:ascii="Arial" w:hAnsi="Arial" w:eastAsia="Arial" w:cs="Arial"/>
                <w:sz w:val="18"/>
                <w:szCs w:val="18"/>
              </w:rPr>
            </w:pPr>
            <w:r w:rsidRPr="00B00CCC">
              <w:rPr>
                <w:rFonts w:ascii="Arial" w:hAnsi="Arial" w:cs="Arial"/>
                <w:b/>
                <w:w w:val="95"/>
                <w:sz w:val="18"/>
                <w:szCs w:val="18"/>
              </w:rPr>
              <w:t>Target</w:t>
            </w:r>
            <w:r w:rsidRPr="00B00CCC">
              <w:rPr>
                <w:rFonts w:ascii="Arial" w:hAnsi="Arial" w:cs="Arial"/>
                <w:b/>
                <w:spacing w:val="22"/>
                <w:w w:val="99"/>
                <w:sz w:val="18"/>
                <w:szCs w:val="18"/>
              </w:rPr>
              <w:t xml:space="preserve"> </w:t>
            </w:r>
            <w:r w:rsidRPr="00B00CCC">
              <w:rPr>
                <w:rFonts w:ascii="Arial" w:hAnsi="Arial" w:cs="Arial"/>
                <w:b/>
                <w:sz w:val="18"/>
                <w:szCs w:val="18"/>
              </w:rPr>
              <w:t>Year</w:t>
            </w:r>
            <w:r w:rsidRPr="00B00CCC">
              <w:rPr>
                <w:rFonts w:ascii="Arial" w:hAnsi="Arial" w:cs="Arial"/>
                <w:b/>
                <w:spacing w:val="-7"/>
                <w:sz w:val="18"/>
                <w:szCs w:val="18"/>
              </w:rPr>
              <w:t xml:space="preserve"> </w:t>
            </w:r>
            <w:r w:rsidRPr="00B00CCC">
              <w:rPr>
                <w:rFonts w:ascii="Arial" w:hAnsi="Arial" w:cs="Arial"/>
                <w:b/>
                <w:sz w:val="18"/>
                <w:szCs w:val="18"/>
              </w:rPr>
              <w:t>1</w:t>
            </w:r>
          </w:p>
        </w:tc>
        <w:tc>
          <w:tcPr>
            <w:tcW w:w="1084" w:type="dxa"/>
            <w:tcBorders>
              <w:top w:val="single" w:color="000000" w:themeColor="text1" w:sz="5" w:space="0"/>
              <w:left w:val="single" w:color="000000" w:themeColor="text1" w:sz="5" w:space="0"/>
              <w:bottom w:val="single" w:color="000000" w:themeColor="text1" w:sz="5" w:space="0"/>
              <w:right w:val="single" w:color="000000" w:themeColor="text1" w:sz="5" w:space="0"/>
            </w:tcBorders>
            <w:shd w:val="clear" w:color="auto" w:fill="00AF50"/>
            <w:tcMar/>
          </w:tcPr>
          <w:p w:rsidRPr="00B00CCC" w:rsidR="00931E28" w:rsidP="001D63B3" w:rsidRDefault="00931E28" w14:paraId="59DB533E" w14:textId="77777777">
            <w:pPr>
              <w:pStyle w:val="TableParagraph"/>
              <w:ind w:left="162" w:right="101" w:hanging="60"/>
              <w:rPr>
                <w:rFonts w:ascii="Arial" w:hAnsi="Arial" w:eastAsia="Arial" w:cs="Arial"/>
                <w:sz w:val="18"/>
                <w:szCs w:val="18"/>
              </w:rPr>
            </w:pPr>
            <w:r w:rsidRPr="00B00CCC">
              <w:rPr>
                <w:rFonts w:ascii="Arial" w:hAnsi="Arial" w:cs="Arial"/>
                <w:b/>
                <w:w w:val="95"/>
                <w:sz w:val="18"/>
                <w:szCs w:val="18"/>
              </w:rPr>
              <w:t>Actuals</w:t>
            </w:r>
            <w:r w:rsidRPr="00B00CCC">
              <w:rPr>
                <w:rFonts w:ascii="Arial" w:hAnsi="Arial" w:cs="Arial"/>
                <w:b/>
                <w:w w:val="99"/>
                <w:sz w:val="18"/>
                <w:szCs w:val="18"/>
              </w:rPr>
              <w:t xml:space="preserve"> </w:t>
            </w:r>
            <w:r w:rsidRPr="00B00CCC">
              <w:rPr>
                <w:rFonts w:ascii="Arial" w:hAnsi="Arial" w:cs="Arial"/>
                <w:b/>
                <w:sz w:val="18"/>
                <w:szCs w:val="18"/>
              </w:rPr>
              <w:t>Year</w:t>
            </w:r>
            <w:r w:rsidRPr="00B00CCC">
              <w:rPr>
                <w:rFonts w:ascii="Arial" w:hAnsi="Arial" w:cs="Arial"/>
                <w:b/>
                <w:spacing w:val="-7"/>
                <w:sz w:val="18"/>
                <w:szCs w:val="18"/>
              </w:rPr>
              <w:t xml:space="preserve"> </w:t>
            </w:r>
            <w:r w:rsidRPr="00B00CCC">
              <w:rPr>
                <w:rFonts w:ascii="Arial" w:hAnsi="Arial" w:cs="Arial"/>
                <w:b/>
                <w:sz w:val="18"/>
                <w:szCs w:val="18"/>
              </w:rPr>
              <w:t>1</w:t>
            </w:r>
          </w:p>
        </w:tc>
        <w:tc>
          <w:tcPr>
            <w:tcW w:w="1260" w:type="dxa"/>
            <w:tcBorders>
              <w:top w:val="single" w:color="000000" w:themeColor="text1" w:sz="5" w:space="0"/>
              <w:left w:val="single" w:color="000000" w:themeColor="text1" w:sz="5" w:space="0"/>
              <w:bottom w:val="single" w:color="000000" w:themeColor="text1" w:sz="5" w:space="0"/>
              <w:right w:val="single" w:color="000000" w:themeColor="text1" w:sz="5" w:space="0"/>
            </w:tcBorders>
            <w:shd w:val="clear" w:color="auto" w:fill="00AF50"/>
            <w:tcMar/>
          </w:tcPr>
          <w:p w:rsidRPr="00B00CCC" w:rsidR="00931E28" w:rsidP="001D63B3" w:rsidRDefault="00931E28" w14:paraId="4E15503B" w14:textId="77777777">
            <w:pPr>
              <w:pStyle w:val="TableParagraph"/>
              <w:ind w:left="217" w:right="211" w:hanging="5"/>
              <w:rPr>
                <w:rFonts w:ascii="Arial" w:hAnsi="Arial" w:eastAsia="Arial" w:cs="Arial"/>
                <w:sz w:val="18"/>
                <w:szCs w:val="18"/>
              </w:rPr>
            </w:pPr>
            <w:r w:rsidRPr="00B00CCC">
              <w:rPr>
                <w:rFonts w:ascii="Arial" w:hAnsi="Arial" w:cs="Arial"/>
                <w:b/>
                <w:w w:val="95"/>
                <w:sz w:val="18"/>
                <w:szCs w:val="18"/>
              </w:rPr>
              <w:t>Target</w:t>
            </w:r>
            <w:r w:rsidRPr="00B00CCC">
              <w:rPr>
                <w:rFonts w:ascii="Arial" w:hAnsi="Arial" w:cs="Arial"/>
                <w:b/>
                <w:spacing w:val="22"/>
                <w:w w:val="99"/>
                <w:sz w:val="18"/>
                <w:szCs w:val="18"/>
              </w:rPr>
              <w:t xml:space="preserve"> </w:t>
            </w:r>
            <w:r w:rsidRPr="00B00CCC">
              <w:rPr>
                <w:rFonts w:ascii="Arial" w:hAnsi="Arial" w:cs="Arial"/>
                <w:b/>
                <w:sz w:val="18"/>
                <w:szCs w:val="18"/>
              </w:rPr>
              <w:t>Year</w:t>
            </w:r>
            <w:r w:rsidRPr="00B00CCC">
              <w:rPr>
                <w:rFonts w:ascii="Arial" w:hAnsi="Arial" w:cs="Arial"/>
                <w:b/>
                <w:spacing w:val="-7"/>
                <w:sz w:val="18"/>
                <w:szCs w:val="18"/>
              </w:rPr>
              <w:t xml:space="preserve"> </w:t>
            </w:r>
            <w:r w:rsidRPr="00B00CCC">
              <w:rPr>
                <w:rFonts w:ascii="Arial" w:hAnsi="Arial" w:cs="Arial"/>
                <w:b/>
                <w:sz w:val="18"/>
                <w:szCs w:val="18"/>
              </w:rPr>
              <w:t>2</w:t>
            </w:r>
          </w:p>
        </w:tc>
        <w:tc>
          <w:tcPr>
            <w:tcW w:w="1260" w:type="dxa"/>
            <w:tcBorders>
              <w:top w:val="single" w:color="000000" w:themeColor="text1" w:sz="5" w:space="0"/>
              <w:left w:val="single" w:color="000000" w:themeColor="text1" w:sz="5" w:space="0"/>
              <w:bottom w:val="single" w:color="000000" w:themeColor="text1" w:sz="5" w:space="0"/>
              <w:right w:val="single" w:color="000000" w:themeColor="text1" w:sz="5" w:space="0"/>
            </w:tcBorders>
            <w:shd w:val="clear" w:color="auto" w:fill="00AF50"/>
            <w:tcMar/>
          </w:tcPr>
          <w:p w:rsidRPr="00B00CCC" w:rsidR="00931E28" w:rsidP="001D63B3" w:rsidRDefault="00931E28" w14:paraId="22B3D80E" w14:textId="77777777">
            <w:pPr>
              <w:pStyle w:val="TableParagraph"/>
              <w:ind w:left="231" w:right="229" w:hanging="5"/>
              <w:rPr>
                <w:rFonts w:ascii="Arial" w:hAnsi="Arial" w:eastAsia="Arial" w:cs="Arial"/>
                <w:sz w:val="18"/>
                <w:szCs w:val="18"/>
              </w:rPr>
            </w:pPr>
            <w:r w:rsidRPr="00B00CCC">
              <w:rPr>
                <w:rFonts w:ascii="Arial" w:hAnsi="Arial" w:cs="Arial"/>
                <w:b/>
                <w:w w:val="95"/>
                <w:sz w:val="18"/>
                <w:szCs w:val="18"/>
              </w:rPr>
              <w:t>Actual</w:t>
            </w:r>
            <w:r>
              <w:rPr>
                <w:rFonts w:ascii="Arial" w:hAnsi="Arial" w:cs="Arial"/>
                <w:b/>
                <w:w w:val="95"/>
                <w:sz w:val="18"/>
                <w:szCs w:val="18"/>
              </w:rPr>
              <w:t>s</w:t>
            </w:r>
            <w:r w:rsidRPr="00B00CCC">
              <w:rPr>
                <w:rFonts w:ascii="Arial" w:hAnsi="Arial" w:cs="Arial"/>
                <w:b/>
                <w:w w:val="99"/>
                <w:sz w:val="18"/>
                <w:szCs w:val="18"/>
              </w:rPr>
              <w:t xml:space="preserve"> </w:t>
            </w:r>
            <w:r w:rsidRPr="00B00CCC">
              <w:rPr>
                <w:rFonts w:ascii="Arial" w:hAnsi="Arial" w:cs="Arial"/>
                <w:b/>
                <w:sz w:val="18"/>
                <w:szCs w:val="18"/>
              </w:rPr>
              <w:t>Year</w:t>
            </w:r>
            <w:r w:rsidRPr="00B00CCC">
              <w:rPr>
                <w:rFonts w:ascii="Arial" w:hAnsi="Arial" w:cs="Arial"/>
                <w:b/>
                <w:spacing w:val="-7"/>
                <w:sz w:val="18"/>
                <w:szCs w:val="18"/>
              </w:rPr>
              <w:t xml:space="preserve"> </w:t>
            </w:r>
            <w:r w:rsidRPr="00B00CCC">
              <w:rPr>
                <w:rFonts w:ascii="Arial" w:hAnsi="Arial" w:cs="Arial"/>
                <w:b/>
                <w:sz w:val="18"/>
                <w:szCs w:val="18"/>
              </w:rPr>
              <w:t>2</w:t>
            </w:r>
          </w:p>
        </w:tc>
        <w:tc>
          <w:tcPr>
            <w:tcW w:w="1170" w:type="dxa"/>
            <w:tcBorders>
              <w:top w:val="single" w:color="000000" w:themeColor="text1" w:sz="5" w:space="0"/>
              <w:left w:val="single" w:color="000000" w:themeColor="text1" w:sz="5" w:space="0"/>
              <w:bottom w:val="single" w:color="000000" w:themeColor="text1" w:sz="5" w:space="0"/>
              <w:right w:val="single" w:color="000000" w:themeColor="text1" w:sz="5" w:space="0"/>
            </w:tcBorders>
            <w:shd w:val="clear" w:color="auto" w:fill="00AF50"/>
            <w:tcMar/>
          </w:tcPr>
          <w:p w:rsidRPr="00B00CCC" w:rsidR="00931E28" w:rsidP="001D63B3" w:rsidRDefault="00931E28" w14:paraId="687444C9" w14:textId="77777777">
            <w:pPr>
              <w:pStyle w:val="TableParagraph"/>
              <w:ind w:left="231" w:right="230" w:hanging="8"/>
              <w:rPr>
                <w:rFonts w:ascii="Arial" w:hAnsi="Arial" w:eastAsia="Arial" w:cs="Arial"/>
                <w:sz w:val="18"/>
                <w:szCs w:val="18"/>
              </w:rPr>
            </w:pPr>
            <w:r w:rsidRPr="00B00CCC">
              <w:rPr>
                <w:rFonts w:ascii="Arial" w:hAnsi="Arial" w:cs="Arial"/>
                <w:b/>
                <w:w w:val="95"/>
                <w:sz w:val="18"/>
                <w:szCs w:val="18"/>
              </w:rPr>
              <w:t>Target</w:t>
            </w:r>
            <w:r w:rsidRPr="00B00CCC">
              <w:rPr>
                <w:rFonts w:ascii="Arial" w:hAnsi="Arial" w:cs="Arial"/>
                <w:b/>
                <w:spacing w:val="22"/>
                <w:w w:val="99"/>
                <w:sz w:val="18"/>
                <w:szCs w:val="18"/>
              </w:rPr>
              <w:t xml:space="preserve"> </w:t>
            </w:r>
            <w:r w:rsidRPr="00B00CCC">
              <w:rPr>
                <w:rFonts w:ascii="Arial" w:hAnsi="Arial" w:cs="Arial"/>
                <w:b/>
                <w:sz w:val="18"/>
                <w:szCs w:val="18"/>
              </w:rPr>
              <w:t>Year</w:t>
            </w:r>
            <w:r w:rsidRPr="00B00CCC">
              <w:rPr>
                <w:rFonts w:ascii="Arial" w:hAnsi="Arial" w:cs="Arial"/>
                <w:b/>
                <w:spacing w:val="-7"/>
                <w:sz w:val="18"/>
                <w:szCs w:val="18"/>
              </w:rPr>
              <w:t xml:space="preserve"> </w:t>
            </w:r>
            <w:r w:rsidRPr="00B00CCC">
              <w:rPr>
                <w:rFonts w:ascii="Arial" w:hAnsi="Arial" w:cs="Arial"/>
                <w:b/>
                <w:sz w:val="18"/>
                <w:szCs w:val="18"/>
              </w:rPr>
              <w:t>3</w:t>
            </w:r>
          </w:p>
        </w:tc>
        <w:tc>
          <w:tcPr>
            <w:tcW w:w="1256" w:type="dxa"/>
            <w:tcBorders>
              <w:top w:val="single" w:color="000000" w:themeColor="text1" w:sz="5" w:space="0"/>
              <w:left w:val="single" w:color="000000" w:themeColor="text1" w:sz="5" w:space="0"/>
              <w:bottom w:val="single" w:color="000000" w:themeColor="text1" w:sz="5" w:space="0"/>
              <w:right w:val="single" w:color="000000" w:themeColor="text1" w:sz="5" w:space="0"/>
            </w:tcBorders>
            <w:shd w:val="clear" w:color="auto" w:fill="00AF50"/>
            <w:tcMar/>
          </w:tcPr>
          <w:p w:rsidRPr="00B00CCC" w:rsidR="00931E28" w:rsidP="001D63B3" w:rsidRDefault="00931E28" w14:paraId="4F7FB999" w14:textId="77777777">
            <w:pPr>
              <w:pStyle w:val="TableParagraph"/>
              <w:ind w:left="231" w:right="173" w:hanging="60"/>
              <w:rPr>
                <w:rFonts w:ascii="Arial" w:hAnsi="Arial" w:eastAsia="Arial" w:cs="Arial"/>
                <w:sz w:val="18"/>
                <w:szCs w:val="18"/>
              </w:rPr>
            </w:pPr>
            <w:r w:rsidRPr="00B00CCC">
              <w:rPr>
                <w:rFonts w:ascii="Arial" w:hAnsi="Arial" w:cs="Arial"/>
                <w:b/>
                <w:w w:val="95"/>
                <w:sz w:val="18"/>
                <w:szCs w:val="18"/>
              </w:rPr>
              <w:t>Actuals</w:t>
            </w:r>
            <w:r w:rsidRPr="00B00CCC">
              <w:rPr>
                <w:rFonts w:ascii="Arial" w:hAnsi="Arial" w:cs="Arial"/>
                <w:b/>
                <w:w w:val="99"/>
                <w:sz w:val="18"/>
                <w:szCs w:val="18"/>
              </w:rPr>
              <w:t xml:space="preserve"> </w:t>
            </w:r>
            <w:r w:rsidRPr="00B00CCC">
              <w:rPr>
                <w:rFonts w:ascii="Arial" w:hAnsi="Arial" w:cs="Arial"/>
                <w:b/>
                <w:sz w:val="18"/>
                <w:szCs w:val="18"/>
              </w:rPr>
              <w:t>Year</w:t>
            </w:r>
            <w:r w:rsidRPr="00B00CCC">
              <w:rPr>
                <w:rFonts w:ascii="Arial" w:hAnsi="Arial" w:cs="Arial"/>
                <w:b/>
                <w:spacing w:val="-7"/>
                <w:sz w:val="18"/>
                <w:szCs w:val="18"/>
              </w:rPr>
              <w:t xml:space="preserve"> </w:t>
            </w:r>
            <w:r w:rsidRPr="00B00CCC">
              <w:rPr>
                <w:rFonts w:ascii="Arial" w:hAnsi="Arial" w:cs="Arial"/>
                <w:b/>
                <w:sz w:val="18"/>
                <w:szCs w:val="18"/>
              </w:rPr>
              <w:t>3</w:t>
            </w:r>
          </w:p>
        </w:tc>
      </w:tr>
      <w:tr w:rsidRPr="00E70D8C" w:rsidR="00931E28" w:rsidTr="3937D2A1" w14:paraId="5C0A2334" w14:textId="77777777">
        <w:trPr>
          <w:trHeight w:val="550" w:hRule="exact"/>
        </w:trPr>
        <w:tc>
          <w:tcPr>
            <w:tcW w:w="3162" w:type="dxa"/>
            <w:vMerge/>
            <w:tcBorders/>
            <w:tcMar/>
          </w:tcPr>
          <w:p w:rsidRPr="00B00CCC" w:rsidR="00931E28" w:rsidRDefault="00931E28" w14:paraId="0C900C7E" w14:textId="77777777">
            <w:pPr>
              <w:rPr>
                <w:rFonts w:ascii="Arial" w:hAnsi="Arial" w:cs="Arial"/>
                <w:sz w:val="18"/>
                <w:szCs w:val="18"/>
              </w:rPr>
            </w:pPr>
          </w:p>
        </w:tc>
        <w:tc>
          <w:tcPr>
            <w:tcW w:w="1158" w:type="dxa"/>
            <w:tcBorders>
              <w:top w:val="single" w:color="000000" w:themeColor="text1" w:sz="5" w:space="0"/>
              <w:left w:val="single" w:color="000000" w:themeColor="text1" w:sz="5" w:space="0"/>
              <w:bottom w:val="single" w:color="000000" w:themeColor="text1" w:sz="5" w:space="0"/>
              <w:right w:val="single" w:color="000000" w:themeColor="text1" w:sz="5" w:space="0"/>
            </w:tcBorders>
            <w:shd w:val="clear" w:color="auto" w:fill="00AF50"/>
            <w:tcMar/>
          </w:tcPr>
          <w:p w:rsidRPr="00B00CCC" w:rsidR="00931E28" w:rsidP="001D63B3" w:rsidRDefault="00931E28" w14:paraId="0D3BE830" w14:textId="79242048">
            <w:pPr>
              <w:pStyle w:val="TableParagraph"/>
              <w:spacing w:line="224" w:lineRule="exact"/>
              <w:ind w:left="224"/>
              <w:rPr>
                <w:rFonts w:ascii="Arial" w:hAnsi="Arial" w:eastAsia="Arial" w:cs="Arial"/>
                <w:sz w:val="18"/>
                <w:szCs w:val="18"/>
              </w:rPr>
            </w:pPr>
            <w:r>
              <w:rPr>
                <w:rFonts w:ascii="Arial" w:hAnsi="Arial" w:cs="Arial"/>
                <w:b/>
                <w:spacing w:val="-1"/>
                <w:sz w:val="18"/>
                <w:szCs w:val="18"/>
              </w:rPr>
              <w:t>2021-2022</w:t>
            </w:r>
          </w:p>
        </w:tc>
        <w:tc>
          <w:tcPr>
            <w:tcW w:w="1080" w:type="dxa"/>
            <w:tcBorders>
              <w:top w:val="single" w:color="000000" w:themeColor="text1" w:sz="5" w:space="0"/>
              <w:left w:val="single" w:color="000000" w:themeColor="text1" w:sz="5" w:space="0"/>
              <w:bottom w:val="single" w:color="000000" w:themeColor="text1" w:sz="5" w:space="0"/>
              <w:right w:val="single" w:color="000000" w:themeColor="text1" w:sz="5" w:space="0"/>
            </w:tcBorders>
            <w:shd w:val="clear" w:color="auto" w:fill="00AF50"/>
            <w:tcMar/>
          </w:tcPr>
          <w:p w:rsidRPr="00912C22" w:rsidR="00931E28" w:rsidP="001D63B3" w:rsidRDefault="00931E28" w14:paraId="4E472592" w14:textId="3AFC286B">
            <w:pPr>
              <w:pStyle w:val="TableParagraph"/>
              <w:spacing w:line="224" w:lineRule="exact"/>
              <w:ind w:left="102"/>
              <w:rPr>
                <w:rFonts w:ascii="Arial" w:hAnsi="Arial" w:cs="Arial"/>
                <w:b/>
                <w:sz w:val="18"/>
                <w:szCs w:val="18"/>
              </w:rPr>
            </w:pPr>
            <w:r>
              <w:rPr>
                <w:rFonts w:ascii="Arial" w:hAnsi="Arial" w:cs="Arial"/>
                <w:b/>
                <w:sz w:val="18"/>
                <w:szCs w:val="18"/>
              </w:rPr>
              <w:t>2021-2022</w:t>
            </w:r>
          </w:p>
        </w:tc>
        <w:tc>
          <w:tcPr>
            <w:tcW w:w="1170" w:type="dxa"/>
            <w:tcBorders>
              <w:top w:val="single" w:color="000000" w:themeColor="text1" w:sz="5" w:space="0"/>
              <w:left w:val="single" w:color="000000" w:themeColor="text1" w:sz="5" w:space="0"/>
              <w:bottom w:val="single" w:color="000000" w:themeColor="text1" w:sz="5" w:space="0"/>
              <w:right w:val="single" w:color="000000" w:themeColor="text1" w:sz="5" w:space="0"/>
            </w:tcBorders>
            <w:shd w:val="clear" w:color="auto" w:fill="00AF50"/>
            <w:tcMar/>
          </w:tcPr>
          <w:p w:rsidRPr="00B00CCC" w:rsidR="00931E28" w:rsidP="001D63B3" w:rsidRDefault="00931E28" w14:paraId="35810951" w14:textId="1396B49F">
            <w:pPr>
              <w:pStyle w:val="TableParagraph"/>
              <w:ind w:left="251"/>
              <w:rPr>
                <w:rFonts w:ascii="Arial" w:hAnsi="Arial" w:eastAsia="Arial" w:cs="Arial"/>
                <w:sz w:val="18"/>
                <w:szCs w:val="18"/>
              </w:rPr>
            </w:pPr>
            <w:r>
              <w:rPr>
                <w:rFonts w:ascii="Arial" w:hAnsi="Arial" w:cs="Arial"/>
                <w:b/>
                <w:spacing w:val="-1"/>
                <w:sz w:val="18"/>
                <w:szCs w:val="18"/>
              </w:rPr>
              <w:t>2022-2023</w:t>
            </w:r>
          </w:p>
        </w:tc>
        <w:tc>
          <w:tcPr>
            <w:tcW w:w="1084" w:type="dxa"/>
            <w:tcBorders>
              <w:top w:val="single" w:color="000000" w:themeColor="text1" w:sz="5" w:space="0"/>
              <w:left w:val="single" w:color="000000" w:themeColor="text1" w:sz="5" w:space="0"/>
              <w:bottom w:val="single" w:color="000000" w:themeColor="text1" w:sz="5" w:space="0"/>
              <w:right w:val="single" w:color="000000" w:themeColor="text1" w:sz="5" w:space="0"/>
            </w:tcBorders>
            <w:shd w:val="clear" w:color="auto" w:fill="00AF50"/>
            <w:tcMar/>
          </w:tcPr>
          <w:p w:rsidRPr="00B00CCC" w:rsidR="00931E28" w:rsidP="001D63B3" w:rsidRDefault="00931E28" w14:paraId="242FAD94" w14:textId="3B5DCE9C">
            <w:pPr>
              <w:pStyle w:val="TableParagraph"/>
              <w:ind w:left="207"/>
              <w:rPr>
                <w:rFonts w:ascii="Arial" w:hAnsi="Arial" w:eastAsia="Arial" w:cs="Arial"/>
                <w:sz w:val="18"/>
                <w:szCs w:val="18"/>
              </w:rPr>
            </w:pPr>
            <w:r>
              <w:rPr>
                <w:rFonts w:ascii="Arial" w:hAnsi="Arial" w:cs="Arial"/>
                <w:b/>
                <w:spacing w:val="-1"/>
                <w:sz w:val="18"/>
                <w:szCs w:val="18"/>
              </w:rPr>
              <w:t>2022-2023</w:t>
            </w:r>
          </w:p>
        </w:tc>
        <w:tc>
          <w:tcPr>
            <w:tcW w:w="1260" w:type="dxa"/>
            <w:tcBorders>
              <w:top w:val="single" w:color="000000" w:themeColor="text1" w:sz="5" w:space="0"/>
              <w:left w:val="single" w:color="000000" w:themeColor="text1" w:sz="5" w:space="0"/>
              <w:bottom w:val="single" w:color="000000" w:themeColor="text1" w:sz="5" w:space="0"/>
              <w:right w:val="single" w:color="000000" w:themeColor="text1" w:sz="5" w:space="0"/>
            </w:tcBorders>
            <w:shd w:val="clear" w:color="auto" w:fill="00AF50"/>
            <w:tcMar/>
          </w:tcPr>
          <w:p w:rsidRPr="00B00CCC" w:rsidR="00931E28" w:rsidP="001D63B3" w:rsidRDefault="00931E28" w14:paraId="54E4FBF6" w14:textId="76E0CDF2">
            <w:pPr>
              <w:pStyle w:val="TableParagraph"/>
              <w:ind w:left="262"/>
              <w:rPr>
                <w:rFonts w:ascii="Arial" w:hAnsi="Arial" w:eastAsia="Arial" w:cs="Arial"/>
                <w:sz w:val="18"/>
                <w:szCs w:val="18"/>
              </w:rPr>
            </w:pPr>
            <w:r>
              <w:rPr>
                <w:rFonts w:ascii="Arial" w:hAnsi="Arial" w:cs="Arial"/>
                <w:b/>
                <w:spacing w:val="-1"/>
                <w:sz w:val="18"/>
                <w:szCs w:val="18"/>
              </w:rPr>
              <w:t>2022-2023</w:t>
            </w:r>
          </w:p>
        </w:tc>
        <w:tc>
          <w:tcPr>
            <w:tcW w:w="1260" w:type="dxa"/>
            <w:tcBorders>
              <w:top w:val="single" w:color="000000" w:themeColor="text1" w:sz="5" w:space="0"/>
              <w:left w:val="single" w:color="000000" w:themeColor="text1" w:sz="5" w:space="0"/>
              <w:bottom w:val="single" w:color="000000" w:themeColor="text1" w:sz="5" w:space="0"/>
              <w:right w:val="single" w:color="000000" w:themeColor="text1" w:sz="5" w:space="0"/>
            </w:tcBorders>
            <w:shd w:val="clear" w:color="auto" w:fill="00AF50"/>
            <w:tcMar/>
          </w:tcPr>
          <w:p w:rsidRPr="00B00CCC" w:rsidR="00931E28" w:rsidP="001D63B3" w:rsidRDefault="00931E28" w14:paraId="567D7B66" w14:textId="7B696B03">
            <w:pPr>
              <w:pStyle w:val="TableParagraph"/>
              <w:ind w:left="274"/>
              <w:rPr>
                <w:rFonts w:ascii="Arial" w:hAnsi="Arial" w:eastAsia="Arial" w:cs="Arial"/>
                <w:sz w:val="18"/>
                <w:szCs w:val="18"/>
              </w:rPr>
            </w:pPr>
            <w:r>
              <w:rPr>
                <w:rFonts w:ascii="Arial" w:hAnsi="Arial" w:cs="Arial"/>
                <w:b/>
                <w:spacing w:val="-1"/>
                <w:sz w:val="18"/>
                <w:szCs w:val="18"/>
              </w:rPr>
              <w:t>2023-2024</w:t>
            </w:r>
          </w:p>
        </w:tc>
        <w:tc>
          <w:tcPr>
            <w:tcW w:w="1170" w:type="dxa"/>
            <w:tcBorders>
              <w:top w:val="single" w:color="000000" w:themeColor="text1" w:sz="5" w:space="0"/>
              <w:left w:val="single" w:color="000000" w:themeColor="text1" w:sz="5" w:space="0"/>
              <w:bottom w:val="single" w:color="000000" w:themeColor="text1" w:sz="5" w:space="0"/>
              <w:right w:val="single" w:color="000000" w:themeColor="text1" w:sz="5" w:space="0"/>
            </w:tcBorders>
            <w:shd w:val="clear" w:color="auto" w:fill="00AF50"/>
            <w:tcMar/>
          </w:tcPr>
          <w:p w:rsidRPr="00B00CCC" w:rsidR="00931E28" w:rsidP="001D63B3" w:rsidRDefault="00931E28" w14:paraId="76C1A214" w14:textId="22FDF97F">
            <w:pPr>
              <w:pStyle w:val="TableParagraph"/>
              <w:ind w:left="275"/>
              <w:rPr>
                <w:rFonts w:ascii="Arial" w:hAnsi="Arial" w:eastAsia="Arial" w:cs="Arial"/>
                <w:sz w:val="18"/>
                <w:szCs w:val="18"/>
              </w:rPr>
            </w:pPr>
            <w:r>
              <w:rPr>
                <w:rFonts w:ascii="Arial" w:hAnsi="Arial" w:cs="Arial"/>
                <w:b/>
                <w:spacing w:val="-1"/>
                <w:sz w:val="18"/>
                <w:szCs w:val="18"/>
              </w:rPr>
              <w:t>2024-2025</w:t>
            </w:r>
          </w:p>
        </w:tc>
        <w:tc>
          <w:tcPr>
            <w:tcW w:w="1256" w:type="dxa"/>
            <w:tcBorders>
              <w:top w:val="single" w:color="000000" w:themeColor="text1" w:sz="5" w:space="0"/>
              <w:left w:val="single" w:color="000000" w:themeColor="text1" w:sz="5" w:space="0"/>
              <w:bottom w:val="single" w:color="000000" w:themeColor="text1" w:sz="5" w:space="0"/>
              <w:right w:val="single" w:color="000000" w:themeColor="text1" w:sz="5" w:space="0"/>
            </w:tcBorders>
            <w:shd w:val="clear" w:color="auto" w:fill="00AF50"/>
            <w:tcMar/>
          </w:tcPr>
          <w:p w:rsidRPr="00B00CCC" w:rsidR="00931E28" w:rsidP="001D63B3" w:rsidRDefault="00931E28" w14:paraId="603124ED" w14:textId="31D4048B">
            <w:pPr>
              <w:pStyle w:val="TableParagraph"/>
              <w:ind w:left="274"/>
              <w:rPr>
                <w:rFonts w:ascii="Arial" w:hAnsi="Arial" w:eastAsia="Arial" w:cs="Arial"/>
                <w:sz w:val="18"/>
                <w:szCs w:val="18"/>
              </w:rPr>
            </w:pPr>
            <w:r>
              <w:rPr>
                <w:rFonts w:ascii="Arial" w:hAnsi="Arial" w:cs="Arial"/>
                <w:b/>
                <w:spacing w:val="-1"/>
                <w:sz w:val="18"/>
                <w:szCs w:val="18"/>
              </w:rPr>
              <w:t>2024-2025</w:t>
            </w:r>
          </w:p>
        </w:tc>
      </w:tr>
      <w:tr w:rsidRPr="00E70D8C" w:rsidR="00931E28" w:rsidTr="3937D2A1" w14:paraId="4CE65CD4" w14:textId="77777777">
        <w:tc>
          <w:tcPr>
            <w:tcW w:w="3162"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520715" w:rsidP="00520715" w:rsidRDefault="00520715" w14:paraId="5ACD09B1" w14:textId="1D32B39C">
            <w:pPr>
              <w:rPr>
                <w:rFonts w:ascii="Arial" w:hAnsi="Arial" w:cs="Arial"/>
                <w:sz w:val="18"/>
                <w:szCs w:val="18"/>
              </w:rPr>
            </w:pPr>
            <w:r>
              <w:rPr>
                <w:rFonts w:ascii="Arial" w:hAnsi="Arial" w:cs="Arial"/>
                <w:sz w:val="18"/>
                <w:szCs w:val="18"/>
              </w:rPr>
              <w:t xml:space="preserve">Increase the percentage of students scoring </w:t>
            </w:r>
            <w:r w:rsidR="00CA48DD">
              <w:rPr>
                <w:rFonts w:ascii="Arial" w:hAnsi="Arial" w:cs="Arial"/>
                <w:sz w:val="18"/>
                <w:szCs w:val="18"/>
              </w:rPr>
              <w:t>developing learner</w:t>
            </w:r>
            <w:r>
              <w:rPr>
                <w:rFonts w:ascii="Arial" w:hAnsi="Arial" w:cs="Arial"/>
                <w:sz w:val="18"/>
                <w:szCs w:val="18"/>
              </w:rPr>
              <w:t xml:space="preserve"> or above on the Georgia Milestones ELA EOG</w:t>
            </w:r>
          </w:p>
          <w:p w:rsidR="00931E28" w:rsidRDefault="00931E28" w14:paraId="0BF574E9" w14:textId="77777777">
            <w:pPr>
              <w:rPr>
                <w:rFonts w:ascii="Arial" w:hAnsi="Arial" w:cs="Arial"/>
                <w:sz w:val="18"/>
                <w:szCs w:val="18"/>
              </w:rPr>
            </w:pPr>
          </w:p>
          <w:p w:rsidR="00931E28" w:rsidRDefault="00931E28" w14:paraId="6292BB26" w14:textId="77777777">
            <w:pPr>
              <w:rPr>
                <w:rFonts w:ascii="Arial" w:hAnsi="Arial" w:cs="Arial"/>
                <w:sz w:val="18"/>
                <w:szCs w:val="18"/>
              </w:rPr>
            </w:pPr>
          </w:p>
          <w:p w:rsidR="00931E28" w:rsidRDefault="00931E28" w14:paraId="32229CF6" w14:textId="77777777">
            <w:pPr>
              <w:rPr>
                <w:rFonts w:ascii="Arial" w:hAnsi="Arial" w:cs="Arial"/>
                <w:sz w:val="18"/>
                <w:szCs w:val="18"/>
              </w:rPr>
            </w:pPr>
          </w:p>
          <w:p w:rsidR="00931E28" w:rsidRDefault="00931E28" w14:paraId="74EC6261" w14:textId="77777777">
            <w:pPr>
              <w:rPr>
                <w:rFonts w:ascii="Arial" w:hAnsi="Arial" w:cs="Arial"/>
                <w:sz w:val="18"/>
                <w:szCs w:val="18"/>
              </w:rPr>
            </w:pPr>
          </w:p>
          <w:p w:rsidRPr="00B00CCC" w:rsidR="00931E28" w:rsidRDefault="00931E28" w14:paraId="2B871B5A" w14:textId="77777777">
            <w:pPr>
              <w:rPr>
                <w:rFonts w:ascii="Arial" w:hAnsi="Arial" w:cs="Arial"/>
                <w:sz w:val="18"/>
                <w:szCs w:val="18"/>
              </w:rPr>
            </w:pPr>
          </w:p>
        </w:tc>
        <w:tc>
          <w:tcPr>
            <w:tcW w:w="1158"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931E28" w:rsidRDefault="00CA48DD" w14:paraId="0CE9C400" w14:textId="7E00B829">
            <w:pPr>
              <w:rPr>
                <w:rFonts w:ascii="Arial" w:hAnsi="Arial" w:cs="Arial"/>
                <w:sz w:val="18"/>
                <w:szCs w:val="18"/>
              </w:rPr>
            </w:pPr>
            <w:r>
              <w:rPr>
                <w:rFonts w:ascii="Arial" w:hAnsi="Arial" w:cs="Arial"/>
                <w:sz w:val="18"/>
                <w:szCs w:val="18"/>
              </w:rPr>
              <w:t>48.8</w:t>
            </w:r>
          </w:p>
          <w:p w:rsidR="00CA48DD" w:rsidRDefault="00CA48DD" w14:paraId="0AC3DEBF" w14:textId="77777777">
            <w:pPr>
              <w:rPr>
                <w:rFonts w:ascii="Arial" w:hAnsi="Arial" w:cs="Arial"/>
                <w:sz w:val="18"/>
                <w:szCs w:val="18"/>
              </w:rPr>
            </w:pPr>
            <w:r>
              <w:rPr>
                <w:rFonts w:ascii="Arial" w:hAnsi="Arial" w:cs="Arial"/>
                <w:sz w:val="18"/>
                <w:szCs w:val="18"/>
              </w:rPr>
              <w:t>*Preliminary</w:t>
            </w:r>
          </w:p>
          <w:p w:rsidRPr="00B00CCC" w:rsidR="00CA48DD" w:rsidRDefault="00CA48DD" w14:paraId="793105C3" w14:textId="4A9A7440">
            <w:pPr>
              <w:rPr>
                <w:rFonts w:ascii="Arial" w:hAnsi="Arial" w:cs="Arial"/>
                <w:sz w:val="18"/>
                <w:szCs w:val="18"/>
              </w:rPr>
            </w:pPr>
            <w:r>
              <w:rPr>
                <w:rFonts w:ascii="Arial" w:hAnsi="Arial" w:cs="Arial"/>
                <w:sz w:val="18"/>
                <w:szCs w:val="18"/>
              </w:rPr>
              <w:t>Scores</w:t>
            </w:r>
          </w:p>
        </w:tc>
        <w:tc>
          <w:tcPr>
            <w:tcW w:w="108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CA48DD" w:rsidP="00CA48DD" w:rsidRDefault="00CA48DD" w14:paraId="1B2A8C4E" w14:textId="55CBB935">
            <w:pPr>
              <w:rPr>
                <w:rFonts w:ascii="Arial" w:hAnsi="Arial" w:cs="Arial"/>
                <w:sz w:val="18"/>
                <w:szCs w:val="18"/>
              </w:rPr>
            </w:pPr>
            <w:r>
              <w:rPr>
                <w:rFonts w:ascii="Arial" w:hAnsi="Arial" w:cs="Arial"/>
                <w:sz w:val="18"/>
                <w:szCs w:val="18"/>
              </w:rPr>
              <w:t>48.8</w:t>
            </w:r>
          </w:p>
          <w:p w:rsidR="00CA48DD" w:rsidP="00CA48DD" w:rsidRDefault="00CA48DD" w14:paraId="4A553C84" w14:textId="77777777">
            <w:pPr>
              <w:rPr>
                <w:rFonts w:ascii="Arial" w:hAnsi="Arial" w:cs="Arial"/>
                <w:sz w:val="18"/>
                <w:szCs w:val="18"/>
              </w:rPr>
            </w:pPr>
            <w:r>
              <w:rPr>
                <w:rFonts w:ascii="Arial" w:hAnsi="Arial" w:cs="Arial"/>
                <w:sz w:val="18"/>
                <w:szCs w:val="18"/>
              </w:rPr>
              <w:t>*Preliminary</w:t>
            </w:r>
          </w:p>
          <w:p w:rsidRPr="00B00CCC" w:rsidR="00931E28" w:rsidP="00CA48DD" w:rsidRDefault="00CA48DD" w14:paraId="68B70146" w14:textId="42FF65ED">
            <w:pPr>
              <w:rPr>
                <w:rFonts w:ascii="Arial" w:hAnsi="Arial" w:cs="Arial"/>
                <w:sz w:val="18"/>
                <w:szCs w:val="18"/>
              </w:rPr>
            </w:pPr>
            <w:r>
              <w:rPr>
                <w:rFonts w:ascii="Arial" w:hAnsi="Arial" w:cs="Arial"/>
                <w:sz w:val="18"/>
                <w:szCs w:val="18"/>
              </w:rPr>
              <w:t>Scores</w:t>
            </w:r>
          </w:p>
        </w:tc>
        <w:tc>
          <w:tcPr>
            <w:tcW w:w="117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B00CCC" w:rsidR="00931E28" w:rsidRDefault="00931E28" w14:paraId="4FB8C8F3" w14:textId="7F0D0CB9">
            <w:pPr>
              <w:rPr>
                <w:rFonts w:ascii="Arial" w:hAnsi="Arial" w:cs="Arial"/>
                <w:sz w:val="18"/>
                <w:szCs w:val="18"/>
              </w:rPr>
            </w:pPr>
            <w:r w:rsidRPr="3937D2A1" w:rsidR="3937D2A1">
              <w:rPr>
                <w:rFonts w:ascii="Arial" w:hAnsi="Arial" w:cs="Arial"/>
                <w:sz w:val="18"/>
                <w:szCs w:val="18"/>
              </w:rPr>
              <w:t>58.6</w:t>
            </w:r>
          </w:p>
        </w:tc>
        <w:tc>
          <w:tcPr>
            <w:tcW w:w="1084"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B00CCC" w:rsidR="00931E28" w:rsidRDefault="00931E28" w14:paraId="7F01E90A" w14:textId="77777777">
            <w:pPr>
              <w:rPr>
                <w:rFonts w:ascii="Arial" w:hAnsi="Arial" w:cs="Arial"/>
                <w:sz w:val="18"/>
                <w:szCs w:val="18"/>
              </w:rPr>
            </w:pPr>
          </w:p>
        </w:tc>
        <w:tc>
          <w:tcPr>
            <w:tcW w:w="126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B00CCC" w:rsidR="00931E28" w:rsidRDefault="00931E28" w14:paraId="075631E0" w14:textId="2756CA05">
            <w:pPr>
              <w:rPr>
                <w:rFonts w:ascii="Arial" w:hAnsi="Arial" w:cs="Arial"/>
                <w:sz w:val="18"/>
                <w:szCs w:val="18"/>
              </w:rPr>
            </w:pPr>
            <w:r w:rsidRPr="3937D2A1" w:rsidR="3937D2A1">
              <w:rPr>
                <w:rFonts w:ascii="Arial" w:hAnsi="Arial" w:cs="Arial"/>
                <w:sz w:val="18"/>
                <w:szCs w:val="18"/>
              </w:rPr>
              <w:t>70.3</w:t>
            </w:r>
          </w:p>
        </w:tc>
        <w:tc>
          <w:tcPr>
            <w:tcW w:w="126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B00CCC" w:rsidR="00931E28" w:rsidRDefault="00931E28" w14:paraId="10C420FD" w14:textId="77777777">
            <w:pPr>
              <w:rPr>
                <w:rFonts w:ascii="Arial" w:hAnsi="Arial" w:cs="Arial"/>
                <w:sz w:val="18"/>
                <w:szCs w:val="18"/>
              </w:rPr>
            </w:pPr>
          </w:p>
        </w:tc>
        <w:tc>
          <w:tcPr>
            <w:tcW w:w="117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B00CCC" w:rsidR="00931E28" w:rsidRDefault="00931E28" w14:paraId="4F324FBE" w14:textId="45B327DA">
            <w:pPr>
              <w:rPr>
                <w:rFonts w:ascii="Arial" w:hAnsi="Arial" w:cs="Arial"/>
                <w:sz w:val="18"/>
                <w:szCs w:val="18"/>
              </w:rPr>
            </w:pPr>
            <w:r w:rsidRPr="3937D2A1" w:rsidR="3937D2A1">
              <w:rPr>
                <w:rFonts w:ascii="Arial" w:hAnsi="Arial" w:cs="Arial"/>
                <w:sz w:val="18"/>
                <w:szCs w:val="18"/>
              </w:rPr>
              <w:t>84.4</w:t>
            </w:r>
          </w:p>
        </w:tc>
        <w:tc>
          <w:tcPr>
            <w:tcW w:w="1256"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B00CCC" w:rsidR="00931E28" w:rsidRDefault="00931E28" w14:paraId="582A10F3" w14:textId="77777777">
            <w:pPr>
              <w:rPr>
                <w:rFonts w:ascii="Arial" w:hAnsi="Arial" w:cs="Arial"/>
                <w:sz w:val="18"/>
                <w:szCs w:val="18"/>
              </w:rPr>
            </w:pPr>
          </w:p>
        </w:tc>
      </w:tr>
      <w:tr w:rsidRPr="00E70D8C" w:rsidR="00931E28" w:rsidTr="3937D2A1" w14:paraId="2A34C5A7" w14:textId="77777777">
        <w:tc>
          <w:tcPr>
            <w:tcW w:w="3162"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75219F" w:rsidR="00520715" w:rsidP="00520715" w:rsidRDefault="00520715" w14:paraId="361DFB43" w14:textId="45D4E30A">
            <w:pPr>
              <w:rPr>
                <w:rFonts w:ascii="Arial" w:hAnsi="Arial" w:cs="Arial"/>
                <w:sz w:val="18"/>
                <w:szCs w:val="18"/>
              </w:rPr>
            </w:pPr>
            <w:r w:rsidRPr="0075219F">
              <w:rPr>
                <w:rFonts w:ascii="Arial" w:hAnsi="Arial" w:cs="Arial"/>
                <w:sz w:val="18"/>
                <w:szCs w:val="18"/>
              </w:rPr>
              <w:t xml:space="preserve">Increase the percentage of students scoring </w:t>
            </w:r>
            <w:r w:rsidR="00430CB6">
              <w:rPr>
                <w:rFonts w:ascii="Arial" w:hAnsi="Arial" w:cs="Arial"/>
                <w:sz w:val="18"/>
                <w:szCs w:val="18"/>
              </w:rPr>
              <w:t>developing learner</w:t>
            </w:r>
            <w:r w:rsidRPr="0075219F">
              <w:rPr>
                <w:rFonts w:ascii="Arial" w:hAnsi="Arial" w:cs="Arial"/>
                <w:sz w:val="18"/>
                <w:szCs w:val="18"/>
              </w:rPr>
              <w:t xml:space="preserve"> or above on the Georgia Milestones Math EOG and EOC</w:t>
            </w:r>
          </w:p>
          <w:p w:rsidR="00931E28" w:rsidP="00912C22" w:rsidRDefault="00931E28" w14:paraId="34083E0C" w14:textId="77777777">
            <w:pPr>
              <w:rPr>
                <w:rFonts w:ascii="Arial" w:hAnsi="Arial" w:cs="Arial"/>
                <w:sz w:val="18"/>
                <w:szCs w:val="18"/>
              </w:rPr>
            </w:pPr>
          </w:p>
          <w:p w:rsidR="00931E28" w:rsidP="00912C22" w:rsidRDefault="00931E28" w14:paraId="3B4116B2" w14:textId="77777777">
            <w:pPr>
              <w:rPr>
                <w:rFonts w:ascii="Arial" w:hAnsi="Arial" w:cs="Arial"/>
                <w:sz w:val="18"/>
                <w:szCs w:val="18"/>
              </w:rPr>
            </w:pPr>
          </w:p>
          <w:p w:rsidR="00931E28" w:rsidP="00912C22" w:rsidRDefault="00931E28" w14:paraId="4B107751" w14:textId="77777777">
            <w:pPr>
              <w:rPr>
                <w:rFonts w:ascii="Arial" w:hAnsi="Arial" w:cs="Arial"/>
                <w:sz w:val="18"/>
                <w:szCs w:val="18"/>
              </w:rPr>
            </w:pPr>
          </w:p>
          <w:p w:rsidRPr="00B00CCC" w:rsidR="00931E28" w:rsidP="00912C22" w:rsidRDefault="00931E28" w14:paraId="51BE314C" w14:textId="77777777">
            <w:pPr>
              <w:rPr>
                <w:rFonts w:ascii="Arial" w:hAnsi="Arial" w:cs="Arial"/>
                <w:sz w:val="18"/>
                <w:szCs w:val="18"/>
              </w:rPr>
            </w:pPr>
          </w:p>
        </w:tc>
        <w:tc>
          <w:tcPr>
            <w:tcW w:w="1158"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B13916" w:rsidP="00912C22" w:rsidRDefault="00B13916" w14:paraId="3ECEF6C7" w14:textId="483915D8">
            <w:pPr>
              <w:rPr>
                <w:rFonts w:ascii="Arial" w:hAnsi="Arial" w:cs="Arial"/>
                <w:sz w:val="18"/>
                <w:szCs w:val="18"/>
              </w:rPr>
            </w:pPr>
            <w:r>
              <w:rPr>
                <w:rFonts w:ascii="Arial" w:hAnsi="Arial" w:cs="Arial"/>
                <w:sz w:val="18"/>
                <w:szCs w:val="18"/>
              </w:rPr>
              <w:t>30.4</w:t>
            </w:r>
          </w:p>
          <w:p w:rsidR="00CA48DD" w:rsidP="00CA48DD" w:rsidRDefault="00CA48DD" w14:paraId="5EFC9975" w14:textId="77777777">
            <w:pPr>
              <w:rPr>
                <w:rFonts w:ascii="Arial" w:hAnsi="Arial" w:cs="Arial"/>
                <w:sz w:val="18"/>
                <w:szCs w:val="18"/>
              </w:rPr>
            </w:pPr>
            <w:r>
              <w:rPr>
                <w:rFonts w:ascii="Arial" w:hAnsi="Arial" w:cs="Arial"/>
                <w:sz w:val="18"/>
                <w:szCs w:val="18"/>
              </w:rPr>
              <w:t>*Preliminary</w:t>
            </w:r>
          </w:p>
          <w:p w:rsidRPr="00B00CCC" w:rsidR="00CA48DD" w:rsidP="00CA48DD" w:rsidRDefault="00CA48DD" w14:paraId="08760668" w14:textId="1B97F4B9">
            <w:pPr>
              <w:rPr>
                <w:rFonts w:ascii="Arial" w:hAnsi="Arial" w:cs="Arial"/>
                <w:sz w:val="18"/>
                <w:szCs w:val="18"/>
              </w:rPr>
            </w:pPr>
            <w:r>
              <w:rPr>
                <w:rFonts w:ascii="Arial" w:hAnsi="Arial" w:cs="Arial"/>
                <w:sz w:val="18"/>
                <w:szCs w:val="18"/>
              </w:rPr>
              <w:t>Scores</w:t>
            </w:r>
          </w:p>
        </w:tc>
        <w:tc>
          <w:tcPr>
            <w:tcW w:w="108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B13916" w:rsidP="00B13916" w:rsidRDefault="00B13916" w14:paraId="69F12F45" w14:textId="77777777">
            <w:pPr>
              <w:rPr>
                <w:rFonts w:ascii="Arial" w:hAnsi="Arial" w:cs="Arial"/>
                <w:sz w:val="18"/>
                <w:szCs w:val="18"/>
              </w:rPr>
            </w:pPr>
            <w:r>
              <w:rPr>
                <w:rFonts w:ascii="Arial" w:hAnsi="Arial" w:cs="Arial"/>
                <w:sz w:val="18"/>
                <w:szCs w:val="18"/>
              </w:rPr>
              <w:t>30.4</w:t>
            </w:r>
          </w:p>
          <w:p w:rsidR="00B13916" w:rsidP="00B13916" w:rsidRDefault="00B13916" w14:paraId="64AF494C" w14:textId="77777777">
            <w:pPr>
              <w:rPr>
                <w:rFonts w:ascii="Arial" w:hAnsi="Arial" w:cs="Arial"/>
                <w:sz w:val="18"/>
                <w:szCs w:val="18"/>
              </w:rPr>
            </w:pPr>
            <w:r>
              <w:rPr>
                <w:rFonts w:ascii="Arial" w:hAnsi="Arial" w:cs="Arial"/>
                <w:sz w:val="18"/>
                <w:szCs w:val="18"/>
              </w:rPr>
              <w:t>*Preliminary</w:t>
            </w:r>
          </w:p>
          <w:p w:rsidR="00931E28" w:rsidP="00B13916" w:rsidRDefault="00B13916" w14:paraId="32E0766F" w14:textId="339BE3A5">
            <w:r>
              <w:rPr>
                <w:rFonts w:ascii="Arial" w:hAnsi="Arial" w:cs="Arial"/>
                <w:sz w:val="18"/>
                <w:szCs w:val="18"/>
              </w:rPr>
              <w:t>Scores</w:t>
            </w:r>
          </w:p>
        </w:tc>
        <w:tc>
          <w:tcPr>
            <w:tcW w:w="117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B00CCC" w:rsidR="00931E28" w:rsidP="00912C22" w:rsidRDefault="00931E28" w14:paraId="682C5212" w14:textId="59C04186">
            <w:pPr>
              <w:rPr>
                <w:rFonts w:ascii="Arial" w:hAnsi="Arial" w:cs="Arial"/>
                <w:sz w:val="18"/>
                <w:szCs w:val="18"/>
              </w:rPr>
            </w:pPr>
            <w:r w:rsidRPr="3937D2A1" w:rsidR="3937D2A1">
              <w:rPr>
                <w:rFonts w:ascii="Arial" w:hAnsi="Arial" w:cs="Arial"/>
                <w:sz w:val="18"/>
                <w:szCs w:val="18"/>
              </w:rPr>
              <w:t>36.4</w:t>
            </w:r>
          </w:p>
        </w:tc>
        <w:tc>
          <w:tcPr>
            <w:tcW w:w="1084"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B00CCC" w:rsidR="00931E28" w:rsidP="00912C22" w:rsidRDefault="00931E28" w14:paraId="07555CE7" w14:textId="77777777">
            <w:pPr>
              <w:rPr>
                <w:rFonts w:ascii="Arial" w:hAnsi="Arial" w:cs="Arial"/>
                <w:sz w:val="18"/>
                <w:szCs w:val="18"/>
              </w:rPr>
            </w:pPr>
          </w:p>
        </w:tc>
        <w:tc>
          <w:tcPr>
            <w:tcW w:w="126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B00CCC" w:rsidR="00931E28" w:rsidP="00912C22" w:rsidRDefault="00931E28" w14:paraId="70D9ADA8" w14:textId="3206F201">
            <w:pPr>
              <w:rPr>
                <w:rFonts w:ascii="Arial" w:hAnsi="Arial" w:cs="Arial"/>
                <w:sz w:val="18"/>
                <w:szCs w:val="18"/>
              </w:rPr>
            </w:pPr>
            <w:r w:rsidRPr="3937D2A1" w:rsidR="3937D2A1">
              <w:rPr>
                <w:rFonts w:ascii="Arial" w:hAnsi="Arial" w:cs="Arial"/>
                <w:sz w:val="18"/>
                <w:szCs w:val="18"/>
              </w:rPr>
              <w:t>43.7</w:t>
            </w:r>
          </w:p>
        </w:tc>
        <w:tc>
          <w:tcPr>
            <w:tcW w:w="126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B00CCC" w:rsidR="00931E28" w:rsidP="00912C22" w:rsidRDefault="00931E28" w14:paraId="69E7F885" w14:textId="77777777">
            <w:pPr>
              <w:rPr>
                <w:rFonts w:ascii="Arial" w:hAnsi="Arial" w:cs="Arial"/>
                <w:sz w:val="18"/>
                <w:szCs w:val="18"/>
              </w:rPr>
            </w:pPr>
          </w:p>
        </w:tc>
        <w:tc>
          <w:tcPr>
            <w:tcW w:w="117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B00CCC" w:rsidR="00931E28" w:rsidP="00912C22" w:rsidRDefault="00931E28" w14:paraId="0335F524" w14:textId="4E33D44B">
            <w:pPr>
              <w:rPr>
                <w:rFonts w:ascii="Arial" w:hAnsi="Arial" w:cs="Arial"/>
                <w:sz w:val="18"/>
                <w:szCs w:val="18"/>
              </w:rPr>
            </w:pPr>
            <w:r w:rsidRPr="3937D2A1" w:rsidR="3937D2A1">
              <w:rPr>
                <w:rFonts w:ascii="Arial" w:hAnsi="Arial" w:cs="Arial"/>
                <w:sz w:val="18"/>
                <w:szCs w:val="18"/>
              </w:rPr>
              <w:t>52.4</w:t>
            </w:r>
          </w:p>
        </w:tc>
        <w:tc>
          <w:tcPr>
            <w:tcW w:w="1256"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B00CCC" w:rsidR="00931E28" w:rsidP="00912C22" w:rsidRDefault="00931E28" w14:paraId="480A0BFE" w14:textId="77777777">
            <w:pPr>
              <w:rPr>
                <w:rFonts w:ascii="Arial" w:hAnsi="Arial" w:cs="Arial"/>
                <w:sz w:val="18"/>
                <w:szCs w:val="18"/>
              </w:rPr>
            </w:pPr>
          </w:p>
        </w:tc>
      </w:tr>
      <w:tr w:rsidRPr="00E70D8C" w:rsidR="00931E28" w:rsidTr="3937D2A1" w14:paraId="0A4D0BF1" w14:textId="77777777">
        <w:tc>
          <w:tcPr>
            <w:tcW w:w="3162"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75219F" w:rsidR="00520715" w:rsidP="00520715" w:rsidRDefault="00520715" w14:paraId="53A22F26" w14:textId="44BD4390">
            <w:pPr>
              <w:rPr>
                <w:rFonts w:ascii="Arial" w:hAnsi="Arial" w:cs="Arial"/>
                <w:sz w:val="18"/>
                <w:szCs w:val="18"/>
              </w:rPr>
            </w:pPr>
            <w:r w:rsidRPr="0075219F">
              <w:rPr>
                <w:rFonts w:ascii="Arial" w:hAnsi="Arial" w:cs="Arial"/>
                <w:sz w:val="18"/>
                <w:szCs w:val="18"/>
              </w:rPr>
              <w:t xml:space="preserve">Increase the percentage of students scoring </w:t>
            </w:r>
            <w:r w:rsidR="00B13916">
              <w:rPr>
                <w:rFonts w:ascii="Arial" w:hAnsi="Arial" w:cs="Arial"/>
                <w:sz w:val="18"/>
                <w:szCs w:val="18"/>
              </w:rPr>
              <w:t xml:space="preserve">developing learner </w:t>
            </w:r>
            <w:r w:rsidRPr="0075219F">
              <w:rPr>
                <w:rFonts w:ascii="Arial" w:hAnsi="Arial" w:cs="Arial"/>
                <w:sz w:val="18"/>
                <w:szCs w:val="18"/>
              </w:rPr>
              <w:t>or above on the Grade 8 Science EOG and EOC</w:t>
            </w:r>
          </w:p>
          <w:p w:rsidR="00931E28" w:rsidP="00912C22" w:rsidRDefault="00931E28" w14:paraId="458F5170" w14:textId="77777777">
            <w:pPr>
              <w:rPr>
                <w:rFonts w:ascii="Arial" w:hAnsi="Arial" w:cs="Arial"/>
                <w:sz w:val="18"/>
                <w:szCs w:val="18"/>
              </w:rPr>
            </w:pPr>
          </w:p>
          <w:p w:rsidR="00931E28" w:rsidP="00912C22" w:rsidRDefault="00931E28" w14:paraId="26341140" w14:textId="77777777">
            <w:pPr>
              <w:rPr>
                <w:rFonts w:ascii="Arial" w:hAnsi="Arial" w:cs="Arial"/>
                <w:sz w:val="18"/>
                <w:szCs w:val="18"/>
              </w:rPr>
            </w:pPr>
          </w:p>
          <w:p w:rsidR="00931E28" w:rsidP="00912C22" w:rsidRDefault="00931E28" w14:paraId="36869CBE" w14:textId="77777777">
            <w:pPr>
              <w:rPr>
                <w:rFonts w:ascii="Arial" w:hAnsi="Arial" w:cs="Arial"/>
                <w:sz w:val="18"/>
                <w:szCs w:val="18"/>
              </w:rPr>
            </w:pPr>
          </w:p>
          <w:p w:rsidR="00931E28" w:rsidP="00912C22" w:rsidRDefault="00931E28" w14:paraId="6537EC5A" w14:textId="77777777">
            <w:pPr>
              <w:rPr>
                <w:rFonts w:ascii="Arial" w:hAnsi="Arial" w:cs="Arial"/>
                <w:sz w:val="18"/>
                <w:szCs w:val="18"/>
              </w:rPr>
            </w:pPr>
          </w:p>
          <w:p w:rsidRPr="00B00CCC" w:rsidR="00931E28" w:rsidP="00912C22" w:rsidRDefault="00931E28" w14:paraId="2D7335E7" w14:textId="77777777">
            <w:pPr>
              <w:rPr>
                <w:rFonts w:ascii="Arial" w:hAnsi="Arial" w:cs="Arial"/>
                <w:sz w:val="18"/>
                <w:szCs w:val="18"/>
              </w:rPr>
            </w:pPr>
          </w:p>
        </w:tc>
        <w:tc>
          <w:tcPr>
            <w:tcW w:w="1158"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931E28" w:rsidP="00912C22" w:rsidRDefault="00B13916" w14:paraId="60C93ECB" w14:textId="51C08A1E">
            <w:pPr>
              <w:rPr>
                <w:rFonts w:ascii="Arial" w:hAnsi="Arial" w:cs="Arial"/>
                <w:sz w:val="18"/>
                <w:szCs w:val="18"/>
              </w:rPr>
            </w:pPr>
            <w:r>
              <w:rPr>
                <w:rFonts w:ascii="Arial" w:hAnsi="Arial" w:cs="Arial"/>
                <w:sz w:val="18"/>
                <w:szCs w:val="18"/>
              </w:rPr>
              <w:t>21.3</w:t>
            </w:r>
          </w:p>
          <w:p w:rsidR="00CA48DD" w:rsidP="00CA48DD" w:rsidRDefault="00CA48DD" w14:paraId="237AD939" w14:textId="77777777">
            <w:pPr>
              <w:rPr>
                <w:rFonts w:ascii="Arial" w:hAnsi="Arial" w:cs="Arial"/>
                <w:sz w:val="18"/>
                <w:szCs w:val="18"/>
              </w:rPr>
            </w:pPr>
            <w:r>
              <w:rPr>
                <w:rFonts w:ascii="Arial" w:hAnsi="Arial" w:cs="Arial"/>
                <w:sz w:val="18"/>
                <w:szCs w:val="18"/>
              </w:rPr>
              <w:t>*Preliminary</w:t>
            </w:r>
          </w:p>
          <w:p w:rsidRPr="00B00CCC" w:rsidR="00CA48DD" w:rsidP="00CA48DD" w:rsidRDefault="00CA48DD" w14:paraId="37E7A666" w14:textId="3AEC33A1">
            <w:pPr>
              <w:rPr>
                <w:rFonts w:ascii="Arial" w:hAnsi="Arial" w:cs="Arial"/>
                <w:sz w:val="18"/>
                <w:szCs w:val="18"/>
              </w:rPr>
            </w:pPr>
            <w:r>
              <w:rPr>
                <w:rFonts w:ascii="Arial" w:hAnsi="Arial" w:cs="Arial"/>
                <w:sz w:val="18"/>
                <w:szCs w:val="18"/>
              </w:rPr>
              <w:t>Scores</w:t>
            </w:r>
          </w:p>
        </w:tc>
        <w:tc>
          <w:tcPr>
            <w:tcW w:w="108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B13916" w:rsidP="00B13916" w:rsidRDefault="00B13916" w14:paraId="642845C8" w14:textId="77777777">
            <w:pPr>
              <w:rPr>
                <w:rFonts w:ascii="Arial" w:hAnsi="Arial" w:cs="Arial"/>
                <w:sz w:val="18"/>
                <w:szCs w:val="18"/>
              </w:rPr>
            </w:pPr>
            <w:r>
              <w:rPr>
                <w:rFonts w:ascii="Arial" w:hAnsi="Arial" w:cs="Arial"/>
                <w:sz w:val="18"/>
                <w:szCs w:val="18"/>
              </w:rPr>
              <w:t>21.3</w:t>
            </w:r>
          </w:p>
          <w:p w:rsidR="00B13916" w:rsidP="00B13916" w:rsidRDefault="00B13916" w14:paraId="7809E631" w14:textId="77777777">
            <w:pPr>
              <w:rPr>
                <w:rFonts w:ascii="Arial" w:hAnsi="Arial" w:cs="Arial"/>
                <w:sz w:val="18"/>
                <w:szCs w:val="18"/>
              </w:rPr>
            </w:pPr>
            <w:r>
              <w:rPr>
                <w:rFonts w:ascii="Arial" w:hAnsi="Arial" w:cs="Arial"/>
                <w:sz w:val="18"/>
                <w:szCs w:val="18"/>
              </w:rPr>
              <w:t>*Preliminary</w:t>
            </w:r>
          </w:p>
          <w:p w:rsidR="00931E28" w:rsidP="00B13916" w:rsidRDefault="00B13916" w14:paraId="4CE77BD5" w14:textId="2ED0CC27">
            <w:r>
              <w:rPr>
                <w:rFonts w:ascii="Arial" w:hAnsi="Arial" w:cs="Arial"/>
                <w:sz w:val="18"/>
                <w:szCs w:val="18"/>
              </w:rPr>
              <w:t>Scores</w:t>
            </w:r>
          </w:p>
        </w:tc>
        <w:tc>
          <w:tcPr>
            <w:tcW w:w="117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B00CCC" w:rsidR="00931E28" w:rsidP="00912C22" w:rsidRDefault="00931E28" w14:paraId="67867FFB" w14:textId="638DD4F0">
            <w:pPr>
              <w:rPr>
                <w:rFonts w:ascii="Arial" w:hAnsi="Arial" w:cs="Arial"/>
                <w:sz w:val="18"/>
                <w:szCs w:val="18"/>
              </w:rPr>
            </w:pPr>
            <w:r w:rsidRPr="3937D2A1" w:rsidR="3937D2A1">
              <w:rPr>
                <w:rFonts w:ascii="Arial" w:hAnsi="Arial" w:cs="Arial"/>
                <w:sz w:val="18"/>
                <w:szCs w:val="18"/>
              </w:rPr>
              <w:t>25.6</w:t>
            </w:r>
          </w:p>
        </w:tc>
        <w:tc>
          <w:tcPr>
            <w:tcW w:w="1084"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B00CCC" w:rsidR="00931E28" w:rsidP="00912C22" w:rsidRDefault="00931E28" w14:paraId="2DE8A5B6" w14:textId="77777777">
            <w:pPr>
              <w:rPr>
                <w:rFonts w:ascii="Arial" w:hAnsi="Arial" w:cs="Arial"/>
                <w:sz w:val="18"/>
                <w:szCs w:val="18"/>
              </w:rPr>
            </w:pPr>
          </w:p>
        </w:tc>
        <w:tc>
          <w:tcPr>
            <w:tcW w:w="126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B00CCC" w:rsidR="00931E28" w:rsidP="00912C22" w:rsidRDefault="00931E28" w14:paraId="512A15AD" w14:textId="6A578517">
            <w:pPr>
              <w:rPr>
                <w:rFonts w:ascii="Arial" w:hAnsi="Arial" w:cs="Arial"/>
                <w:sz w:val="18"/>
                <w:szCs w:val="18"/>
              </w:rPr>
            </w:pPr>
            <w:r w:rsidRPr="3937D2A1" w:rsidR="3937D2A1">
              <w:rPr>
                <w:rFonts w:ascii="Arial" w:hAnsi="Arial" w:cs="Arial"/>
                <w:sz w:val="18"/>
                <w:szCs w:val="18"/>
              </w:rPr>
              <w:t>30.7</w:t>
            </w:r>
          </w:p>
        </w:tc>
        <w:tc>
          <w:tcPr>
            <w:tcW w:w="126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B00CCC" w:rsidR="00931E28" w:rsidP="00912C22" w:rsidRDefault="00931E28" w14:paraId="568E7087" w14:textId="77777777">
            <w:pPr>
              <w:rPr>
                <w:rFonts w:ascii="Arial" w:hAnsi="Arial" w:cs="Arial"/>
                <w:sz w:val="18"/>
                <w:szCs w:val="18"/>
              </w:rPr>
            </w:pPr>
          </w:p>
        </w:tc>
        <w:tc>
          <w:tcPr>
            <w:tcW w:w="117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B00CCC" w:rsidR="00931E28" w:rsidP="00912C22" w:rsidRDefault="00931E28" w14:paraId="317FCD5A" w14:textId="7793FD27">
            <w:pPr>
              <w:rPr>
                <w:rFonts w:ascii="Arial" w:hAnsi="Arial" w:cs="Arial"/>
                <w:sz w:val="18"/>
                <w:szCs w:val="18"/>
              </w:rPr>
            </w:pPr>
            <w:r w:rsidRPr="3937D2A1" w:rsidR="3937D2A1">
              <w:rPr>
                <w:rFonts w:ascii="Arial" w:hAnsi="Arial" w:cs="Arial"/>
                <w:sz w:val="18"/>
                <w:szCs w:val="18"/>
              </w:rPr>
              <w:t>36.8</w:t>
            </w:r>
          </w:p>
        </w:tc>
        <w:tc>
          <w:tcPr>
            <w:tcW w:w="1256"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B00CCC" w:rsidR="00931E28" w:rsidP="00912C22" w:rsidRDefault="00931E28" w14:paraId="0EF5B52A" w14:textId="77777777">
            <w:pPr>
              <w:rPr>
                <w:rFonts w:ascii="Arial" w:hAnsi="Arial" w:cs="Arial"/>
                <w:sz w:val="18"/>
                <w:szCs w:val="18"/>
              </w:rPr>
            </w:pPr>
          </w:p>
        </w:tc>
      </w:tr>
      <w:tr w:rsidRPr="00E70D8C" w:rsidR="00931E28" w:rsidTr="3937D2A1" w14:paraId="6E467ECF" w14:textId="77777777">
        <w:tc>
          <w:tcPr>
            <w:tcW w:w="3162"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75219F" w:rsidR="00520715" w:rsidP="00520715" w:rsidRDefault="00520715" w14:paraId="2728CCDE" w14:textId="3FEEEACB">
            <w:pPr>
              <w:rPr>
                <w:rFonts w:ascii="Arial" w:hAnsi="Arial" w:cs="Arial"/>
                <w:sz w:val="18"/>
                <w:szCs w:val="18"/>
              </w:rPr>
            </w:pPr>
            <w:r w:rsidRPr="0075219F">
              <w:rPr>
                <w:rFonts w:ascii="Arial" w:hAnsi="Arial" w:cs="Arial"/>
                <w:sz w:val="18"/>
                <w:szCs w:val="18"/>
              </w:rPr>
              <w:t xml:space="preserve">Increase the percentage of students scoring </w:t>
            </w:r>
            <w:r w:rsidR="00B13916">
              <w:rPr>
                <w:rFonts w:ascii="Arial" w:hAnsi="Arial" w:cs="Arial"/>
                <w:sz w:val="18"/>
                <w:szCs w:val="18"/>
              </w:rPr>
              <w:t>developing learner</w:t>
            </w:r>
            <w:r w:rsidRPr="0075219F">
              <w:rPr>
                <w:rFonts w:ascii="Arial" w:hAnsi="Arial" w:cs="Arial"/>
                <w:sz w:val="18"/>
                <w:szCs w:val="18"/>
              </w:rPr>
              <w:t xml:space="preserve"> or above on the Grade 8 Social Studies EOG </w:t>
            </w:r>
          </w:p>
          <w:p w:rsidR="00520715" w:rsidP="00520715" w:rsidRDefault="00520715" w14:paraId="63482282" w14:textId="77777777">
            <w:pPr>
              <w:rPr>
                <w:rFonts w:ascii="Arial" w:hAnsi="Arial" w:cs="Arial"/>
                <w:sz w:val="18"/>
                <w:szCs w:val="18"/>
              </w:rPr>
            </w:pPr>
          </w:p>
          <w:p w:rsidR="00931E28" w:rsidP="00912C22" w:rsidRDefault="00931E28" w14:paraId="66E83429" w14:textId="77777777">
            <w:pPr>
              <w:rPr>
                <w:rFonts w:ascii="Arial" w:hAnsi="Arial" w:cs="Arial"/>
                <w:sz w:val="18"/>
                <w:szCs w:val="18"/>
              </w:rPr>
            </w:pPr>
          </w:p>
          <w:p w:rsidR="00931E28" w:rsidP="00912C22" w:rsidRDefault="00931E28" w14:paraId="75260666" w14:textId="77777777">
            <w:pPr>
              <w:rPr>
                <w:rFonts w:ascii="Arial" w:hAnsi="Arial" w:cs="Arial"/>
                <w:sz w:val="18"/>
                <w:szCs w:val="18"/>
              </w:rPr>
            </w:pPr>
          </w:p>
          <w:p w:rsidR="00931E28" w:rsidP="00912C22" w:rsidRDefault="00931E28" w14:paraId="4ED05A69" w14:textId="77777777">
            <w:pPr>
              <w:rPr>
                <w:rFonts w:ascii="Arial" w:hAnsi="Arial" w:cs="Arial"/>
                <w:sz w:val="18"/>
                <w:szCs w:val="18"/>
              </w:rPr>
            </w:pPr>
          </w:p>
          <w:p w:rsidRPr="00B00CCC" w:rsidR="00931E28" w:rsidP="00912C22" w:rsidRDefault="00931E28" w14:paraId="2A294297" w14:textId="77777777">
            <w:pPr>
              <w:rPr>
                <w:rFonts w:ascii="Arial" w:hAnsi="Arial" w:cs="Arial"/>
                <w:sz w:val="18"/>
                <w:szCs w:val="18"/>
              </w:rPr>
            </w:pPr>
          </w:p>
        </w:tc>
        <w:tc>
          <w:tcPr>
            <w:tcW w:w="1158"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931E28" w:rsidP="004764F8" w:rsidRDefault="00B13916" w14:paraId="23836A6F" w14:textId="1F2F01E7">
            <w:r>
              <w:t>42.3</w:t>
            </w:r>
          </w:p>
          <w:p w:rsidR="00CA48DD" w:rsidP="00CA48DD" w:rsidRDefault="00CA48DD" w14:paraId="7C36DB82" w14:textId="77777777">
            <w:pPr>
              <w:rPr>
                <w:rFonts w:ascii="Arial" w:hAnsi="Arial" w:cs="Arial"/>
                <w:sz w:val="18"/>
                <w:szCs w:val="18"/>
              </w:rPr>
            </w:pPr>
            <w:r>
              <w:rPr>
                <w:rFonts w:ascii="Arial" w:hAnsi="Arial" w:cs="Arial"/>
                <w:sz w:val="18"/>
                <w:szCs w:val="18"/>
              </w:rPr>
              <w:t>*Preliminary</w:t>
            </w:r>
          </w:p>
          <w:p w:rsidRPr="00B00CCC" w:rsidR="00CA48DD" w:rsidP="00CA48DD" w:rsidRDefault="00CA48DD" w14:paraId="0BEC6989" w14:textId="5F9009FA">
            <w:r>
              <w:rPr>
                <w:rFonts w:ascii="Arial" w:hAnsi="Arial" w:cs="Arial"/>
                <w:sz w:val="18"/>
                <w:szCs w:val="18"/>
              </w:rPr>
              <w:t>Scores</w:t>
            </w:r>
          </w:p>
        </w:tc>
        <w:tc>
          <w:tcPr>
            <w:tcW w:w="108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B13916" w:rsidP="00B13916" w:rsidRDefault="00B13916" w14:paraId="7D7A3F71" w14:textId="0C00569E">
            <w:pPr>
              <w:rPr>
                <w:rFonts w:ascii="Arial" w:hAnsi="Arial" w:cs="Arial"/>
                <w:sz w:val="18"/>
                <w:szCs w:val="18"/>
              </w:rPr>
            </w:pPr>
            <w:r>
              <w:rPr>
                <w:rFonts w:ascii="Arial" w:hAnsi="Arial" w:cs="Arial"/>
                <w:sz w:val="18"/>
                <w:szCs w:val="18"/>
              </w:rPr>
              <w:t>42.3</w:t>
            </w:r>
          </w:p>
          <w:p w:rsidR="00B13916" w:rsidP="00B13916" w:rsidRDefault="00B13916" w14:paraId="55E0DE9E" w14:textId="77777777">
            <w:pPr>
              <w:rPr>
                <w:rFonts w:ascii="Arial" w:hAnsi="Arial" w:cs="Arial"/>
                <w:sz w:val="18"/>
                <w:szCs w:val="18"/>
              </w:rPr>
            </w:pPr>
            <w:r>
              <w:rPr>
                <w:rFonts w:ascii="Arial" w:hAnsi="Arial" w:cs="Arial"/>
                <w:sz w:val="18"/>
                <w:szCs w:val="18"/>
              </w:rPr>
              <w:t>*Preliminary</w:t>
            </w:r>
          </w:p>
          <w:p w:rsidR="00931E28" w:rsidP="00B13916" w:rsidRDefault="00B13916" w14:paraId="0799559C" w14:textId="2EC923F3">
            <w:r>
              <w:rPr>
                <w:rFonts w:ascii="Arial" w:hAnsi="Arial" w:cs="Arial"/>
                <w:sz w:val="18"/>
                <w:szCs w:val="18"/>
              </w:rPr>
              <w:t>Scores</w:t>
            </w:r>
          </w:p>
        </w:tc>
        <w:tc>
          <w:tcPr>
            <w:tcW w:w="117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B00CCC" w:rsidR="00931E28" w:rsidP="00912C22" w:rsidRDefault="00931E28" w14:paraId="2075F4ED" w14:textId="787EDEB0">
            <w:pPr>
              <w:rPr>
                <w:rFonts w:ascii="Arial" w:hAnsi="Arial" w:cs="Arial"/>
                <w:sz w:val="18"/>
                <w:szCs w:val="18"/>
              </w:rPr>
            </w:pPr>
            <w:r w:rsidRPr="3937D2A1" w:rsidR="3937D2A1">
              <w:rPr>
                <w:rFonts w:ascii="Arial" w:hAnsi="Arial" w:cs="Arial"/>
                <w:sz w:val="18"/>
                <w:szCs w:val="18"/>
              </w:rPr>
              <w:t>50.7</w:t>
            </w:r>
          </w:p>
        </w:tc>
        <w:tc>
          <w:tcPr>
            <w:tcW w:w="1084"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B00CCC" w:rsidR="00931E28" w:rsidP="00912C22" w:rsidRDefault="00931E28" w14:paraId="6841E4DD" w14:textId="77777777">
            <w:pPr>
              <w:rPr>
                <w:rFonts w:ascii="Arial" w:hAnsi="Arial" w:cs="Arial"/>
                <w:sz w:val="18"/>
                <w:szCs w:val="18"/>
              </w:rPr>
            </w:pPr>
          </w:p>
        </w:tc>
        <w:tc>
          <w:tcPr>
            <w:tcW w:w="126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B00CCC" w:rsidR="00931E28" w:rsidP="00912C22" w:rsidRDefault="00931E28" w14:paraId="42F5D80A" w14:textId="1B49EE79">
            <w:pPr>
              <w:rPr>
                <w:rFonts w:ascii="Arial" w:hAnsi="Arial" w:cs="Arial"/>
                <w:sz w:val="18"/>
                <w:szCs w:val="18"/>
              </w:rPr>
            </w:pPr>
            <w:r w:rsidRPr="3937D2A1" w:rsidR="3937D2A1">
              <w:rPr>
                <w:rFonts w:ascii="Arial" w:hAnsi="Arial" w:cs="Arial"/>
                <w:sz w:val="18"/>
                <w:szCs w:val="18"/>
              </w:rPr>
              <w:t>60.84</w:t>
            </w:r>
          </w:p>
        </w:tc>
        <w:tc>
          <w:tcPr>
            <w:tcW w:w="126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B00CCC" w:rsidR="00931E28" w:rsidP="00912C22" w:rsidRDefault="00931E28" w14:paraId="6C6DC4BB" w14:textId="77777777">
            <w:pPr>
              <w:rPr>
                <w:rFonts w:ascii="Arial" w:hAnsi="Arial" w:cs="Arial"/>
                <w:sz w:val="18"/>
                <w:szCs w:val="18"/>
              </w:rPr>
            </w:pPr>
          </w:p>
        </w:tc>
        <w:tc>
          <w:tcPr>
            <w:tcW w:w="117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B00CCC" w:rsidR="00931E28" w:rsidP="00912C22" w:rsidRDefault="00931E28" w14:paraId="4A21369D" w14:textId="2B6293AB">
            <w:pPr>
              <w:rPr>
                <w:rFonts w:ascii="Arial" w:hAnsi="Arial" w:cs="Arial"/>
                <w:sz w:val="18"/>
                <w:szCs w:val="18"/>
              </w:rPr>
            </w:pPr>
            <w:r w:rsidRPr="3937D2A1" w:rsidR="3937D2A1">
              <w:rPr>
                <w:rFonts w:ascii="Arial" w:hAnsi="Arial" w:cs="Arial"/>
                <w:sz w:val="18"/>
                <w:szCs w:val="18"/>
              </w:rPr>
              <w:t>73.0</w:t>
            </w:r>
          </w:p>
        </w:tc>
        <w:tc>
          <w:tcPr>
            <w:tcW w:w="1256"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B00CCC" w:rsidR="00931E28" w:rsidP="00912C22" w:rsidRDefault="00931E28" w14:paraId="77390876" w14:textId="77777777">
            <w:pPr>
              <w:rPr>
                <w:rFonts w:ascii="Arial" w:hAnsi="Arial" w:cs="Arial"/>
                <w:sz w:val="18"/>
                <w:szCs w:val="18"/>
              </w:rPr>
            </w:pPr>
          </w:p>
        </w:tc>
      </w:tr>
      <w:tr w:rsidRPr="00E70D8C" w:rsidR="00931E28" w:rsidTr="3937D2A1" w14:paraId="310D673E" w14:textId="77777777">
        <w:tc>
          <w:tcPr>
            <w:tcW w:w="3162"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520715" w:rsidP="00520715" w:rsidRDefault="00520715" w14:paraId="58F76501" w14:textId="77777777">
            <w:pPr>
              <w:rPr>
                <w:rFonts w:ascii="Arial" w:hAnsi="Arial" w:cs="Arial"/>
                <w:sz w:val="18"/>
                <w:szCs w:val="18"/>
              </w:rPr>
            </w:pPr>
            <w:r>
              <w:rPr>
                <w:rFonts w:ascii="Arial" w:hAnsi="Arial" w:cs="Arial"/>
                <w:sz w:val="18"/>
                <w:szCs w:val="18"/>
              </w:rPr>
              <w:t>Increase the CCRPI Score to Meet or Exceed the school’s SWSS CCRPI Target</w:t>
            </w:r>
          </w:p>
          <w:p w:rsidR="00931E28" w:rsidP="00912C22" w:rsidRDefault="00931E28" w14:paraId="20E731D4" w14:textId="77777777">
            <w:pPr>
              <w:rPr>
                <w:rFonts w:ascii="Arial" w:hAnsi="Arial" w:cs="Arial"/>
                <w:sz w:val="18"/>
                <w:szCs w:val="18"/>
              </w:rPr>
            </w:pPr>
          </w:p>
          <w:p w:rsidR="00931E28" w:rsidP="00912C22" w:rsidRDefault="00931E28" w14:paraId="606F5599" w14:textId="77777777">
            <w:pPr>
              <w:rPr>
                <w:rFonts w:ascii="Arial" w:hAnsi="Arial" w:cs="Arial"/>
                <w:sz w:val="18"/>
                <w:szCs w:val="18"/>
              </w:rPr>
            </w:pPr>
          </w:p>
          <w:p w:rsidR="00931E28" w:rsidP="00912C22" w:rsidRDefault="00931E28" w14:paraId="2A33C8A4" w14:textId="77777777">
            <w:pPr>
              <w:rPr>
                <w:rFonts w:ascii="Arial" w:hAnsi="Arial" w:cs="Arial"/>
                <w:sz w:val="18"/>
                <w:szCs w:val="18"/>
              </w:rPr>
            </w:pPr>
          </w:p>
          <w:p w:rsidRPr="00B00CCC" w:rsidR="00931E28" w:rsidP="00912C22" w:rsidRDefault="00931E28" w14:paraId="1FA5114C" w14:textId="77777777">
            <w:pPr>
              <w:rPr>
                <w:rFonts w:ascii="Arial" w:hAnsi="Arial" w:cs="Arial"/>
                <w:sz w:val="18"/>
                <w:szCs w:val="18"/>
              </w:rPr>
            </w:pPr>
          </w:p>
        </w:tc>
        <w:tc>
          <w:tcPr>
            <w:tcW w:w="1158"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C563EF" w:rsidP="00912C22" w:rsidRDefault="00A56C0E" w14:paraId="3DC29A2B" w14:textId="77777777">
            <w:pPr>
              <w:rPr>
                <w:rFonts w:ascii="Arial" w:hAnsi="Arial" w:cs="Arial"/>
                <w:sz w:val="18"/>
                <w:szCs w:val="18"/>
              </w:rPr>
            </w:pPr>
            <w:r>
              <w:rPr>
                <w:rFonts w:ascii="Arial" w:hAnsi="Arial" w:cs="Arial"/>
                <w:sz w:val="18"/>
                <w:szCs w:val="18"/>
              </w:rPr>
              <w:t>55.8</w:t>
            </w:r>
          </w:p>
          <w:p w:rsidRPr="00B00CCC" w:rsidR="00A56C0E" w:rsidP="00912C22" w:rsidRDefault="00A56C0E" w14:paraId="1A9562A9" w14:textId="7413FC4A">
            <w:pPr>
              <w:rPr>
                <w:rFonts w:ascii="Arial" w:hAnsi="Arial" w:cs="Arial"/>
                <w:sz w:val="18"/>
                <w:szCs w:val="18"/>
              </w:rPr>
            </w:pPr>
            <w:r>
              <w:rPr>
                <w:rFonts w:ascii="Arial" w:hAnsi="Arial" w:cs="Arial"/>
                <w:sz w:val="18"/>
                <w:szCs w:val="18"/>
              </w:rPr>
              <w:t xml:space="preserve"> (from 2019)</w:t>
            </w:r>
          </w:p>
        </w:tc>
        <w:tc>
          <w:tcPr>
            <w:tcW w:w="108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C563EF" w:rsidP="00912C22" w:rsidRDefault="00C563EF" w14:paraId="3533A51A" w14:textId="77777777">
            <w:r>
              <w:t xml:space="preserve">55.8 </w:t>
            </w:r>
          </w:p>
          <w:p w:rsidR="00C563EF" w:rsidP="00912C22" w:rsidRDefault="00C563EF" w14:paraId="6FF69CE5" w14:textId="6AB8236B">
            <w:r>
              <w:t>(from 2019)</w:t>
            </w:r>
          </w:p>
        </w:tc>
        <w:tc>
          <w:tcPr>
            <w:tcW w:w="117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B00CCC" w:rsidR="00931E28" w:rsidP="00912C22" w:rsidRDefault="00931E28" w14:paraId="62EE0389" w14:textId="29E5120B">
            <w:pPr>
              <w:rPr>
                <w:rFonts w:ascii="Arial" w:hAnsi="Arial" w:cs="Arial"/>
                <w:sz w:val="18"/>
                <w:szCs w:val="18"/>
              </w:rPr>
            </w:pPr>
            <w:r w:rsidRPr="3937D2A1" w:rsidR="3937D2A1">
              <w:rPr>
                <w:rFonts w:ascii="Arial" w:hAnsi="Arial" w:cs="Arial"/>
                <w:sz w:val="18"/>
                <w:szCs w:val="18"/>
              </w:rPr>
              <w:t>57.5</w:t>
            </w:r>
          </w:p>
        </w:tc>
        <w:tc>
          <w:tcPr>
            <w:tcW w:w="1084"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B00CCC" w:rsidR="00931E28" w:rsidP="00912C22" w:rsidRDefault="00931E28" w14:paraId="600A92D5" w14:textId="77777777">
            <w:pPr>
              <w:rPr>
                <w:rFonts w:ascii="Arial" w:hAnsi="Arial" w:cs="Arial"/>
                <w:sz w:val="18"/>
                <w:szCs w:val="18"/>
              </w:rPr>
            </w:pPr>
          </w:p>
        </w:tc>
        <w:tc>
          <w:tcPr>
            <w:tcW w:w="126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B00CCC" w:rsidR="00931E28" w:rsidP="00912C22" w:rsidRDefault="00931E28" w14:paraId="10AFDD15" w14:textId="46E99C55">
            <w:pPr>
              <w:rPr>
                <w:rFonts w:ascii="Arial" w:hAnsi="Arial" w:cs="Arial"/>
                <w:sz w:val="18"/>
                <w:szCs w:val="18"/>
              </w:rPr>
            </w:pPr>
            <w:r w:rsidRPr="3937D2A1" w:rsidR="3937D2A1">
              <w:rPr>
                <w:rFonts w:ascii="Arial" w:hAnsi="Arial" w:cs="Arial"/>
                <w:sz w:val="18"/>
                <w:szCs w:val="18"/>
              </w:rPr>
              <w:t>59.2</w:t>
            </w:r>
          </w:p>
        </w:tc>
        <w:tc>
          <w:tcPr>
            <w:tcW w:w="126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B00CCC" w:rsidR="00931E28" w:rsidP="00912C22" w:rsidRDefault="00931E28" w14:paraId="45C13117" w14:textId="77777777">
            <w:pPr>
              <w:rPr>
                <w:rFonts w:ascii="Arial" w:hAnsi="Arial" w:cs="Arial"/>
                <w:sz w:val="18"/>
                <w:szCs w:val="18"/>
              </w:rPr>
            </w:pPr>
          </w:p>
        </w:tc>
        <w:tc>
          <w:tcPr>
            <w:tcW w:w="117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B00CCC" w:rsidR="00931E28" w:rsidP="00912C22" w:rsidRDefault="00931E28" w14:paraId="1F851D9E" w14:textId="19956585">
            <w:pPr>
              <w:rPr>
                <w:rFonts w:ascii="Arial" w:hAnsi="Arial" w:cs="Arial"/>
                <w:sz w:val="18"/>
                <w:szCs w:val="18"/>
              </w:rPr>
            </w:pPr>
            <w:r w:rsidRPr="3937D2A1" w:rsidR="3937D2A1">
              <w:rPr>
                <w:rFonts w:ascii="Arial" w:hAnsi="Arial" w:cs="Arial"/>
                <w:sz w:val="18"/>
                <w:szCs w:val="18"/>
              </w:rPr>
              <w:t>61.0</w:t>
            </w:r>
          </w:p>
        </w:tc>
        <w:tc>
          <w:tcPr>
            <w:tcW w:w="1256"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B00CCC" w:rsidR="00931E28" w:rsidP="00912C22" w:rsidRDefault="00931E28" w14:paraId="50CDFD34" w14:textId="77777777">
            <w:pPr>
              <w:rPr>
                <w:rFonts w:ascii="Arial" w:hAnsi="Arial" w:cs="Arial"/>
                <w:sz w:val="18"/>
                <w:szCs w:val="18"/>
              </w:rPr>
            </w:pPr>
          </w:p>
        </w:tc>
      </w:tr>
    </w:tbl>
    <w:p w:rsidR="00036DC5" w:rsidRDefault="00036DC5" w14:paraId="6A3E86F8" w14:textId="77777777">
      <w:pPr>
        <w:rPr>
          <w:rFonts w:ascii="Arial" w:hAnsi="Arial" w:cs="Arial"/>
        </w:rPr>
      </w:pPr>
    </w:p>
    <w:p w:rsidRPr="00E70D8C" w:rsidR="00036DC5" w:rsidRDefault="00036DC5" w14:paraId="795F7223" w14:textId="77777777">
      <w:pPr>
        <w:rPr>
          <w:rFonts w:ascii="Arial" w:hAnsi="Arial" w:cs="Arial"/>
        </w:rPr>
        <w:sectPr w:rsidRPr="00E70D8C" w:rsidR="00036DC5" w:rsidSect="00912C22">
          <w:pgSz w:w="15840" w:h="12240" w:orient="landscape"/>
          <w:pgMar w:top="720" w:right="720" w:bottom="720" w:left="720" w:header="552" w:footer="1015" w:gutter="0"/>
          <w:cols w:space="720"/>
          <w:docGrid w:linePitch="299"/>
        </w:sectPr>
      </w:pPr>
    </w:p>
    <w:p w:rsidR="009953D3" w:rsidRDefault="009953D3" w14:paraId="5DAA99C8" w14:textId="77777777">
      <w:pPr>
        <w:rPr>
          <w:rFonts w:ascii="Arial" w:hAnsi="Arial" w:eastAsia="Times New Roman" w:cs="Arial"/>
          <w:sz w:val="20"/>
          <w:szCs w:val="20"/>
        </w:rPr>
      </w:pPr>
    </w:p>
    <w:p w:rsidRPr="00E70D8C" w:rsidR="00B00CCC" w:rsidRDefault="00B00CCC" w14:paraId="74DA6B3D" w14:textId="77777777">
      <w:pPr>
        <w:rPr>
          <w:rFonts w:ascii="Arial" w:hAnsi="Arial" w:eastAsia="Times New Roman" w:cs="Arial"/>
          <w:sz w:val="20"/>
          <w:szCs w:val="20"/>
        </w:rPr>
      </w:pPr>
    </w:p>
    <w:p w:rsidRPr="00E70D8C" w:rsidR="009953D3" w:rsidRDefault="009953D3" w14:paraId="7A50FE57" w14:textId="77777777">
      <w:pPr>
        <w:spacing w:before="2"/>
        <w:rPr>
          <w:rFonts w:ascii="Arial" w:hAnsi="Arial" w:eastAsia="Times New Roman" w:cs="Arial"/>
          <w:sz w:val="16"/>
          <w:szCs w:val="16"/>
        </w:rPr>
      </w:pPr>
    </w:p>
    <w:tbl>
      <w:tblPr>
        <w:tblW w:w="15216" w:type="dxa"/>
        <w:jc w:val="center"/>
        <w:tblLayout w:type="fixed"/>
        <w:tblCellMar>
          <w:left w:w="0" w:type="dxa"/>
          <w:right w:w="0" w:type="dxa"/>
        </w:tblCellMar>
        <w:tblLook w:val="01E0" w:firstRow="1" w:lastRow="1" w:firstColumn="1" w:lastColumn="1" w:noHBand="0" w:noVBand="0"/>
      </w:tblPr>
      <w:tblGrid>
        <w:gridCol w:w="6"/>
        <w:gridCol w:w="1794"/>
        <w:gridCol w:w="6"/>
        <w:gridCol w:w="4404"/>
        <w:gridCol w:w="6"/>
        <w:gridCol w:w="1254"/>
        <w:gridCol w:w="6"/>
        <w:gridCol w:w="1794"/>
        <w:gridCol w:w="6"/>
        <w:gridCol w:w="1884"/>
        <w:gridCol w:w="6"/>
        <w:gridCol w:w="1704"/>
        <w:gridCol w:w="6"/>
        <w:gridCol w:w="2334"/>
        <w:gridCol w:w="6"/>
      </w:tblGrid>
      <w:tr w:rsidRPr="00E70D8C" w:rsidR="009953D3" w:rsidTr="3937D2A1" w14:paraId="25E1234C" w14:textId="77777777">
        <w:trPr>
          <w:gridBefore w:val="1"/>
          <w:wBefore w:w="6" w:type="dxa"/>
          <w:trHeight w:val="540" w:hRule="exact"/>
          <w:jc w:val="center"/>
        </w:trPr>
        <w:tc>
          <w:tcPr>
            <w:tcW w:w="15210" w:type="dxa"/>
            <w:gridSpan w:val="14"/>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E70D8C" w:rsidR="009953D3" w:rsidRDefault="00F870BD" w14:paraId="103A4120" w14:textId="77777777">
            <w:pPr>
              <w:pStyle w:val="TableParagraph"/>
              <w:spacing w:line="389" w:lineRule="exact"/>
              <w:ind w:left="3682"/>
              <w:rPr>
                <w:rFonts w:ascii="Arial" w:hAnsi="Arial" w:eastAsia="Calibri" w:cs="Arial"/>
                <w:sz w:val="32"/>
                <w:szCs w:val="32"/>
              </w:rPr>
            </w:pPr>
            <w:r w:rsidRPr="00E70D8C">
              <w:rPr>
                <w:rFonts w:ascii="Arial" w:hAnsi="Arial" w:cs="Arial"/>
                <w:b/>
                <w:spacing w:val="-1"/>
                <w:sz w:val="32"/>
              </w:rPr>
              <w:t>Professional Learning Plan to Support School Improvement</w:t>
            </w:r>
          </w:p>
        </w:tc>
      </w:tr>
      <w:tr w:rsidRPr="00E70D8C" w:rsidR="009953D3" w:rsidTr="3937D2A1" w14:paraId="3E338D5E" w14:textId="77777777">
        <w:trPr>
          <w:gridBefore w:val="1"/>
          <w:wBefore w:w="6" w:type="dxa"/>
          <w:trHeight w:val="1114" w:hRule="exact"/>
          <w:jc w:val="center"/>
        </w:trPr>
        <w:tc>
          <w:tcPr>
            <w:tcW w:w="1800" w:type="dxa"/>
            <w:gridSpan w:val="2"/>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B00CCC" w:rsidR="009953D3" w:rsidP="00B00CCC" w:rsidRDefault="00F870BD" w14:paraId="4913D6B4" w14:textId="77777777">
            <w:pPr>
              <w:pStyle w:val="TableParagraph"/>
              <w:ind w:left="102" w:right="678"/>
              <w:jc w:val="center"/>
              <w:rPr>
                <w:rFonts w:ascii="Arial" w:hAnsi="Arial" w:eastAsia="Calibri" w:cs="Arial"/>
                <w:sz w:val="18"/>
                <w:szCs w:val="18"/>
              </w:rPr>
            </w:pPr>
            <w:r w:rsidRPr="00B00CCC">
              <w:rPr>
                <w:rFonts w:ascii="Arial" w:hAnsi="Arial" w:cs="Arial"/>
                <w:b/>
                <w:spacing w:val="-1"/>
                <w:sz w:val="18"/>
                <w:szCs w:val="18"/>
              </w:rPr>
              <w:t>Supporting</w:t>
            </w:r>
            <w:r w:rsidRPr="00B00CCC">
              <w:rPr>
                <w:rFonts w:ascii="Arial" w:hAnsi="Arial" w:cs="Arial"/>
                <w:b/>
                <w:spacing w:val="20"/>
                <w:w w:val="99"/>
                <w:sz w:val="18"/>
                <w:szCs w:val="18"/>
              </w:rPr>
              <w:t xml:space="preserve"> </w:t>
            </w:r>
            <w:r w:rsidRPr="00B00CCC">
              <w:rPr>
                <w:rFonts w:ascii="Arial" w:hAnsi="Arial" w:cs="Arial"/>
                <w:b/>
                <w:sz w:val="18"/>
                <w:szCs w:val="18"/>
              </w:rPr>
              <w:t>Initiative</w:t>
            </w:r>
            <w:r w:rsidRPr="00B00CCC">
              <w:rPr>
                <w:rFonts w:ascii="Arial" w:hAnsi="Arial" w:cs="Arial"/>
                <w:b/>
                <w:spacing w:val="-10"/>
                <w:sz w:val="18"/>
                <w:szCs w:val="18"/>
              </w:rPr>
              <w:t xml:space="preserve"> </w:t>
            </w:r>
            <w:r w:rsidRPr="00B00CCC">
              <w:rPr>
                <w:rFonts w:ascii="Arial" w:hAnsi="Arial" w:cs="Arial"/>
                <w:b/>
                <w:sz w:val="18"/>
                <w:szCs w:val="18"/>
              </w:rPr>
              <w:t>#</w:t>
            </w:r>
          </w:p>
        </w:tc>
        <w:tc>
          <w:tcPr>
            <w:tcW w:w="4410" w:type="dxa"/>
            <w:gridSpan w:val="2"/>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B00CCC" w:rsidR="009953D3" w:rsidP="00B00CCC" w:rsidRDefault="00F870BD" w14:paraId="192084CB" w14:textId="77777777">
            <w:pPr>
              <w:pStyle w:val="TableParagraph"/>
              <w:spacing w:line="267" w:lineRule="exact"/>
              <w:ind w:left="102"/>
              <w:jc w:val="center"/>
              <w:rPr>
                <w:rFonts w:ascii="Arial" w:hAnsi="Arial" w:eastAsia="Calibri" w:cs="Arial"/>
                <w:sz w:val="18"/>
                <w:szCs w:val="18"/>
              </w:rPr>
            </w:pPr>
            <w:r w:rsidRPr="00B00CCC">
              <w:rPr>
                <w:rFonts w:ascii="Arial" w:hAnsi="Arial" w:cs="Arial"/>
                <w:b/>
                <w:spacing w:val="-1"/>
                <w:sz w:val="18"/>
                <w:szCs w:val="18"/>
              </w:rPr>
              <w:t>Professional</w:t>
            </w:r>
            <w:r w:rsidRPr="00B00CCC">
              <w:rPr>
                <w:rFonts w:ascii="Arial" w:hAnsi="Arial" w:cs="Arial"/>
                <w:b/>
                <w:spacing w:val="-13"/>
                <w:sz w:val="18"/>
                <w:szCs w:val="18"/>
              </w:rPr>
              <w:t xml:space="preserve"> </w:t>
            </w:r>
            <w:r w:rsidRPr="00B00CCC">
              <w:rPr>
                <w:rFonts w:ascii="Arial" w:hAnsi="Arial" w:cs="Arial"/>
                <w:b/>
                <w:spacing w:val="-1"/>
                <w:sz w:val="18"/>
                <w:szCs w:val="18"/>
              </w:rPr>
              <w:t>Learning</w:t>
            </w:r>
            <w:r w:rsidRPr="00B00CCC">
              <w:rPr>
                <w:rFonts w:ascii="Arial" w:hAnsi="Arial" w:cs="Arial"/>
                <w:b/>
                <w:spacing w:val="-14"/>
                <w:sz w:val="18"/>
                <w:szCs w:val="18"/>
              </w:rPr>
              <w:t xml:space="preserve"> </w:t>
            </w:r>
            <w:r w:rsidRPr="00B00CCC">
              <w:rPr>
                <w:rFonts w:ascii="Arial" w:hAnsi="Arial" w:cs="Arial"/>
                <w:b/>
                <w:spacing w:val="-1"/>
                <w:sz w:val="18"/>
                <w:szCs w:val="18"/>
              </w:rPr>
              <w:t>Strategy</w:t>
            </w:r>
          </w:p>
        </w:tc>
        <w:tc>
          <w:tcPr>
            <w:tcW w:w="1260" w:type="dxa"/>
            <w:gridSpan w:val="2"/>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B00CCC" w:rsidR="009953D3" w:rsidP="00B00CCC" w:rsidRDefault="00F870BD" w14:paraId="0F932B94" w14:textId="77777777">
            <w:pPr>
              <w:pStyle w:val="TableParagraph"/>
              <w:ind w:left="102" w:right="190"/>
              <w:jc w:val="center"/>
              <w:rPr>
                <w:rFonts w:ascii="Arial" w:hAnsi="Arial" w:eastAsia="Calibri" w:cs="Arial"/>
                <w:sz w:val="18"/>
                <w:szCs w:val="18"/>
              </w:rPr>
            </w:pPr>
            <w:r w:rsidRPr="00B00CCC">
              <w:rPr>
                <w:rFonts w:ascii="Arial" w:hAnsi="Arial" w:cs="Arial"/>
                <w:b/>
                <w:sz w:val="18"/>
                <w:szCs w:val="18"/>
              </w:rPr>
              <w:t>Specific</w:t>
            </w:r>
            <w:r w:rsidRPr="00B00CCC">
              <w:rPr>
                <w:rFonts w:ascii="Arial" w:hAnsi="Arial" w:cs="Arial"/>
                <w:b/>
                <w:spacing w:val="-11"/>
                <w:sz w:val="18"/>
                <w:szCs w:val="18"/>
              </w:rPr>
              <w:t xml:space="preserve"> </w:t>
            </w:r>
            <w:r w:rsidRPr="00B00CCC">
              <w:rPr>
                <w:rFonts w:ascii="Arial" w:hAnsi="Arial" w:cs="Arial"/>
                <w:b/>
                <w:spacing w:val="-1"/>
                <w:sz w:val="18"/>
                <w:szCs w:val="18"/>
              </w:rPr>
              <w:t>PL</w:t>
            </w:r>
            <w:r w:rsidRPr="00B00CCC">
              <w:rPr>
                <w:rFonts w:ascii="Arial" w:hAnsi="Arial" w:cs="Arial"/>
                <w:b/>
                <w:spacing w:val="21"/>
                <w:w w:val="99"/>
                <w:sz w:val="18"/>
                <w:szCs w:val="18"/>
              </w:rPr>
              <w:t xml:space="preserve"> </w:t>
            </w:r>
            <w:r w:rsidRPr="00B00CCC">
              <w:rPr>
                <w:rFonts w:ascii="Arial" w:hAnsi="Arial" w:cs="Arial"/>
                <w:b/>
                <w:sz w:val="18"/>
                <w:szCs w:val="18"/>
              </w:rPr>
              <w:t>Timeline</w:t>
            </w:r>
          </w:p>
        </w:tc>
        <w:tc>
          <w:tcPr>
            <w:tcW w:w="1800" w:type="dxa"/>
            <w:gridSpan w:val="2"/>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B00CCC" w:rsidR="009953D3" w:rsidP="00B00CCC" w:rsidRDefault="00F870BD" w14:paraId="1BFB795A" w14:textId="77777777">
            <w:pPr>
              <w:pStyle w:val="TableParagraph"/>
              <w:ind w:left="102" w:right="224"/>
              <w:jc w:val="center"/>
              <w:rPr>
                <w:rFonts w:ascii="Arial" w:hAnsi="Arial" w:eastAsia="Calibri" w:cs="Arial"/>
                <w:sz w:val="18"/>
                <w:szCs w:val="18"/>
              </w:rPr>
            </w:pPr>
            <w:r w:rsidRPr="00B00CCC">
              <w:rPr>
                <w:rFonts w:ascii="Arial" w:hAnsi="Arial" w:cs="Arial"/>
                <w:b/>
                <w:spacing w:val="-1"/>
                <w:sz w:val="18"/>
                <w:szCs w:val="18"/>
              </w:rPr>
              <w:t>Estimated</w:t>
            </w:r>
            <w:r w:rsidRPr="00B00CCC">
              <w:rPr>
                <w:rFonts w:ascii="Arial" w:hAnsi="Arial" w:cs="Arial"/>
                <w:b/>
                <w:spacing w:val="-15"/>
                <w:sz w:val="18"/>
                <w:szCs w:val="18"/>
              </w:rPr>
              <w:t xml:space="preserve"> </w:t>
            </w:r>
            <w:r w:rsidRPr="00B00CCC">
              <w:rPr>
                <w:rFonts w:ascii="Arial" w:hAnsi="Arial" w:cs="Arial"/>
                <w:b/>
                <w:sz w:val="18"/>
                <w:szCs w:val="18"/>
              </w:rPr>
              <w:t>Cost,</w:t>
            </w:r>
            <w:r w:rsidRPr="00B00CCC">
              <w:rPr>
                <w:rFonts w:ascii="Arial" w:hAnsi="Arial" w:cs="Arial"/>
                <w:b/>
                <w:spacing w:val="28"/>
                <w:w w:val="99"/>
                <w:sz w:val="18"/>
                <w:szCs w:val="18"/>
              </w:rPr>
              <w:t xml:space="preserve"> </w:t>
            </w:r>
            <w:r w:rsidRPr="00B00CCC">
              <w:rPr>
                <w:rFonts w:ascii="Arial" w:hAnsi="Arial" w:cs="Arial"/>
                <w:b/>
                <w:spacing w:val="-1"/>
                <w:sz w:val="18"/>
                <w:szCs w:val="18"/>
              </w:rPr>
              <w:t>Funding</w:t>
            </w:r>
            <w:r w:rsidRPr="00B00CCC">
              <w:rPr>
                <w:rFonts w:ascii="Arial" w:hAnsi="Arial" w:cs="Arial"/>
                <w:b/>
                <w:spacing w:val="-16"/>
                <w:sz w:val="18"/>
                <w:szCs w:val="18"/>
              </w:rPr>
              <w:t xml:space="preserve"> </w:t>
            </w:r>
            <w:r w:rsidRPr="00B00CCC">
              <w:rPr>
                <w:rFonts w:ascii="Arial" w:hAnsi="Arial" w:cs="Arial"/>
                <w:b/>
                <w:spacing w:val="-1"/>
                <w:sz w:val="18"/>
                <w:szCs w:val="18"/>
              </w:rPr>
              <w:t>Source,</w:t>
            </w:r>
            <w:r w:rsidRPr="00B00CCC">
              <w:rPr>
                <w:rFonts w:ascii="Arial" w:hAnsi="Arial" w:cs="Arial"/>
                <w:b/>
                <w:spacing w:val="26"/>
                <w:w w:val="99"/>
                <w:sz w:val="18"/>
                <w:szCs w:val="18"/>
              </w:rPr>
              <w:t xml:space="preserve"> </w:t>
            </w:r>
            <w:r w:rsidRPr="00B00CCC">
              <w:rPr>
                <w:rFonts w:ascii="Arial" w:hAnsi="Arial" w:cs="Arial"/>
                <w:b/>
                <w:spacing w:val="-1"/>
                <w:sz w:val="18"/>
                <w:szCs w:val="18"/>
              </w:rPr>
              <w:t>and/or</w:t>
            </w:r>
            <w:r w:rsidRPr="00B00CCC">
              <w:rPr>
                <w:rFonts w:ascii="Arial" w:hAnsi="Arial" w:cs="Arial"/>
                <w:b/>
                <w:spacing w:val="21"/>
                <w:w w:val="99"/>
                <w:sz w:val="18"/>
                <w:szCs w:val="18"/>
              </w:rPr>
              <w:t xml:space="preserve"> </w:t>
            </w:r>
            <w:r w:rsidRPr="00B00CCC">
              <w:rPr>
                <w:rFonts w:ascii="Arial" w:hAnsi="Arial" w:cs="Arial"/>
                <w:b/>
                <w:sz w:val="18"/>
                <w:szCs w:val="18"/>
              </w:rPr>
              <w:t>Resources</w:t>
            </w:r>
          </w:p>
        </w:tc>
        <w:tc>
          <w:tcPr>
            <w:tcW w:w="1890" w:type="dxa"/>
            <w:gridSpan w:val="2"/>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B00CCC" w:rsidR="009953D3" w:rsidP="00B00CCC" w:rsidRDefault="00F870BD" w14:paraId="196B2819" w14:textId="77777777">
            <w:pPr>
              <w:pStyle w:val="TableParagraph"/>
              <w:ind w:left="102" w:right="199"/>
              <w:jc w:val="center"/>
              <w:rPr>
                <w:rFonts w:ascii="Arial" w:hAnsi="Arial" w:eastAsia="Calibri" w:cs="Arial"/>
                <w:sz w:val="18"/>
                <w:szCs w:val="18"/>
              </w:rPr>
            </w:pPr>
            <w:r w:rsidRPr="00B00CCC">
              <w:rPr>
                <w:rFonts w:ascii="Arial" w:hAnsi="Arial" w:cs="Arial"/>
                <w:b/>
                <w:spacing w:val="-1"/>
                <w:sz w:val="18"/>
                <w:szCs w:val="18"/>
              </w:rPr>
              <w:t>Person(s)/Positio</w:t>
            </w:r>
            <w:r w:rsidRPr="00B00CCC">
              <w:rPr>
                <w:rFonts w:ascii="Arial" w:hAnsi="Arial" w:cs="Arial"/>
                <w:b/>
                <w:sz w:val="18"/>
                <w:szCs w:val="18"/>
              </w:rPr>
              <w:t>n</w:t>
            </w:r>
            <w:r w:rsidRPr="00B00CCC">
              <w:rPr>
                <w:rFonts w:ascii="Arial" w:hAnsi="Arial" w:cs="Arial"/>
                <w:b/>
                <w:spacing w:val="-14"/>
                <w:sz w:val="18"/>
                <w:szCs w:val="18"/>
              </w:rPr>
              <w:t xml:space="preserve"> </w:t>
            </w:r>
            <w:r w:rsidRPr="00B00CCC">
              <w:rPr>
                <w:rFonts w:ascii="Arial" w:hAnsi="Arial" w:cs="Arial"/>
                <w:b/>
                <w:spacing w:val="-1"/>
                <w:sz w:val="18"/>
                <w:szCs w:val="18"/>
              </w:rPr>
              <w:t>Responsible</w:t>
            </w:r>
          </w:p>
        </w:tc>
        <w:tc>
          <w:tcPr>
            <w:tcW w:w="1710" w:type="dxa"/>
            <w:gridSpan w:val="2"/>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B00CCC" w:rsidR="009953D3" w:rsidP="00B00CCC" w:rsidRDefault="00F870BD" w14:paraId="3EEDF59D" w14:textId="77777777">
            <w:pPr>
              <w:pStyle w:val="TableParagraph"/>
              <w:ind w:left="102" w:right="115"/>
              <w:jc w:val="center"/>
              <w:rPr>
                <w:rFonts w:ascii="Arial" w:hAnsi="Arial" w:eastAsia="Calibri" w:cs="Arial"/>
                <w:sz w:val="18"/>
                <w:szCs w:val="18"/>
              </w:rPr>
            </w:pPr>
            <w:r w:rsidRPr="00B00CCC">
              <w:rPr>
                <w:rFonts w:ascii="Arial" w:hAnsi="Arial" w:cs="Arial"/>
                <w:b/>
                <w:spacing w:val="-1"/>
                <w:sz w:val="18"/>
                <w:szCs w:val="18"/>
              </w:rPr>
              <w:t>Monitoring</w:t>
            </w:r>
            <w:r w:rsidRPr="00B00CCC">
              <w:rPr>
                <w:rFonts w:ascii="Arial" w:hAnsi="Arial" w:cs="Arial"/>
                <w:b/>
                <w:spacing w:val="24"/>
                <w:w w:val="99"/>
                <w:sz w:val="18"/>
                <w:szCs w:val="18"/>
              </w:rPr>
              <w:t xml:space="preserve"> </w:t>
            </w:r>
            <w:r w:rsidRPr="00B00CCC">
              <w:rPr>
                <w:rFonts w:ascii="Arial" w:hAnsi="Arial" w:cs="Arial"/>
                <w:b/>
                <w:sz w:val="18"/>
                <w:szCs w:val="18"/>
              </w:rPr>
              <w:t>Teacher</w:t>
            </w:r>
            <w:r w:rsidRPr="00B00CCC">
              <w:rPr>
                <w:rFonts w:ascii="Arial" w:hAnsi="Arial" w:cs="Arial"/>
                <w:b/>
                <w:w w:val="99"/>
                <w:sz w:val="18"/>
                <w:szCs w:val="18"/>
              </w:rPr>
              <w:t xml:space="preserve"> </w:t>
            </w:r>
            <w:r w:rsidRPr="00B00CCC">
              <w:rPr>
                <w:rFonts w:ascii="Arial" w:hAnsi="Arial" w:cs="Arial"/>
                <w:b/>
                <w:w w:val="95"/>
                <w:sz w:val="18"/>
                <w:szCs w:val="18"/>
              </w:rPr>
              <w:t>Implementation</w:t>
            </w:r>
            <w:r w:rsidRPr="00B00CCC">
              <w:rPr>
                <w:rFonts w:ascii="Arial" w:hAnsi="Arial" w:cs="Arial"/>
                <w:b/>
                <w:w w:val="99"/>
                <w:sz w:val="18"/>
                <w:szCs w:val="18"/>
              </w:rPr>
              <w:t xml:space="preserve"> </w:t>
            </w:r>
            <w:r w:rsidRPr="00B00CCC">
              <w:rPr>
                <w:rFonts w:ascii="Arial" w:hAnsi="Arial" w:cs="Arial"/>
                <w:b/>
                <w:spacing w:val="-1"/>
                <w:sz w:val="18"/>
                <w:szCs w:val="18"/>
              </w:rPr>
              <w:t>of</w:t>
            </w:r>
            <w:r w:rsidRPr="00B00CCC">
              <w:rPr>
                <w:rFonts w:ascii="Arial" w:hAnsi="Arial" w:cs="Arial"/>
                <w:b/>
                <w:spacing w:val="-4"/>
                <w:sz w:val="18"/>
                <w:szCs w:val="18"/>
              </w:rPr>
              <w:t xml:space="preserve"> </w:t>
            </w:r>
            <w:r w:rsidRPr="00B00CCC">
              <w:rPr>
                <w:rFonts w:ascii="Arial" w:hAnsi="Arial" w:cs="Arial"/>
                <w:b/>
                <w:spacing w:val="-1"/>
                <w:sz w:val="18"/>
                <w:szCs w:val="18"/>
              </w:rPr>
              <w:t>PL</w:t>
            </w:r>
          </w:p>
        </w:tc>
        <w:tc>
          <w:tcPr>
            <w:tcW w:w="2340" w:type="dxa"/>
            <w:gridSpan w:val="2"/>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B00CCC" w:rsidR="009953D3" w:rsidP="00B00CCC" w:rsidRDefault="00F870BD" w14:paraId="49F45A28" w14:textId="77777777">
            <w:pPr>
              <w:pStyle w:val="TableParagraph"/>
              <w:ind w:left="102" w:right="534"/>
              <w:jc w:val="center"/>
              <w:rPr>
                <w:rFonts w:ascii="Arial" w:hAnsi="Arial" w:eastAsia="Calibri" w:cs="Arial"/>
                <w:sz w:val="18"/>
                <w:szCs w:val="18"/>
              </w:rPr>
            </w:pPr>
            <w:r w:rsidRPr="00B00CCC">
              <w:rPr>
                <w:rFonts w:ascii="Arial" w:hAnsi="Arial" w:cs="Arial"/>
                <w:b/>
                <w:spacing w:val="-1"/>
                <w:sz w:val="18"/>
                <w:szCs w:val="18"/>
              </w:rPr>
              <w:t>Evidence/Data</w:t>
            </w:r>
            <w:r w:rsidRPr="00B00CCC">
              <w:rPr>
                <w:rFonts w:ascii="Arial" w:hAnsi="Arial" w:cs="Arial"/>
                <w:b/>
                <w:spacing w:val="-16"/>
                <w:sz w:val="18"/>
                <w:szCs w:val="18"/>
              </w:rPr>
              <w:t xml:space="preserve"> </w:t>
            </w:r>
            <w:r w:rsidRPr="00B00CCC">
              <w:rPr>
                <w:rFonts w:ascii="Arial" w:hAnsi="Arial" w:cs="Arial"/>
                <w:b/>
                <w:spacing w:val="-1"/>
                <w:sz w:val="18"/>
                <w:szCs w:val="18"/>
              </w:rPr>
              <w:t>of</w:t>
            </w:r>
            <w:r w:rsidRPr="00B00CCC">
              <w:rPr>
                <w:rFonts w:ascii="Arial" w:hAnsi="Arial" w:cs="Arial"/>
                <w:b/>
                <w:spacing w:val="23"/>
                <w:w w:val="99"/>
                <w:sz w:val="18"/>
                <w:szCs w:val="18"/>
              </w:rPr>
              <w:t xml:space="preserve"> </w:t>
            </w:r>
            <w:r w:rsidRPr="00B00CCC">
              <w:rPr>
                <w:rFonts w:ascii="Arial" w:hAnsi="Arial" w:cs="Arial"/>
                <w:b/>
                <w:sz w:val="18"/>
                <w:szCs w:val="18"/>
              </w:rPr>
              <w:t>Impact</w:t>
            </w:r>
            <w:r w:rsidRPr="00B00CCC">
              <w:rPr>
                <w:rFonts w:ascii="Arial" w:hAnsi="Arial" w:cs="Arial"/>
                <w:b/>
                <w:spacing w:val="-8"/>
                <w:sz w:val="18"/>
                <w:szCs w:val="18"/>
              </w:rPr>
              <w:t xml:space="preserve"> </w:t>
            </w:r>
            <w:r w:rsidRPr="00B00CCC">
              <w:rPr>
                <w:rFonts w:ascii="Arial" w:hAnsi="Arial" w:cs="Arial"/>
                <w:b/>
                <w:sz w:val="18"/>
                <w:szCs w:val="18"/>
              </w:rPr>
              <w:t>on</w:t>
            </w:r>
            <w:r w:rsidRPr="00B00CCC">
              <w:rPr>
                <w:rFonts w:ascii="Arial" w:hAnsi="Arial" w:cs="Arial"/>
                <w:b/>
                <w:spacing w:val="-8"/>
                <w:sz w:val="18"/>
                <w:szCs w:val="18"/>
              </w:rPr>
              <w:t xml:space="preserve"> </w:t>
            </w:r>
            <w:r w:rsidRPr="00B00CCC">
              <w:rPr>
                <w:rFonts w:ascii="Arial" w:hAnsi="Arial" w:cs="Arial"/>
                <w:b/>
                <w:sz w:val="18"/>
                <w:szCs w:val="18"/>
              </w:rPr>
              <w:t>Student</w:t>
            </w:r>
            <w:r w:rsidRPr="00B00CCC">
              <w:rPr>
                <w:rFonts w:ascii="Arial" w:hAnsi="Arial" w:cs="Arial"/>
                <w:b/>
                <w:w w:val="99"/>
                <w:sz w:val="18"/>
                <w:szCs w:val="18"/>
              </w:rPr>
              <w:t xml:space="preserve"> </w:t>
            </w:r>
            <w:r w:rsidRPr="00B00CCC">
              <w:rPr>
                <w:rFonts w:ascii="Arial" w:hAnsi="Arial" w:cs="Arial"/>
                <w:b/>
                <w:spacing w:val="-1"/>
                <w:sz w:val="18"/>
                <w:szCs w:val="18"/>
              </w:rPr>
              <w:t>Learning</w:t>
            </w:r>
          </w:p>
        </w:tc>
      </w:tr>
      <w:tr w:rsidRPr="00E70D8C" w:rsidR="00686A43" w:rsidTr="3937D2A1" w14:paraId="7205C4B9" w14:textId="77777777">
        <w:trPr>
          <w:gridBefore w:val="1"/>
          <w:wBefore w:w="6" w:type="dxa"/>
          <w:jc w:val="center"/>
        </w:trPr>
        <w:tc>
          <w:tcPr>
            <w:tcW w:w="1800" w:type="dxa"/>
            <w:gridSpan w:val="2"/>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CA7928" w:rsidR="00686A43" w:rsidP="006E46B3" w:rsidRDefault="00686A43" w14:paraId="32B31532" w14:textId="37161655">
            <w:pPr>
              <w:rPr>
                <w:rFonts w:ascii="Arial" w:hAnsi="Arial" w:cs="Arial"/>
                <w:sz w:val="18"/>
                <w:szCs w:val="24"/>
              </w:rPr>
            </w:pPr>
            <w:r w:rsidRPr="00CA7928">
              <w:rPr>
                <w:rFonts w:ascii="Arial" w:hAnsi="Arial" w:cs="Arial"/>
                <w:sz w:val="18"/>
                <w:szCs w:val="24"/>
              </w:rPr>
              <w:t xml:space="preserve">Initiative #1 </w:t>
            </w:r>
          </w:p>
          <w:p w:rsidRPr="00CA7928" w:rsidR="00686A43" w:rsidP="006E46B3" w:rsidRDefault="00686A43" w14:paraId="1B40F99B" w14:textId="77777777">
            <w:pPr>
              <w:rPr>
                <w:rFonts w:ascii="Arial" w:hAnsi="Arial" w:cs="Arial"/>
                <w:sz w:val="18"/>
                <w:szCs w:val="24"/>
              </w:rPr>
            </w:pPr>
          </w:p>
          <w:p w:rsidRPr="00CA7928" w:rsidR="00686A43" w:rsidP="006E46B3" w:rsidRDefault="00686A43" w14:paraId="26B46C01" w14:textId="77777777">
            <w:pPr>
              <w:rPr>
                <w:rFonts w:ascii="Arial" w:hAnsi="Arial" w:cs="Arial"/>
                <w:sz w:val="18"/>
                <w:szCs w:val="24"/>
              </w:rPr>
            </w:pPr>
          </w:p>
          <w:p w:rsidRPr="00CA7928" w:rsidR="00686A43" w:rsidP="006E46B3" w:rsidRDefault="00686A43" w14:paraId="72A01AC8" w14:textId="77777777">
            <w:pPr>
              <w:rPr>
                <w:rFonts w:ascii="Arial" w:hAnsi="Arial" w:cs="Arial"/>
                <w:sz w:val="18"/>
                <w:szCs w:val="24"/>
              </w:rPr>
            </w:pPr>
          </w:p>
          <w:p w:rsidRPr="00B00CCC" w:rsidR="00686A43" w:rsidP="006E46B3" w:rsidRDefault="00686A43" w14:paraId="483D4736" w14:textId="77777777">
            <w:pPr>
              <w:rPr>
                <w:rFonts w:ascii="Arial" w:hAnsi="Arial" w:cs="Arial"/>
                <w:sz w:val="18"/>
                <w:szCs w:val="18"/>
              </w:rPr>
            </w:pPr>
          </w:p>
        </w:tc>
        <w:tc>
          <w:tcPr>
            <w:tcW w:w="4410" w:type="dxa"/>
            <w:gridSpan w:val="2"/>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DB7D86" w:rsidP="00DB7D86" w:rsidRDefault="00DB7D86" w14:paraId="39D9D6AB" w14:textId="58121A90">
            <w:pPr>
              <w:rPr>
                <w:rFonts w:ascii="Arial" w:hAnsi="Arial" w:cs="Arial"/>
                <w:sz w:val="18"/>
                <w:szCs w:val="18"/>
              </w:rPr>
            </w:pPr>
            <w:r>
              <w:rPr>
                <w:rFonts w:ascii="Arial" w:hAnsi="Arial" w:cs="Arial"/>
                <w:sz w:val="18"/>
                <w:szCs w:val="18"/>
              </w:rPr>
              <w:t>LMS Differentiated Professional Learning:</w:t>
            </w:r>
          </w:p>
          <w:p w:rsidR="00DB7D86" w:rsidP="00DB7D86" w:rsidRDefault="00DB7D86" w14:paraId="4991DB48" w14:textId="79902057">
            <w:pPr>
              <w:rPr>
                <w:rFonts w:ascii="Arial" w:hAnsi="Arial" w:cs="Arial"/>
                <w:sz w:val="18"/>
                <w:szCs w:val="18"/>
              </w:rPr>
            </w:pPr>
          </w:p>
          <w:p w:rsidR="00DB7D86" w:rsidP="00DB7D86" w:rsidRDefault="00DB7D86" w14:paraId="293591D5" w14:textId="0A744834">
            <w:pPr>
              <w:rPr>
                <w:rFonts w:ascii="Arial" w:hAnsi="Arial" w:cs="Arial"/>
                <w:sz w:val="18"/>
                <w:szCs w:val="18"/>
              </w:rPr>
            </w:pPr>
            <w:r>
              <w:rPr>
                <w:rFonts w:ascii="Arial" w:hAnsi="Arial" w:cs="Arial"/>
                <w:sz w:val="18"/>
                <w:szCs w:val="18"/>
              </w:rPr>
              <w:t>i-Ready</w:t>
            </w:r>
          </w:p>
          <w:p w:rsidRPr="00DB7D86" w:rsidR="00DB7D86" w:rsidP="00DB7D86" w:rsidRDefault="00DB7D86" w14:paraId="6123E2F3" w14:textId="16746EE5">
            <w:pPr>
              <w:pStyle w:val="ListParagraph"/>
              <w:numPr>
                <w:ilvl w:val="0"/>
                <w:numId w:val="41"/>
              </w:numPr>
              <w:rPr>
                <w:rFonts w:ascii="Arial" w:hAnsi="Arial" w:cs="Arial"/>
                <w:sz w:val="18"/>
                <w:szCs w:val="18"/>
              </w:rPr>
            </w:pPr>
            <w:r w:rsidRPr="3937D2A1" w:rsidR="709514EB">
              <w:rPr>
                <w:rFonts w:ascii="Arial" w:hAnsi="Arial" w:cs="Arial"/>
                <w:sz w:val="18"/>
                <w:szCs w:val="18"/>
              </w:rPr>
              <w:t xml:space="preserve">Teachers will engage in </w:t>
            </w:r>
            <w:r w:rsidRPr="3937D2A1" w:rsidR="709514EB">
              <w:rPr>
                <w:rFonts w:ascii="Arial" w:hAnsi="Arial" w:cs="Arial"/>
                <w:sz w:val="18"/>
                <w:szCs w:val="18"/>
              </w:rPr>
              <w:t xml:space="preserve">professional </w:t>
            </w:r>
            <w:r w:rsidRPr="3937D2A1" w:rsidR="709514EB">
              <w:rPr>
                <w:rFonts w:ascii="Arial" w:hAnsi="Arial" w:cs="Arial"/>
                <w:sz w:val="18"/>
                <w:szCs w:val="18"/>
              </w:rPr>
              <w:t>learning</w:t>
            </w:r>
            <w:r w:rsidRPr="3937D2A1" w:rsidR="709514EB">
              <w:rPr>
                <w:rFonts w:ascii="Arial" w:hAnsi="Arial" w:cs="Arial"/>
                <w:sz w:val="18"/>
                <w:szCs w:val="18"/>
              </w:rPr>
              <w:t xml:space="preserve"> using </w:t>
            </w:r>
            <w:proofErr w:type="spellStart"/>
            <w:r w:rsidRPr="3937D2A1" w:rsidR="709514EB">
              <w:rPr>
                <w:rFonts w:ascii="Arial" w:hAnsi="Arial" w:cs="Arial"/>
                <w:sz w:val="18"/>
                <w:szCs w:val="18"/>
              </w:rPr>
              <w:t>i</w:t>
            </w:r>
            <w:proofErr w:type="spellEnd"/>
            <w:r w:rsidRPr="3937D2A1" w:rsidR="709514EB">
              <w:rPr>
                <w:rFonts w:ascii="Arial" w:hAnsi="Arial" w:cs="Arial"/>
                <w:sz w:val="18"/>
                <w:szCs w:val="18"/>
              </w:rPr>
              <w:t xml:space="preserve">-Ready to </w:t>
            </w:r>
            <w:r w:rsidRPr="3937D2A1" w:rsidR="709514EB">
              <w:rPr>
                <w:rFonts w:ascii="Arial" w:hAnsi="Arial" w:cs="Arial"/>
                <w:sz w:val="18"/>
                <w:szCs w:val="18"/>
              </w:rPr>
              <w:t>monitor</w:t>
            </w:r>
            <w:r w:rsidRPr="3937D2A1" w:rsidR="709514EB">
              <w:rPr>
                <w:rFonts w:ascii="Arial" w:hAnsi="Arial" w:cs="Arial"/>
                <w:sz w:val="18"/>
                <w:szCs w:val="18"/>
              </w:rPr>
              <w:t xml:space="preserve"> students’ achievement, using </w:t>
            </w:r>
            <w:proofErr w:type="spellStart"/>
            <w:r w:rsidRPr="3937D2A1" w:rsidR="709514EB">
              <w:rPr>
                <w:rFonts w:ascii="Arial" w:hAnsi="Arial" w:cs="Arial"/>
                <w:sz w:val="18"/>
                <w:szCs w:val="18"/>
              </w:rPr>
              <w:t>i</w:t>
            </w:r>
            <w:proofErr w:type="spellEnd"/>
            <w:r w:rsidRPr="3937D2A1" w:rsidR="709514EB">
              <w:rPr>
                <w:rFonts w:ascii="Arial" w:hAnsi="Arial" w:cs="Arial"/>
                <w:sz w:val="18"/>
                <w:szCs w:val="18"/>
              </w:rPr>
              <w:t xml:space="preserve">-Ready to remediate/accelerate learners, using </w:t>
            </w:r>
            <w:proofErr w:type="spellStart"/>
            <w:r w:rsidRPr="3937D2A1" w:rsidR="709514EB">
              <w:rPr>
                <w:rFonts w:ascii="Arial" w:hAnsi="Arial" w:cs="Arial"/>
                <w:sz w:val="18"/>
                <w:szCs w:val="18"/>
              </w:rPr>
              <w:t>i</w:t>
            </w:r>
            <w:proofErr w:type="spellEnd"/>
            <w:r w:rsidRPr="3937D2A1" w:rsidR="709514EB">
              <w:rPr>
                <w:rFonts w:ascii="Arial" w:hAnsi="Arial" w:cs="Arial"/>
                <w:sz w:val="18"/>
                <w:szCs w:val="18"/>
              </w:rPr>
              <w:t xml:space="preserve">-Ready in a blending learning model, and exploring </w:t>
            </w:r>
            <w:proofErr w:type="spellStart"/>
            <w:r w:rsidRPr="3937D2A1" w:rsidR="709514EB">
              <w:rPr>
                <w:rFonts w:ascii="Arial" w:hAnsi="Arial" w:cs="Arial"/>
                <w:sz w:val="18"/>
                <w:szCs w:val="18"/>
              </w:rPr>
              <w:t>i</w:t>
            </w:r>
            <w:proofErr w:type="spellEnd"/>
            <w:r w:rsidRPr="3937D2A1" w:rsidR="709514EB">
              <w:rPr>
                <w:rFonts w:ascii="Arial" w:hAnsi="Arial" w:cs="Arial"/>
                <w:sz w:val="18"/>
                <w:szCs w:val="18"/>
              </w:rPr>
              <w:t xml:space="preserve">-Ready’s teacher toolbox and resources. </w:t>
            </w:r>
          </w:p>
          <w:p w:rsidR="00DB7D86" w:rsidP="00DB7D86" w:rsidRDefault="00DB7D86" w14:paraId="7325508D" w14:textId="77777777">
            <w:pPr>
              <w:rPr>
                <w:rFonts w:ascii="Arial" w:hAnsi="Arial" w:cs="Arial"/>
                <w:sz w:val="18"/>
                <w:szCs w:val="18"/>
              </w:rPr>
            </w:pPr>
          </w:p>
          <w:p w:rsidR="00DB7D86" w:rsidP="00DB7D86" w:rsidRDefault="00DB7D86" w14:paraId="4C12739A" w14:textId="77777777">
            <w:pPr>
              <w:rPr>
                <w:rFonts w:ascii="Arial" w:hAnsi="Arial" w:cs="Arial"/>
                <w:sz w:val="18"/>
                <w:szCs w:val="18"/>
              </w:rPr>
            </w:pPr>
          </w:p>
          <w:p w:rsidR="00DB7D86" w:rsidP="00DB7D86" w:rsidRDefault="00DB7D86" w14:paraId="2290316E" w14:textId="77777777">
            <w:pPr>
              <w:rPr>
                <w:rFonts w:ascii="Arial" w:hAnsi="Arial" w:cs="Arial"/>
                <w:sz w:val="18"/>
                <w:szCs w:val="18"/>
              </w:rPr>
            </w:pPr>
            <w:r>
              <w:rPr>
                <w:rFonts w:ascii="Arial" w:hAnsi="Arial" w:cs="Arial"/>
                <w:sz w:val="18"/>
                <w:szCs w:val="18"/>
              </w:rPr>
              <w:t>AVID Professional Learning</w:t>
            </w:r>
          </w:p>
          <w:p w:rsidR="00DB7D86" w:rsidP="00DB7D86" w:rsidRDefault="00DB7D86" w14:paraId="10C4FC37" w14:textId="77777777">
            <w:pPr>
              <w:pStyle w:val="ListParagraph"/>
              <w:numPr>
                <w:ilvl w:val="0"/>
                <w:numId w:val="39"/>
              </w:numPr>
              <w:rPr>
                <w:rFonts w:ascii="Arial" w:hAnsi="Arial" w:cs="Arial"/>
                <w:sz w:val="18"/>
                <w:szCs w:val="18"/>
              </w:rPr>
            </w:pPr>
            <w:r>
              <w:rPr>
                <w:rFonts w:ascii="Arial" w:hAnsi="Arial" w:cs="Arial"/>
                <w:sz w:val="18"/>
                <w:szCs w:val="18"/>
              </w:rPr>
              <w:t xml:space="preserve">All teachers/counselors and Admin will participate in LMS AVID professional development. </w:t>
            </w:r>
          </w:p>
          <w:p w:rsidR="00DB7D86" w:rsidP="00DB7D86" w:rsidRDefault="00DB7D86" w14:paraId="700C86BF" w14:textId="270842B8">
            <w:pPr>
              <w:pStyle w:val="ListParagraph"/>
              <w:numPr>
                <w:ilvl w:val="0"/>
                <w:numId w:val="39"/>
              </w:numPr>
              <w:rPr>
                <w:rFonts w:ascii="Arial" w:hAnsi="Arial" w:cs="Arial"/>
                <w:sz w:val="18"/>
                <w:szCs w:val="18"/>
              </w:rPr>
            </w:pPr>
            <w:r>
              <w:rPr>
                <w:rFonts w:ascii="Arial" w:hAnsi="Arial" w:cs="Arial"/>
                <w:sz w:val="18"/>
                <w:szCs w:val="18"/>
              </w:rPr>
              <w:t xml:space="preserve">New Teachers will participate in </w:t>
            </w:r>
            <w:r w:rsidR="00281698">
              <w:rPr>
                <w:rFonts w:ascii="Arial" w:hAnsi="Arial" w:cs="Arial"/>
                <w:sz w:val="18"/>
                <w:szCs w:val="18"/>
              </w:rPr>
              <w:t>the Summer</w:t>
            </w:r>
            <w:r>
              <w:rPr>
                <w:rFonts w:ascii="Arial" w:hAnsi="Arial" w:cs="Arial"/>
                <w:sz w:val="18"/>
                <w:szCs w:val="18"/>
              </w:rPr>
              <w:t xml:space="preserve"> AVID training sessions. </w:t>
            </w:r>
          </w:p>
          <w:p w:rsidR="00DB7D86" w:rsidP="00DB7D86" w:rsidRDefault="00DB7D86" w14:paraId="2B9A3324" w14:textId="77777777">
            <w:pPr>
              <w:pStyle w:val="ListParagraph"/>
              <w:numPr>
                <w:ilvl w:val="0"/>
                <w:numId w:val="39"/>
              </w:numPr>
              <w:rPr>
                <w:rFonts w:ascii="Arial" w:hAnsi="Arial" w:cs="Arial"/>
                <w:sz w:val="18"/>
                <w:szCs w:val="18"/>
              </w:rPr>
            </w:pPr>
            <w:r>
              <w:rPr>
                <w:rFonts w:ascii="Arial" w:hAnsi="Arial" w:cs="Arial"/>
                <w:sz w:val="18"/>
                <w:szCs w:val="18"/>
              </w:rPr>
              <w:t>AVID Strategies of the month implemented by all teachers W.I.C.O.R (concept maps, focused notes, thinking maps, world café gallery walk, etc.)</w:t>
            </w:r>
          </w:p>
          <w:p w:rsidR="00DB7D86" w:rsidP="00DB7D86" w:rsidRDefault="00DB7D86" w14:paraId="55A8B954" w14:textId="77777777">
            <w:pPr>
              <w:rPr>
                <w:rFonts w:ascii="Arial" w:hAnsi="Arial" w:cs="Arial"/>
                <w:sz w:val="18"/>
                <w:szCs w:val="18"/>
              </w:rPr>
            </w:pPr>
            <w:r>
              <w:rPr>
                <w:rFonts w:ascii="Arial" w:hAnsi="Arial" w:cs="Arial"/>
                <w:sz w:val="18"/>
                <w:szCs w:val="18"/>
              </w:rPr>
              <w:t>IB Professional Learning</w:t>
            </w:r>
          </w:p>
          <w:p w:rsidR="00DB7D86" w:rsidP="00DB7D86" w:rsidRDefault="00DB7D86" w14:paraId="44DAAFC5" w14:textId="77777777">
            <w:pPr>
              <w:pStyle w:val="ListParagraph"/>
              <w:numPr>
                <w:ilvl w:val="0"/>
                <w:numId w:val="40"/>
              </w:numPr>
              <w:rPr>
                <w:rFonts w:ascii="Arial" w:hAnsi="Arial" w:cs="Arial"/>
                <w:sz w:val="18"/>
                <w:szCs w:val="18"/>
              </w:rPr>
            </w:pPr>
            <w:r>
              <w:rPr>
                <w:rFonts w:ascii="Arial" w:hAnsi="Arial" w:cs="Arial"/>
                <w:sz w:val="18"/>
                <w:szCs w:val="18"/>
              </w:rPr>
              <w:t xml:space="preserve">All teachers will participate in LMS IB professional development based on MYP Yr. 1, Yr. 2, and Yr.3. </w:t>
            </w:r>
          </w:p>
          <w:p w:rsidR="00DB7D86" w:rsidP="00DB7D86" w:rsidRDefault="00DB7D86" w14:paraId="1495F3C2" w14:textId="77777777">
            <w:pPr>
              <w:pStyle w:val="ListParagraph"/>
              <w:numPr>
                <w:ilvl w:val="0"/>
                <w:numId w:val="40"/>
              </w:numPr>
              <w:rPr>
                <w:rFonts w:ascii="Arial" w:hAnsi="Arial" w:cs="Arial"/>
                <w:sz w:val="18"/>
                <w:szCs w:val="18"/>
              </w:rPr>
            </w:pPr>
            <w:r>
              <w:rPr>
                <w:rFonts w:ascii="Arial" w:hAnsi="Arial" w:cs="Arial"/>
                <w:sz w:val="18"/>
                <w:szCs w:val="18"/>
              </w:rPr>
              <w:t xml:space="preserve">New teachers, select teachers, and admin will participate in online self-paced IB professional development. </w:t>
            </w:r>
          </w:p>
          <w:p w:rsidRPr="00D603D0" w:rsidR="00DB7D86" w:rsidP="00DB7D86" w:rsidRDefault="00DB7D86" w14:paraId="57B50F20" w14:textId="77777777">
            <w:pPr>
              <w:pStyle w:val="ListParagraph"/>
              <w:numPr>
                <w:ilvl w:val="0"/>
                <w:numId w:val="40"/>
              </w:numPr>
              <w:rPr>
                <w:rFonts w:ascii="Arial" w:hAnsi="Arial" w:cs="Arial"/>
                <w:sz w:val="18"/>
                <w:szCs w:val="18"/>
              </w:rPr>
            </w:pPr>
            <w:r>
              <w:rPr>
                <w:rFonts w:ascii="Arial" w:hAnsi="Arial" w:cs="Arial"/>
                <w:sz w:val="18"/>
                <w:szCs w:val="18"/>
              </w:rPr>
              <w:t xml:space="preserve">Teachers implement IB Strategies in their lessons daily. </w:t>
            </w:r>
          </w:p>
          <w:p w:rsidRPr="00B00CCC" w:rsidR="00686A43" w:rsidP="006E46B3" w:rsidRDefault="00686A43" w14:paraId="71E1C1B3" w14:textId="22CF159F">
            <w:pPr>
              <w:rPr>
                <w:rFonts w:ascii="Arial" w:hAnsi="Arial" w:cs="Arial"/>
                <w:sz w:val="18"/>
                <w:szCs w:val="18"/>
              </w:rPr>
            </w:pPr>
          </w:p>
        </w:tc>
        <w:tc>
          <w:tcPr>
            <w:tcW w:w="1260" w:type="dxa"/>
            <w:gridSpan w:val="2"/>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B00CCC" w:rsidR="00686A43" w:rsidP="006E46B3" w:rsidRDefault="00DB7D86" w14:paraId="7CD0DD1F" w14:textId="01B5F8B9">
            <w:pPr>
              <w:rPr>
                <w:rFonts w:ascii="Arial" w:hAnsi="Arial" w:cs="Arial"/>
                <w:sz w:val="18"/>
                <w:szCs w:val="18"/>
              </w:rPr>
            </w:pPr>
            <w:r>
              <w:rPr>
                <w:rFonts w:ascii="Arial" w:hAnsi="Arial" w:cs="Arial"/>
                <w:sz w:val="18"/>
                <w:szCs w:val="24"/>
              </w:rPr>
              <w:t xml:space="preserve">August </w:t>
            </w:r>
            <w:r w:rsidR="00DF5CD7">
              <w:rPr>
                <w:rFonts w:ascii="Arial" w:hAnsi="Arial" w:cs="Arial"/>
                <w:sz w:val="18"/>
                <w:szCs w:val="24"/>
              </w:rPr>
              <w:t>2022-</w:t>
            </w:r>
            <w:r w:rsidR="00397ED0">
              <w:rPr>
                <w:rFonts w:ascii="Arial" w:hAnsi="Arial" w:cs="Arial"/>
                <w:sz w:val="18"/>
                <w:szCs w:val="24"/>
              </w:rPr>
              <w:t xml:space="preserve"> </w:t>
            </w:r>
            <w:r>
              <w:rPr>
                <w:rFonts w:ascii="Arial" w:hAnsi="Arial" w:cs="Arial"/>
                <w:sz w:val="18"/>
                <w:szCs w:val="24"/>
              </w:rPr>
              <w:t xml:space="preserve">April </w:t>
            </w:r>
            <w:r w:rsidR="00DF5CD7">
              <w:rPr>
                <w:rFonts w:ascii="Arial" w:hAnsi="Arial" w:cs="Arial"/>
                <w:sz w:val="18"/>
                <w:szCs w:val="24"/>
              </w:rPr>
              <w:t>2023</w:t>
            </w:r>
          </w:p>
        </w:tc>
        <w:tc>
          <w:tcPr>
            <w:tcW w:w="1800" w:type="dxa"/>
            <w:gridSpan w:val="2"/>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DB7D86" w:rsidP="00DB7D86" w:rsidRDefault="00DB7D86" w14:paraId="2C8C8F0D" w14:textId="77777777">
            <w:pPr>
              <w:tabs>
                <w:tab w:val="center" w:pos="894"/>
              </w:tabs>
              <w:rPr>
                <w:rFonts w:ascii="Arial" w:hAnsi="Arial" w:cs="Arial"/>
                <w:sz w:val="18"/>
                <w:szCs w:val="24"/>
              </w:rPr>
            </w:pPr>
            <w:r>
              <w:rPr>
                <w:rFonts w:ascii="Arial" w:hAnsi="Arial" w:cs="Arial"/>
                <w:sz w:val="18"/>
                <w:szCs w:val="24"/>
              </w:rPr>
              <w:t>i-Ready-District Funded</w:t>
            </w:r>
          </w:p>
          <w:p w:rsidR="00DB7D86" w:rsidP="00DB7D86" w:rsidRDefault="00DB7D86" w14:paraId="134F4243" w14:textId="77777777">
            <w:pPr>
              <w:tabs>
                <w:tab w:val="center" w:pos="894"/>
              </w:tabs>
              <w:rPr>
                <w:rFonts w:ascii="Arial" w:hAnsi="Arial" w:cs="Arial"/>
                <w:sz w:val="18"/>
                <w:szCs w:val="24"/>
              </w:rPr>
            </w:pPr>
          </w:p>
          <w:p w:rsidR="00281698" w:rsidP="00281698" w:rsidRDefault="00281698" w14:paraId="6418B6D8" w14:textId="77777777">
            <w:pPr>
              <w:rPr>
                <w:rFonts w:ascii="Arial" w:hAnsi="Arial" w:cs="Arial"/>
                <w:sz w:val="18"/>
                <w:szCs w:val="18"/>
              </w:rPr>
            </w:pPr>
            <w:r>
              <w:rPr>
                <w:rFonts w:ascii="Arial" w:hAnsi="Arial" w:cs="Arial"/>
                <w:sz w:val="18"/>
                <w:szCs w:val="18"/>
              </w:rPr>
              <w:t>IB Training (online): $850.00 per person</w:t>
            </w:r>
          </w:p>
          <w:p w:rsidR="00281698" w:rsidP="00DB7D86" w:rsidRDefault="00281698" w14:paraId="5615A742" w14:textId="77777777">
            <w:pPr>
              <w:tabs>
                <w:tab w:val="center" w:pos="894"/>
              </w:tabs>
              <w:rPr>
                <w:rFonts w:ascii="Arial" w:hAnsi="Arial" w:cs="Arial"/>
                <w:sz w:val="18"/>
                <w:szCs w:val="24"/>
              </w:rPr>
            </w:pPr>
          </w:p>
          <w:p w:rsidR="00281698" w:rsidP="00DB7D86" w:rsidRDefault="00281698" w14:paraId="02098619" w14:textId="77777777">
            <w:pPr>
              <w:tabs>
                <w:tab w:val="center" w:pos="894"/>
              </w:tabs>
              <w:rPr>
                <w:rFonts w:ascii="Arial" w:hAnsi="Arial" w:cs="Arial"/>
                <w:sz w:val="18"/>
                <w:szCs w:val="24"/>
              </w:rPr>
            </w:pPr>
          </w:p>
          <w:p w:rsidR="00281698" w:rsidP="00DB7D86" w:rsidRDefault="00281698" w14:paraId="7B7E6A7C" w14:textId="0684FE30">
            <w:pPr>
              <w:tabs>
                <w:tab w:val="center" w:pos="894"/>
              </w:tabs>
              <w:rPr>
                <w:rFonts w:ascii="Arial" w:hAnsi="Arial" w:cs="Arial"/>
                <w:sz w:val="18"/>
                <w:szCs w:val="24"/>
              </w:rPr>
            </w:pPr>
            <w:r>
              <w:rPr>
                <w:rFonts w:ascii="Arial" w:hAnsi="Arial" w:cs="Arial"/>
                <w:sz w:val="18"/>
                <w:szCs w:val="24"/>
              </w:rPr>
              <w:t>AVID Summer Training</w:t>
            </w:r>
          </w:p>
          <w:p w:rsidR="00281698" w:rsidP="00DB7D86" w:rsidRDefault="00281698" w14:paraId="55345123" w14:textId="2E2CB497">
            <w:pPr>
              <w:tabs>
                <w:tab w:val="center" w:pos="894"/>
              </w:tabs>
              <w:rPr>
                <w:rFonts w:ascii="Arial" w:hAnsi="Arial" w:cs="Arial"/>
                <w:sz w:val="18"/>
                <w:szCs w:val="24"/>
              </w:rPr>
            </w:pPr>
            <w:r>
              <w:rPr>
                <w:rFonts w:ascii="Arial" w:hAnsi="Arial" w:cs="Arial"/>
                <w:sz w:val="18"/>
                <w:szCs w:val="24"/>
              </w:rPr>
              <w:t>$2, 869.00 per person</w:t>
            </w:r>
          </w:p>
          <w:p w:rsidRPr="00B00CCC" w:rsidR="00686A43" w:rsidP="00DB7D86" w:rsidRDefault="00DB7D86" w14:paraId="73BFDA15" w14:textId="426A1A44">
            <w:pPr>
              <w:tabs>
                <w:tab w:val="center" w:pos="894"/>
              </w:tabs>
              <w:rPr>
                <w:rFonts w:ascii="Arial" w:hAnsi="Arial" w:cs="Arial"/>
                <w:sz w:val="18"/>
                <w:szCs w:val="18"/>
              </w:rPr>
            </w:pPr>
            <w:r>
              <w:rPr>
                <w:rFonts w:ascii="Arial" w:hAnsi="Arial" w:cs="Arial"/>
                <w:sz w:val="18"/>
                <w:szCs w:val="24"/>
              </w:rPr>
              <w:tab/>
            </w:r>
          </w:p>
        </w:tc>
        <w:tc>
          <w:tcPr>
            <w:tcW w:w="1890" w:type="dxa"/>
            <w:gridSpan w:val="2"/>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281698" w:rsidP="00281698" w:rsidRDefault="00281698" w14:paraId="37668FF5" w14:textId="058C7E86">
            <w:pPr>
              <w:rPr>
                <w:rFonts w:ascii="Arial" w:hAnsi="Arial" w:cs="Arial"/>
                <w:sz w:val="18"/>
                <w:szCs w:val="18"/>
              </w:rPr>
            </w:pPr>
            <w:r>
              <w:rPr>
                <w:rFonts w:ascii="Arial" w:hAnsi="Arial" w:cs="Arial"/>
                <w:sz w:val="18"/>
                <w:szCs w:val="18"/>
              </w:rPr>
              <w:t>Instructional Specialist:</w:t>
            </w:r>
          </w:p>
          <w:p w:rsidR="00281698" w:rsidP="00281698" w:rsidRDefault="00281698" w14:paraId="74AD7561" w14:textId="77777777">
            <w:pPr>
              <w:rPr>
                <w:rFonts w:ascii="Arial" w:hAnsi="Arial" w:cs="Arial"/>
                <w:sz w:val="18"/>
                <w:szCs w:val="18"/>
              </w:rPr>
            </w:pPr>
            <w:r>
              <w:rPr>
                <w:rFonts w:ascii="Arial" w:hAnsi="Arial" w:cs="Arial"/>
                <w:sz w:val="18"/>
                <w:szCs w:val="18"/>
              </w:rPr>
              <w:t>Rosalyn Cadle</w:t>
            </w:r>
          </w:p>
          <w:p w:rsidR="00281698" w:rsidP="00281698" w:rsidRDefault="00281698" w14:paraId="3D7D001A" w14:textId="77777777">
            <w:pPr>
              <w:rPr>
                <w:rFonts w:ascii="Arial" w:hAnsi="Arial" w:cs="Arial"/>
                <w:sz w:val="18"/>
                <w:szCs w:val="18"/>
              </w:rPr>
            </w:pPr>
          </w:p>
          <w:p w:rsidR="00281698" w:rsidP="00281698" w:rsidRDefault="00281698" w14:paraId="7F79B4A4" w14:textId="77777777">
            <w:pPr>
              <w:rPr>
                <w:rFonts w:ascii="Arial" w:hAnsi="Arial" w:cs="Arial"/>
                <w:sz w:val="18"/>
                <w:szCs w:val="18"/>
              </w:rPr>
            </w:pPr>
            <w:r>
              <w:rPr>
                <w:rFonts w:ascii="Arial" w:hAnsi="Arial" w:cs="Arial"/>
                <w:sz w:val="18"/>
                <w:szCs w:val="18"/>
              </w:rPr>
              <w:t xml:space="preserve">AVID Coordinator: </w:t>
            </w:r>
          </w:p>
          <w:p w:rsidR="00281698" w:rsidP="00281698" w:rsidRDefault="00281698" w14:paraId="7B13F78D" w14:textId="77777777">
            <w:pPr>
              <w:rPr>
                <w:rFonts w:ascii="Arial" w:hAnsi="Arial" w:cs="Arial"/>
                <w:sz w:val="18"/>
                <w:szCs w:val="18"/>
              </w:rPr>
            </w:pPr>
            <w:r>
              <w:rPr>
                <w:rFonts w:ascii="Arial" w:hAnsi="Arial" w:cs="Arial"/>
                <w:sz w:val="18"/>
                <w:szCs w:val="18"/>
              </w:rPr>
              <w:t>Robyn Freeman</w:t>
            </w:r>
          </w:p>
          <w:p w:rsidR="00281698" w:rsidP="00281698" w:rsidRDefault="00281698" w14:paraId="480CE5B7" w14:textId="77777777">
            <w:pPr>
              <w:rPr>
                <w:rFonts w:ascii="Arial" w:hAnsi="Arial" w:cs="Arial"/>
                <w:sz w:val="18"/>
                <w:szCs w:val="18"/>
              </w:rPr>
            </w:pPr>
          </w:p>
          <w:p w:rsidR="00281698" w:rsidP="00281698" w:rsidRDefault="00281698" w14:paraId="31D5834F" w14:textId="77777777">
            <w:pPr>
              <w:rPr>
                <w:rFonts w:ascii="Arial" w:hAnsi="Arial" w:cs="Arial"/>
                <w:sz w:val="18"/>
                <w:szCs w:val="18"/>
              </w:rPr>
            </w:pPr>
            <w:r>
              <w:rPr>
                <w:rFonts w:ascii="Arial" w:hAnsi="Arial" w:cs="Arial"/>
                <w:sz w:val="18"/>
                <w:szCs w:val="18"/>
              </w:rPr>
              <w:t>IB Coordinator:</w:t>
            </w:r>
          </w:p>
          <w:p w:rsidR="00281698" w:rsidP="00281698" w:rsidRDefault="00281698" w14:paraId="671B41C4" w14:textId="77777777">
            <w:pPr>
              <w:rPr>
                <w:rFonts w:ascii="Arial" w:hAnsi="Arial" w:cs="Arial"/>
                <w:sz w:val="18"/>
                <w:szCs w:val="18"/>
              </w:rPr>
            </w:pPr>
            <w:r>
              <w:rPr>
                <w:rFonts w:ascii="Arial" w:hAnsi="Arial" w:cs="Arial"/>
                <w:sz w:val="18"/>
                <w:szCs w:val="18"/>
              </w:rPr>
              <w:t>Thad Mohler</w:t>
            </w:r>
          </w:p>
          <w:p w:rsidRPr="00B00CCC" w:rsidR="00686A43" w:rsidP="006E46B3" w:rsidRDefault="00686A43" w14:paraId="221E4028" w14:textId="37181868">
            <w:pPr>
              <w:rPr>
                <w:rFonts w:ascii="Arial" w:hAnsi="Arial" w:cs="Arial"/>
                <w:sz w:val="18"/>
                <w:szCs w:val="18"/>
              </w:rPr>
            </w:pPr>
          </w:p>
        </w:tc>
        <w:tc>
          <w:tcPr>
            <w:tcW w:w="1710" w:type="dxa"/>
            <w:gridSpan w:val="2"/>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9753D5" w:rsidP="009753D5" w:rsidRDefault="009753D5" w14:paraId="3171322F" w14:textId="77777777">
            <w:pPr>
              <w:rPr>
                <w:rFonts w:ascii="Arial" w:hAnsi="Arial" w:cs="Arial"/>
                <w:sz w:val="18"/>
                <w:szCs w:val="18"/>
              </w:rPr>
            </w:pPr>
            <w:r>
              <w:rPr>
                <w:rFonts w:ascii="Arial" w:hAnsi="Arial" w:cs="Arial"/>
                <w:sz w:val="18"/>
                <w:szCs w:val="18"/>
              </w:rPr>
              <w:t xml:space="preserve">Administrative </w:t>
            </w:r>
          </w:p>
          <w:p w:rsidR="009753D5" w:rsidP="009753D5" w:rsidRDefault="009753D5" w14:paraId="5E9F1462" w14:textId="77777777">
            <w:pPr>
              <w:rPr>
                <w:rFonts w:ascii="Arial" w:hAnsi="Arial" w:cs="Arial"/>
                <w:sz w:val="18"/>
                <w:szCs w:val="18"/>
              </w:rPr>
            </w:pPr>
            <w:r>
              <w:rPr>
                <w:rFonts w:ascii="Arial" w:hAnsi="Arial" w:cs="Arial"/>
                <w:sz w:val="18"/>
                <w:szCs w:val="18"/>
              </w:rPr>
              <w:t>Point of Contacts per Grade Level</w:t>
            </w:r>
          </w:p>
          <w:p w:rsidR="009753D5" w:rsidP="009753D5" w:rsidRDefault="009753D5" w14:paraId="17DDCF3E" w14:textId="77777777">
            <w:pPr>
              <w:rPr>
                <w:rFonts w:ascii="Arial" w:hAnsi="Arial" w:cs="Arial"/>
                <w:sz w:val="18"/>
                <w:szCs w:val="18"/>
              </w:rPr>
            </w:pPr>
          </w:p>
          <w:p w:rsidR="009753D5" w:rsidP="009753D5" w:rsidRDefault="009753D5" w14:paraId="3364369F" w14:textId="5B26958D">
            <w:pPr>
              <w:rPr>
                <w:rFonts w:ascii="Arial" w:hAnsi="Arial" w:cs="Arial"/>
                <w:sz w:val="18"/>
                <w:szCs w:val="18"/>
              </w:rPr>
            </w:pPr>
            <w:r>
              <w:rPr>
                <w:rFonts w:ascii="Arial" w:hAnsi="Arial" w:cs="Arial"/>
                <w:sz w:val="18"/>
                <w:szCs w:val="18"/>
              </w:rPr>
              <w:t>6</w:t>
            </w:r>
            <w:r w:rsidRPr="00B66681">
              <w:rPr>
                <w:rFonts w:ascii="Arial" w:hAnsi="Arial" w:cs="Arial"/>
                <w:sz w:val="18"/>
                <w:szCs w:val="18"/>
                <w:vertAlign w:val="superscript"/>
              </w:rPr>
              <w:t>th</w:t>
            </w:r>
            <w:r>
              <w:rPr>
                <w:rFonts w:ascii="Arial" w:hAnsi="Arial" w:cs="Arial"/>
                <w:sz w:val="18"/>
                <w:szCs w:val="18"/>
              </w:rPr>
              <w:t xml:space="preserve"> Grade:</w:t>
            </w:r>
            <w:r w:rsidR="00281698">
              <w:rPr>
                <w:rFonts w:ascii="Arial" w:hAnsi="Arial" w:cs="Arial"/>
                <w:sz w:val="18"/>
                <w:szCs w:val="18"/>
              </w:rPr>
              <w:t xml:space="preserve"> Sherri Darden</w:t>
            </w:r>
          </w:p>
          <w:p w:rsidR="009753D5" w:rsidP="009753D5" w:rsidRDefault="009753D5" w14:paraId="269034F9" w14:textId="77777777">
            <w:pPr>
              <w:rPr>
                <w:rFonts w:ascii="Arial" w:hAnsi="Arial" w:cs="Arial"/>
                <w:sz w:val="18"/>
                <w:szCs w:val="18"/>
              </w:rPr>
            </w:pPr>
          </w:p>
          <w:p w:rsidR="009753D5" w:rsidP="009753D5" w:rsidRDefault="009753D5" w14:paraId="054D0BAD" w14:textId="36C20097">
            <w:pPr>
              <w:rPr>
                <w:rFonts w:ascii="Arial" w:hAnsi="Arial" w:cs="Arial"/>
                <w:sz w:val="18"/>
                <w:szCs w:val="18"/>
              </w:rPr>
            </w:pPr>
            <w:r w:rsidRPr="3937D2A1" w:rsidR="75AF2A2D">
              <w:rPr>
                <w:rFonts w:ascii="Arial" w:hAnsi="Arial" w:cs="Arial"/>
                <w:sz w:val="18"/>
                <w:szCs w:val="18"/>
              </w:rPr>
              <w:t>7</w:t>
            </w:r>
            <w:r w:rsidRPr="3937D2A1" w:rsidR="75AF2A2D">
              <w:rPr>
                <w:rFonts w:ascii="Arial" w:hAnsi="Arial" w:cs="Arial"/>
                <w:sz w:val="18"/>
                <w:szCs w:val="18"/>
                <w:vertAlign w:val="superscript"/>
              </w:rPr>
              <w:t>th</w:t>
            </w:r>
            <w:r w:rsidRPr="3937D2A1" w:rsidR="75AF2A2D">
              <w:rPr>
                <w:rFonts w:ascii="Arial" w:hAnsi="Arial" w:cs="Arial"/>
                <w:sz w:val="18"/>
                <w:szCs w:val="18"/>
              </w:rPr>
              <w:t xml:space="preserve"> Grade: Shamari Moody</w:t>
            </w:r>
          </w:p>
          <w:p w:rsidR="009753D5" w:rsidP="009753D5" w:rsidRDefault="009753D5" w14:paraId="77C5AFCE" w14:textId="77777777">
            <w:pPr>
              <w:rPr>
                <w:rFonts w:ascii="Arial" w:hAnsi="Arial" w:cs="Arial"/>
                <w:sz w:val="18"/>
                <w:szCs w:val="18"/>
              </w:rPr>
            </w:pPr>
          </w:p>
          <w:p w:rsidRPr="00B00CCC" w:rsidR="00686A43" w:rsidP="009753D5" w:rsidRDefault="009753D5" w14:paraId="7D9000FD" w14:textId="2686D859">
            <w:pPr>
              <w:rPr>
                <w:rFonts w:ascii="Arial" w:hAnsi="Arial" w:cs="Arial"/>
                <w:sz w:val="18"/>
                <w:szCs w:val="18"/>
              </w:rPr>
            </w:pPr>
            <w:r w:rsidRPr="3937D2A1" w:rsidR="75AF2A2D">
              <w:rPr>
                <w:rFonts w:ascii="Arial" w:hAnsi="Arial" w:cs="Arial"/>
                <w:sz w:val="18"/>
                <w:szCs w:val="18"/>
              </w:rPr>
              <w:t>8</w:t>
            </w:r>
            <w:r w:rsidRPr="3937D2A1" w:rsidR="75AF2A2D">
              <w:rPr>
                <w:rFonts w:ascii="Arial" w:hAnsi="Arial" w:cs="Arial"/>
                <w:sz w:val="18"/>
                <w:szCs w:val="18"/>
                <w:vertAlign w:val="superscript"/>
              </w:rPr>
              <w:t>th</w:t>
            </w:r>
            <w:r w:rsidRPr="3937D2A1" w:rsidR="75AF2A2D">
              <w:rPr>
                <w:rFonts w:ascii="Arial" w:hAnsi="Arial" w:cs="Arial"/>
                <w:sz w:val="18"/>
                <w:szCs w:val="18"/>
              </w:rPr>
              <w:t xml:space="preserve"> Grade: Jonay King</w:t>
            </w:r>
          </w:p>
        </w:tc>
        <w:tc>
          <w:tcPr>
            <w:tcW w:w="2340" w:type="dxa"/>
            <w:gridSpan w:val="2"/>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281698" w:rsidP="00281698" w:rsidRDefault="00281698" w14:paraId="47BF58A1" w14:textId="3D4FA789">
            <w:pPr>
              <w:rPr>
                <w:rFonts w:ascii="Arial" w:hAnsi="Arial" w:cs="Arial"/>
                <w:sz w:val="18"/>
                <w:szCs w:val="18"/>
              </w:rPr>
            </w:pPr>
            <w:r>
              <w:rPr>
                <w:rFonts w:ascii="Arial" w:hAnsi="Arial" w:cs="Arial"/>
                <w:sz w:val="18"/>
                <w:szCs w:val="18"/>
              </w:rPr>
              <w:t>i-Ready data: BOY, MOY, and EOY</w:t>
            </w:r>
          </w:p>
          <w:p w:rsidR="00281698" w:rsidP="00281698" w:rsidRDefault="00281698" w14:paraId="33DB0378" w14:textId="7420DE1E">
            <w:pPr>
              <w:rPr>
                <w:rFonts w:ascii="Arial" w:hAnsi="Arial" w:cs="Arial"/>
                <w:sz w:val="18"/>
                <w:szCs w:val="18"/>
              </w:rPr>
            </w:pPr>
          </w:p>
          <w:p w:rsidR="00281698" w:rsidP="00281698" w:rsidRDefault="00281698" w14:paraId="2BF628B3" w14:textId="7DA69043">
            <w:pPr>
              <w:rPr>
                <w:rFonts w:ascii="Arial" w:hAnsi="Arial" w:cs="Arial"/>
                <w:sz w:val="18"/>
                <w:szCs w:val="18"/>
              </w:rPr>
            </w:pPr>
            <w:r>
              <w:rPr>
                <w:rFonts w:ascii="Arial" w:hAnsi="Arial" w:cs="Arial"/>
                <w:sz w:val="18"/>
                <w:szCs w:val="18"/>
              </w:rPr>
              <w:t>AVID CCI data</w:t>
            </w:r>
          </w:p>
          <w:p w:rsidR="00281698" w:rsidP="00281698" w:rsidRDefault="00281698" w14:paraId="12B7E91D" w14:textId="77777777">
            <w:pPr>
              <w:rPr>
                <w:rFonts w:ascii="Arial" w:hAnsi="Arial" w:cs="Arial"/>
                <w:sz w:val="18"/>
                <w:szCs w:val="18"/>
              </w:rPr>
            </w:pPr>
          </w:p>
          <w:p w:rsidR="00281698" w:rsidP="00281698" w:rsidRDefault="00281698" w14:paraId="3476C218" w14:textId="77777777">
            <w:pPr>
              <w:rPr>
                <w:rFonts w:ascii="Arial" w:hAnsi="Arial" w:cs="Arial"/>
                <w:sz w:val="18"/>
                <w:szCs w:val="18"/>
              </w:rPr>
            </w:pPr>
            <w:r>
              <w:rPr>
                <w:rFonts w:ascii="Arial" w:hAnsi="Arial" w:cs="Arial"/>
                <w:sz w:val="18"/>
                <w:szCs w:val="18"/>
              </w:rPr>
              <w:t>IB Rubrics</w:t>
            </w:r>
          </w:p>
          <w:p w:rsidR="00281698" w:rsidP="00281698" w:rsidRDefault="00281698" w14:paraId="4B00F446" w14:textId="77777777">
            <w:pPr>
              <w:rPr>
                <w:rFonts w:ascii="Arial" w:hAnsi="Arial" w:cs="Arial"/>
                <w:sz w:val="18"/>
                <w:szCs w:val="18"/>
              </w:rPr>
            </w:pPr>
          </w:p>
          <w:p w:rsidR="00281698" w:rsidP="00281698" w:rsidRDefault="00281698" w14:paraId="7EA80E4C" w14:textId="77777777">
            <w:pPr>
              <w:rPr>
                <w:rFonts w:ascii="Arial" w:hAnsi="Arial" w:cs="Arial"/>
                <w:sz w:val="18"/>
                <w:szCs w:val="18"/>
              </w:rPr>
            </w:pPr>
            <w:r>
              <w:rPr>
                <w:rFonts w:ascii="Arial" w:hAnsi="Arial" w:cs="Arial"/>
                <w:sz w:val="18"/>
                <w:szCs w:val="18"/>
              </w:rPr>
              <w:t>Student Work in Portfolios</w:t>
            </w:r>
          </w:p>
          <w:p w:rsidR="00281698" w:rsidP="00281698" w:rsidRDefault="00281698" w14:paraId="103976E5" w14:textId="77777777">
            <w:pPr>
              <w:rPr>
                <w:rFonts w:ascii="Arial" w:hAnsi="Arial" w:cs="Arial"/>
                <w:sz w:val="18"/>
                <w:szCs w:val="18"/>
              </w:rPr>
            </w:pPr>
          </w:p>
          <w:p w:rsidR="00281698" w:rsidP="00281698" w:rsidRDefault="00281698" w14:paraId="0792D748" w14:textId="77777777">
            <w:pPr>
              <w:rPr>
                <w:rFonts w:ascii="Arial" w:hAnsi="Arial" w:cs="Arial"/>
                <w:sz w:val="18"/>
                <w:szCs w:val="18"/>
              </w:rPr>
            </w:pPr>
            <w:r>
              <w:rPr>
                <w:rFonts w:ascii="Arial" w:hAnsi="Arial" w:cs="Arial"/>
                <w:sz w:val="18"/>
                <w:szCs w:val="18"/>
              </w:rPr>
              <w:t>Grade Distribution Reports</w:t>
            </w:r>
          </w:p>
          <w:p w:rsidR="00281698" w:rsidP="00281698" w:rsidRDefault="00281698" w14:paraId="27599F74" w14:textId="77777777">
            <w:pPr>
              <w:rPr>
                <w:rFonts w:ascii="Arial" w:hAnsi="Arial" w:cs="Arial"/>
                <w:sz w:val="18"/>
                <w:szCs w:val="18"/>
              </w:rPr>
            </w:pPr>
          </w:p>
          <w:p w:rsidR="00281698" w:rsidP="00281698" w:rsidRDefault="00281698" w14:paraId="3446E4C1" w14:textId="77777777">
            <w:pPr>
              <w:rPr>
                <w:rFonts w:ascii="Arial" w:hAnsi="Arial" w:cs="Arial"/>
                <w:sz w:val="18"/>
                <w:szCs w:val="18"/>
              </w:rPr>
            </w:pPr>
            <w:r>
              <w:rPr>
                <w:rFonts w:ascii="Arial" w:hAnsi="Arial" w:cs="Arial"/>
                <w:sz w:val="18"/>
                <w:szCs w:val="18"/>
              </w:rPr>
              <w:t>TKES Data: Standard(s) 2,3, 4,5, and 6.</w:t>
            </w:r>
          </w:p>
          <w:p w:rsidR="00281698" w:rsidP="00281698" w:rsidRDefault="00281698" w14:paraId="1EC2A21F" w14:textId="77777777">
            <w:pPr>
              <w:rPr>
                <w:rFonts w:ascii="Arial" w:hAnsi="Arial" w:cs="Arial"/>
                <w:sz w:val="18"/>
                <w:szCs w:val="18"/>
              </w:rPr>
            </w:pPr>
          </w:p>
          <w:p w:rsidR="00281698" w:rsidP="00281698" w:rsidRDefault="00281698" w14:paraId="2BD24938" w14:textId="77777777">
            <w:pPr>
              <w:rPr>
                <w:rFonts w:ascii="Arial" w:hAnsi="Arial" w:cs="Arial"/>
                <w:sz w:val="18"/>
                <w:szCs w:val="18"/>
              </w:rPr>
            </w:pPr>
            <w:r>
              <w:rPr>
                <w:rFonts w:ascii="Arial" w:hAnsi="Arial" w:cs="Arial"/>
                <w:sz w:val="18"/>
                <w:szCs w:val="18"/>
              </w:rPr>
              <w:t>GMAS EOG Data</w:t>
            </w:r>
          </w:p>
          <w:p w:rsidRPr="008D63A0" w:rsidR="00686A43" w:rsidP="006E46B3" w:rsidRDefault="00686A43" w14:paraId="21060940" w14:textId="486E0BC8">
            <w:pPr>
              <w:rPr>
                <w:rFonts w:ascii="Arial" w:hAnsi="Arial" w:cs="Arial"/>
                <w:sz w:val="18"/>
                <w:szCs w:val="24"/>
              </w:rPr>
            </w:pPr>
          </w:p>
          <w:p w:rsidRPr="00B00CCC" w:rsidR="00686A43" w:rsidP="006E46B3" w:rsidRDefault="00686A43" w14:paraId="1882EE89" w14:textId="77777777">
            <w:pPr>
              <w:rPr>
                <w:rFonts w:ascii="Arial" w:hAnsi="Arial" w:cs="Arial"/>
                <w:sz w:val="18"/>
                <w:szCs w:val="18"/>
              </w:rPr>
            </w:pPr>
          </w:p>
        </w:tc>
      </w:tr>
      <w:tr w:rsidRPr="00E70D8C" w:rsidR="00290217" w:rsidTr="3937D2A1" w14:paraId="05E159F7" w14:textId="77777777">
        <w:trPr>
          <w:gridAfter w:val="1"/>
          <w:wAfter w:w="6" w:type="dxa"/>
          <w:jc w:val="center"/>
        </w:trPr>
        <w:tc>
          <w:tcPr>
            <w:tcW w:w="1800" w:type="dxa"/>
            <w:gridSpan w:val="2"/>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CA7928" w:rsidR="00290217" w:rsidP="00290217" w:rsidRDefault="00290217" w14:paraId="4A90E928" w14:textId="30A5E042">
            <w:pPr>
              <w:rPr>
                <w:rFonts w:ascii="Arial" w:hAnsi="Arial" w:cs="Arial"/>
                <w:sz w:val="18"/>
                <w:szCs w:val="24"/>
              </w:rPr>
            </w:pPr>
            <w:r w:rsidRPr="00CA7928">
              <w:rPr>
                <w:rFonts w:ascii="Arial" w:hAnsi="Arial" w:cs="Arial"/>
                <w:sz w:val="18"/>
                <w:szCs w:val="24"/>
              </w:rPr>
              <w:t>Initiative #2</w:t>
            </w:r>
          </w:p>
          <w:p w:rsidR="00290217" w:rsidP="00290217" w:rsidRDefault="00290217" w14:paraId="6258EDEF" w14:textId="77777777">
            <w:pPr>
              <w:rPr>
                <w:rFonts w:ascii="Arial" w:hAnsi="Arial" w:cs="Arial"/>
                <w:sz w:val="18"/>
                <w:szCs w:val="18"/>
              </w:rPr>
            </w:pPr>
          </w:p>
          <w:p w:rsidR="00290217" w:rsidP="00290217" w:rsidRDefault="00290217" w14:paraId="08ACC611" w14:textId="77777777">
            <w:pPr>
              <w:rPr>
                <w:rFonts w:ascii="Arial" w:hAnsi="Arial" w:cs="Arial"/>
                <w:sz w:val="18"/>
                <w:szCs w:val="18"/>
              </w:rPr>
            </w:pPr>
          </w:p>
          <w:p w:rsidR="00290217" w:rsidP="00290217" w:rsidRDefault="00290217" w14:paraId="67371E4A" w14:textId="77777777">
            <w:pPr>
              <w:rPr>
                <w:rFonts w:ascii="Arial" w:hAnsi="Arial" w:cs="Arial"/>
                <w:sz w:val="18"/>
                <w:szCs w:val="18"/>
              </w:rPr>
            </w:pPr>
          </w:p>
          <w:p w:rsidR="00290217" w:rsidP="00290217" w:rsidRDefault="00290217" w14:paraId="4891EBDA" w14:textId="77777777">
            <w:pPr>
              <w:rPr>
                <w:rFonts w:ascii="Arial" w:hAnsi="Arial" w:cs="Arial"/>
                <w:sz w:val="18"/>
                <w:szCs w:val="18"/>
              </w:rPr>
            </w:pPr>
          </w:p>
          <w:p w:rsidRPr="00B00CCC" w:rsidR="00290217" w:rsidP="00290217" w:rsidRDefault="00290217" w14:paraId="2111E469" w14:textId="77777777">
            <w:pPr>
              <w:rPr>
                <w:rFonts w:ascii="Arial" w:hAnsi="Arial" w:cs="Arial"/>
                <w:sz w:val="18"/>
                <w:szCs w:val="18"/>
              </w:rPr>
            </w:pPr>
          </w:p>
        </w:tc>
        <w:tc>
          <w:tcPr>
            <w:tcW w:w="4410" w:type="dxa"/>
            <w:gridSpan w:val="2"/>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DE28FE" w:rsidP="00DE28FE" w:rsidRDefault="00DE28FE" w14:paraId="28C920B7" w14:textId="549D557D">
            <w:pPr>
              <w:rPr>
                <w:rFonts w:ascii="Arial" w:hAnsi="Arial" w:cs="Arial"/>
                <w:sz w:val="18"/>
                <w:szCs w:val="18"/>
              </w:rPr>
            </w:pPr>
            <w:r>
              <w:rPr>
                <w:rFonts w:ascii="Arial" w:hAnsi="Arial" w:cs="Arial"/>
                <w:sz w:val="18"/>
                <w:szCs w:val="18"/>
              </w:rPr>
              <w:t>i-Ready</w:t>
            </w:r>
          </w:p>
          <w:p w:rsidR="00DE28FE" w:rsidP="00DE28FE" w:rsidRDefault="00DE28FE" w14:paraId="32E5756D" w14:textId="77777777">
            <w:pPr>
              <w:rPr>
                <w:rFonts w:ascii="Arial" w:hAnsi="Arial" w:cs="Arial"/>
                <w:sz w:val="18"/>
                <w:szCs w:val="18"/>
              </w:rPr>
            </w:pPr>
          </w:p>
          <w:p w:rsidRPr="00DE28FE" w:rsidR="00290217" w:rsidP="00DE28FE" w:rsidRDefault="00DE28FE" w14:paraId="73705B4F" w14:textId="2F7C9E02">
            <w:pPr>
              <w:pStyle w:val="ListParagraph"/>
              <w:numPr>
                <w:ilvl w:val="0"/>
                <w:numId w:val="45"/>
              </w:numPr>
              <w:rPr>
                <w:rFonts w:ascii="Arial" w:hAnsi="Arial" w:cs="Arial"/>
                <w:sz w:val="16"/>
                <w:szCs w:val="16"/>
              </w:rPr>
            </w:pPr>
            <w:r w:rsidRPr="3937D2A1" w:rsidR="3A3673A1">
              <w:rPr>
                <w:rFonts w:ascii="Arial" w:hAnsi="Arial" w:cs="Arial"/>
                <w:sz w:val="18"/>
                <w:szCs w:val="18"/>
              </w:rPr>
              <w:t xml:space="preserve">Teachers will engage in professional </w:t>
            </w:r>
            <w:r w:rsidRPr="3937D2A1" w:rsidR="3A3673A1">
              <w:rPr>
                <w:rFonts w:ascii="Arial" w:hAnsi="Arial" w:cs="Arial"/>
                <w:sz w:val="18"/>
                <w:szCs w:val="18"/>
              </w:rPr>
              <w:t>learning</w:t>
            </w:r>
            <w:r w:rsidRPr="3937D2A1" w:rsidR="3A3673A1">
              <w:rPr>
                <w:rFonts w:ascii="Arial" w:hAnsi="Arial" w:cs="Arial"/>
                <w:sz w:val="18"/>
                <w:szCs w:val="18"/>
              </w:rPr>
              <w:t xml:space="preserve"> using </w:t>
            </w:r>
            <w:proofErr w:type="spellStart"/>
            <w:r w:rsidRPr="3937D2A1" w:rsidR="3A3673A1">
              <w:rPr>
                <w:rFonts w:ascii="Arial" w:hAnsi="Arial" w:cs="Arial"/>
                <w:sz w:val="18"/>
                <w:szCs w:val="18"/>
              </w:rPr>
              <w:t>i</w:t>
            </w:r>
            <w:proofErr w:type="spellEnd"/>
            <w:r w:rsidRPr="3937D2A1" w:rsidR="3A3673A1">
              <w:rPr>
                <w:rFonts w:ascii="Arial" w:hAnsi="Arial" w:cs="Arial"/>
                <w:sz w:val="18"/>
                <w:szCs w:val="18"/>
              </w:rPr>
              <w:t xml:space="preserve">-Ready to </w:t>
            </w:r>
            <w:r w:rsidRPr="3937D2A1" w:rsidR="3A3673A1">
              <w:rPr>
                <w:rFonts w:ascii="Arial" w:hAnsi="Arial" w:cs="Arial"/>
                <w:sz w:val="18"/>
                <w:szCs w:val="18"/>
              </w:rPr>
              <w:t>monitor</w:t>
            </w:r>
            <w:r w:rsidRPr="3937D2A1" w:rsidR="3A3673A1">
              <w:rPr>
                <w:rFonts w:ascii="Arial" w:hAnsi="Arial" w:cs="Arial"/>
                <w:sz w:val="18"/>
                <w:szCs w:val="18"/>
              </w:rPr>
              <w:t xml:space="preserve"> students’ achievement, using </w:t>
            </w:r>
            <w:proofErr w:type="spellStart"/>
            <w:r w:rsidRPr="3937D2A1" w:rsidR="3A3673A1">
              <w:rPr>
                <w:rFonts w:ascii="Arial" w:hAnsi="Arial" w:cs="Arial"/>
                <w:sz w:val="18"/>
                <w:szCs w:val="18"/>
              </w:rPr>
              <w:t>i</w:t>
            </w:r>
            <w:proofErr w:type="spellEnd"/>
            <w:r w:rsidRPr="3937D2A1" w:rsidR="3A3673A1">
              <w:rPr>
                <w:rFonts w:ascii="Arial" w:hAnsi="Arial" w:cs="Arial"/>
                <w:sz w:val="18"/>
                <w:szCs w:val="18"/>
              </w:rPr>
              <w:t xml:space="preserve">-Ready to remediate/accelerate learners, using </w:t>
            </w:r>
            <w:proofErr w:type="spellStart"/>
            <w:r w:rsidRPr="3937D2A1" w:rsidR="3A3673A1">
              <w:rPr>
                <w:rFonts w:ascii="Arial" w:hAnsi="Arial" w:cs="Arial"/>
                <w:sz w:val="18"/>
                <w:szCs w:val="18"/>
              </w:rPr>
              <w:t>i</w:t>
            </w:r>
            <w:proofErr w:type="spellEnd"/>
            <w:r w:rsidRPr="3937D2A1" w:rsidR="3A3673A1">
              <w:rPr>
                <w:rFonts w:ascii="Arial" w:hAnsi="Arial" w:cs="Arial"/>
                <w:sz w:val="18"/>
                <w:szCs w:val="18"/>
              </w:rPr>
              <w:t xml:space="preserve">-Ready </w:t>
            </w:r>
            <w:r w:rsidRPr="3937D2A1" w:rsidR="3A3673A1">
              <w:rPr>
                <w:rFonts w:ascii="Arial" w:hAnsi="Arial" w:cs="Arial"/>
                <w:sz w:val="18"/>
                <w:szCs w:val="18"/>
              </w:rPr>
              <w:t xml:space="preserve">in a blending learning model, and exploring </w:t>
            </w:r>
            <w:proofErr w:type="spellStart"/>
            <w:r w:rsidRPr="3937D2A1" w:rsidR="3A3673A1">
              <w:rPr>
                <w:rFonts w:ascii="Arial" w:hAnsi="Arial" w:cs="Arial"/>
                <w:sz w:val="18"/>
                <w:szCs w:val="18"/>
              </w:rPr>
              <w:t>i</w:t>
            </w:r>
            <w:proofErr w:type="spellEnd"/>
            <w:r w:rsidRPr="3937D2A1" w:rsidR="3A3673A1">
              <w:rPr>
                <w:rFonts w:ascii="Arial" w:hAnsi="Arial" w:cs="Arial"/>
                <w:sz w:val="18"/>
                <w:szCs w:val="18"/>
              </w:rPr>
              <w:t>-Ready’s teacher toolbox and resources.</w:t>
            </w:r>
          </w:p>
          <w:p w:rsidR="00823130" w:rsidP="00823130" w:rsidRDefault="00823130" w14:paraId="2C29D849" w14:textId="77777777">
            <w:pPr>
              <w:rPr>
                <w:rFonts w:ascii="Arial" w:hAnsi="Arial" w:cs="Arial"/>
                <w:sz w:val="18"/>
                <w:szCs w:val="18"/>
              </w:rPr>
            </w:pPr>
          </w:p>
          <w:p w:rsidR="00DE28FE" w:rsidP="00823130" w:rsidRDefault="00DE28FE" w14:paraId="7F7863BE" w14:textId="77777777">
            <w:pPr>
              <w:rPr>
                <w:rFonts w:ascii="Arial" w:hAnsi="Arial" w:cs="Arial"/>
                <w:sz w:val="18"/>
                <w:szCs w:val="18"/>
              </w:rPr>
            </w:pPr>
          </w:p>
          <w:p w:rsidR="00823130" w:rsidP="00823130" w:rsidRDefault="00823130" w14:paraId="312236B8" w14:textId="56BBD8C8">
            <w:pPr>
              <w:rPr>
                <w:rFonts w:ascii="Arial" w:hAnsi="Arial" w:cs="Arial"/>
                <w:sz w:val="18"/>
                <w:szCs w:val="18"/>
              </w:rPr>
            </w:pPr>
            <w:r>
              <w:rPr>
                <w:rFonts w:ascii="Arial" w:hAnsi="Arial" w:cs="Arial"/>
                <w:sz w:val="18"/>
                <w:szCs w:val="18"/>
              </w:rPr>
              <w:t>ST Math</w:t>
            </w:r>
          </w:p>
          <w:p w:rsidR="00823130" w:rsidP="00823130" w:rsidRDefault="00823130" w14:paraId="77B28355" w14:textId="64AA6307">
            <w:pPr>
              <w:pStyle w:val="ListParagraph"/>
              <w:numPr>
                <w:ilvl w:val="0"/>
                <w:numId w:val="44"/>
              </w:numPr>
              <w:rPr>
                <w:rFonts w:ascii="Arial" w:hAnsi="Arial" w:cs="Arial"/>
                <w:sz w:val="18"/>
                <w:szCs w:val="18"/>
              </w:rPr>
            </w:pPr>
            <w:r>
              <w:rPr>
                <w:rFonts w:ascii="Arial" w:hAnsi="Arial" w:cs="Arial"/>
                <w:sz w:val="18"/>
                <w:szCs w:val="18"/>
              </w:rPr>
              <w:t>Teachers will participate in ST Math training.</w:t>
            </w:r>
          </w:p>
          <w:p w:rsidR="00823130" w:rsidP="00823130" w:rsidRDefault="00823130" w14:paraId="77A5FB80" w14:textId="2A444EC9">
            <w:pPr>
              <w:pStyle w:val="ListParagraph"/>
              <w:numPr>
                <w:ilvl w:val="0"/>
                <w:numId w:val="44"/>
              </w:numPr>
              <w:rPr>
                <w:rFonts w:ascii="Arial" w:hAnsi="Arial" w:cs="Arial"/>
                <w:sz w:val="18"/>
                <w:szCs w:val="18"/>
              </w:rPr>
            </w:pPr>
            <w:r>
              <w:rPr>
                <w:rFonts w:ascii="Arial" w:hAnsi="Arial" w:cs="Arial"/>
                <w:sz w:val="18"/>
                <w:szCs w:val="18"/>
              </w:rPr>
              <w:t>We will utilize ST Math during our intervention/flex time</w:t>
            </w:r>
          </w:p>
          <w:p w:rsidR="00823130" w:rsidP="00823130" w:rsidRDefault="00823130" w14:paraId="198F2B7F" w14:textId="4897703A">
            <w:pPr>
              <w:pStyle w:val="ListParagraph"/>
              <w:numPr>
                <w:ilvl w:val="0"/>
                <w:numId w:val="44"/>
              </w:numPr>
              <w:rPr>
                <w:rFonts w:ascii="Arial" w:hAnsi="Arial" w:cs="Arial"/>
                <w:sz w:val="18"/>
                <w:szCs w:val="18"/>
              </w:rPr>
            </w:pPr>
            <w:r>
              <w:rPr>
                <w:rFonts w:ascii="Arial" w:hAnsi="Arial" w:cs="Arial"/>
                <w:sz w:val="18"/>
                <w:szCs w:val="18"/>
              </w:rPr>
              <w:t xml:space="preserve">Math teachers will use ST math to </w:t>
            </w:r>
            <w:r w:rsidR="00DE28FE">
              <w:rPr>
                <w:rFonts w:ascii="Arial" w:hAnsi="Arial" w:cs="Arial"/>
                <w:sz w:val="18"/>
                <w:szCs w:val="18"/>
              </w:rPr>
              <w:t>provide individualized</w:t>
            </w:r>
            <w:r>
              <w:rPr>
                <w:rFonts w:ascii="Arial" w:hAnsi="Arial" w:cs="Arial"/>
                <w:sz w:val="18"/>
                <w:szCs w:val="18"/>
              </w:rPr>
              <w:t xml:space="preserve"> learning</w:t>
            </w:r>
            <w:r w:rsidR="00DE28FE">
              <w:rPr>
                <w:rFonts w:ascii="Arial" w:hAnsi="Arial" w:cs="Arial"/>
                <w:sz w:val="18"/>
                <w:szCs w:val="18"/>
              </w:rPr>
              <w:t xml:space="preserve"> for students. </w:t>
            </w:r>
          </w:p>
          <w:p w:rsidRPr="00823130" w:rsidR="00DE28FE" w:rsidP="00823130" w:rsidRDefault="00DE28FE" w14:paraId="74B932D0" w14:textId="0D49EDB8">
            <w:pPr>
              <w:pStyle w:val="ListParagraph"/>
              <w:numPr>
                <w:ilvl w:val="0"/>
                <w:numId w:val="44"/>
              </w:numPr>
              <w:rPr>
                <w:rFonts w:ascii="Arial" w:hAnsi="Arial" w:cs="Arial"/>
                <w:sz w:val="18"/>
                <w:szCs w:val="18"/>
              </w:rPr>
            </w:pPr>
            <w:r w:rsidRPr="3937D2A1" w:rsidR="3A3673A1">
              <w:rPr>
                <w:rFonts w:ascii="Arial" w:hAnsi="Arial" w:cs="Arial"/>
                <w:sz w:val="18"/>
                <w:szCs w:val="18"/>
              </w:rPr>
              <w:t xml:space="preserve">ST Math data digs will be held to guide math </w:t>
            </w:r>
            <w:r w:rsidRPr="3937D2A1" w:rsidR="3A3673A1">
              <w:rPr>
                <w:rFonts w:ascii="Arial" w:hAnsi="Arial" w:cs="Arial"/>
                <w:sz w:val="18"/>
                <w:szCs w:val="18"/>
              </w:rPr>
              <w:t>teachers</w:t>
            </w:r>
            <w:r w:rsidRPr="3937D2A1" w:rsidR="3A3673A1">
              <w:rPr>
                <w:rFonts w:ascii="Arial" w:hAnsi="Arial" w:cs="Arial"/>
                <w:sz w:val="18"/>
                <w:szCs w:val="18"/>
              </w:rPr>
              <w:t xml:space="preserve"> with next steps for learning. </w:t>
            </w:r>
          </w:p>
          <w:p w:rsidR="00823130" w:rsidP="00823130" w:rsidRDefault="00823130" w14:paraId="181FF2AE" w14:textId="77777777">
            <w:pPr>
              <w:rPr>
                <w:rFonts w:ascii="Arial" w:hAnsi="Arial" w:cs="Arial"/>
                <w:sz w:val="18"/>
                <w:szCs w:val="18"/>
              </w:rPr>
            </w:pPr>
          </w:p>
          <w:p w:rsidR="00823130" w:rsidP="00823130" w:rsidRDefault="00823130" w14:paraId="51400080" w14:textId="77777777">
            <w:pPr>
              <w:rPr>
                <w:rFonts w:ascii="Arial" w:hAnsi="Arial" w:cs="Arial"/>
                <w:sz w:val="18"/>
                <w:szCs w:val="18"/>
              </w:rPr>
            </w:pPr>
          </w:p>
          <w:p w:rsidR="00823130" w:rsidP="00823130" w:rsidRDefault="00823130" w14:paraId="75FDE7A6" w14:textId="1CADC3DF">
            <w:pPr>
              <w:rPr>
                <w:rFonts w:ascii="Arial" w:hAnsi="Arial" w:cs="Arial"/>
                <w:sz w:val="18"/>
                <w:szCs w:val="18"/>
              </w:rPr>
            </w:pPr>
            <w:r>
              <w:rPr>
                <w:rFonts w:ascii="Arial" w:hAnsi="Arial" w:cs="Arial"/>
                <w:sz w:val="18"/>
                <w:szCs w:val="18"/>
              </w:rPr>
              <w:t>VILS Professional Learning</w:t>
            </w:r>
          </w:p>
          <w:p w:rsidR="00823130" w:rsidP="00823130" w:rsidRDefault="00823130" w14:paraId="28ACC4EA" w14:textId="1B172021">
            <w:pPr>
              <w:pStyle w:val="ListParagraph"/>
              <w:numPr>
                <w:ilvl w:val="0"/>
                <w:numId w:val="42"/>
              </w:numPr>
              <w:rPr>
                <w:rFonts w:ascii="Arial" w:hAnsi="Arial" w:cs="Arial"/>
                <w:sz w:val="18"/>
                <w:szCs w:val="18"/>
              </w:rPr>
            </w:pPr>
            <w:r>
              <w:rPr>
                <w:rFonts w:ascii="Arial" w:hAnsi="Arial" w:cs="Arial"/>
                <w:sz w:val="18"/>
                <w:szCs w:val="18"/>
              </w:rPr>
              <w:t>All teachers will participate in professional learning combination of webinars synchronous and asynchronous learning and future sessions will be a combination of online and face to face sessions.</w:t>
            </w:r>
          </w:p>
          <w:p w:rsidR="00823130" w:rsidP="00823130" w:rsidRDefault="00823130" w14:paraId="070B175C" w14:textId="77777777">
            <w:pPr>
              <w:pStyle w:val="ListParagraph"/>
              <w:numPr>
                <w:ilvl w:val="0"/>
                <w:numId w:val="42"/>
              </w:numPr>
              <w:rPr>
                <w:rFonts w:ascii="Arial" w:hAnsi="Arial" w:cs="Arial"/>
                <w:sz w:val="18"/>
                <w:szCs w:val="18"/>
              </w:rPr>
            </w:pPr>
            <w:r>
              <w:rPr>
                <w:rFonts w:ascii="Arial" w:hAnsi="Arial" w:cs="Arial"/>
                <w:sz w:val="18"/>
                <w:szCs w:val="18"/>
              </w:rPr>
              <w:t xml:space="preserve">Students, parents, and teachers will participate in digital citizenship learning sessions. </w:t>
            </w:r>
          </w:p>
          <w:p w:rsidR="00823130" w:rsidP="00823130" w:rsidRDefault="00823130" w14:paraId="4F8BC970" w14:textId="77777777">
            <w:pPr>
              <w:pStyle w:val="ListParagraph"/>
              <w:numPr>
                <w:ilvl w:val="0"/>
                <w:numId w:val="42"/>
              </w:numPr>
              <w:rPr>
                <w:rFonts w:ascii="Arial" w:hAnsi="Arial" w:cs="Arial"/>
                <w:sz w:val="18"/>
                <w:szCs w:val="18"/>
              </w:rPr>
            </w:pPr>
            <w:r>
              <w:rPr>
                <w:rFonts w:ascii="Arial" w:hAnsi="Arial" w:cs="Arial"/>
                <w:sz w:val="18"/>
                <w:szCs w:val="18"/>
              </w:rPr>
              <w:t xml:space="preserve">Topics include but are not limited to the following: </w:t>
            </w:r>
          </w:p>
          <w:p w:rsidR="00823130" w:rsidP="00823130" w:rsidRDefault="00823130" w14:paraId="40BB9D30" w14:textId="77777777">
            <w:pPr>
              <w:pStyle w:val="ListParagraph"/>
              <w:numPr>
                <w:ilvl w:val="0"/>
                <w:numId w:val="43"/>
              </w:numPr>
              <w:rPr>
                <w:rFonts w:ascii="Arial" w:hAnsi="Arial" w:cs="Arial"/>
                <w:sz w:val="18"/>
                <w:szCs w:val="18"/>
              </w:rPr>
            </w:pPr>
            <w:r>
              <w:rPr>
                <w:rFonts w:ascii="Arial" w:hAnsi="Arial" w:cs="Arial"/>
                <w:sz w:val="18"/>
                <w:szCs w:val="18"/>
              </w:rPr>
              <w:t>Creating Digitally Inclusive and Accessible Learning Experiences</w:t>
            </w:r>
          </w:p>
          <w:p w:rsidR="00823130" w:rsidP="00823130" w:rsidRDefault="00823130" w14:paraId="788A098F" w14:textId="77777777">
            <w:pPr>
              <w:pStyle w:val="ListParagraph"/>
              <w:numPr>
                <w:ilvl w:val="0"/>
                <w:numId w:val="43"/>
              </w:numPr>
              <w:rPr>
                <w:rFonts w:ascii="Arial" w:hAnsi="Arial" w:cs="Arial"/>
                <w:sz w:val="18"/>
                <w:szCs w:val="18"/>
              </w:rPr>
            </w:pPr>
            <w:r>
              <w:rPr>
                <w:rFonts w:ascii="Arial" w:hAnsi="Arial" w:cs="Arial"/>
                <w:sz w:val="18"/>
                <w:szCs w:val="18"/>
              </w:rPr>
              <w:t xml:space="preserve">Blended Learning </w:t>
            </w:r>
          </w:p>
          <w:p w:rsidR="00823130" w:rsidP="00823130" w:rsidRDefault="00823130" w14:paraId="629DABF5" w14:textId="77777777">
            <w:pPr>
              <w:pStyle w:val="ListParagraph"/>
              <w:numPr>
                <w:ilvl w:val="0"/>
                <w:numId w:val="43"/>
              </w:numPr>
              <w:rPr>
                <w:rFonts w:ascii="Arial" w:hAnsi="Arial" w:cs="Arial"/>
                <w:sz w:val="18"/>
                <w:szCs w:val="18"/>
              </w:rPr>
            </w:pPr>
            <w:r>
              <w:rPr>
                <w:rFonts w:ascii="Arial" w:hAnsi="Arial" w:cs="Arial"/>
                <w:sz w:val="18"/>
                <w:szCs w:val="18"/>
              </w:rPr>
              <w:t>Digital Collaboration</w:t>
            </w:r>
          </w:p>
          <w:p w:rsidR="00823130" w:rsidP="00823130" w:rsidRDefault="00823130" w14:paraId="55DABD54" w14:textId="77777777">
            <w:pPr>
              <w:pStyle w:val="ListParagraph"/>
              <w:numPr>
                <w:ilvl w:val="0"/>
                <w:numId w:val="43"/>
              </w:numPr>
              <w:rPr>
                <w:rFonts w:ascii="Arial" w:hAnsi="Arial" w:cs="Arial"/>
                <w:sz w:val="18"/>
                <w:szCs w:val="18"/>
              </w:rPr>
            </w:pPr>
            <w:r>
              <w:rPr>
                <w:rFonts w:ascii="Arial" w:hAnsi="Arial" w:cs="Arial"/>
                <w:sz w:val="18"/>
                <w:szCs w:val="18"/>
              </w:rPr>
              <w:t>Digital Citizenship</w:t>
            </w:r>
          </w:p>
          <w:p w:rsidR="00823130" w:rsidP="00823130" w:rsidRDefault="00823130" w14:paraId="439E2BDD" w14:textId="77777777">
            <w:pPr>
              <w:pStyle w:val="ListParagraph"/>
              <w:numPr>
                <w:ilvl w:val="0"/>
                <w:numId w:val="43"/>
              </w:numPr>
              <w:rPr>
                <w:rFonts w:ascii="Arial" w:hAnsi="Arial" w:cs="Arial"/>
                <w:sz w:val="18"/>
                <w:szCs w:val="18"/>
              </w:rPr>
            </w:pPr>
            <w:r>
              <w:rPr>
                <w:rFonts w:ascii="Arial" w:hAnsi="Arial" w:cs="Arial"/>
                <w:sz w:val="18"/>
                <w:szCs w:val="18"/>
              </w:rPr>
              <w:t xml:space="preserve">Classroom Management </w:t>
            </w:r>
          </w:p>
          <w:p w:rsidR="00823130" w:rsidP="00823130" w:rsidRDefault="00823130" w14:paraId="260589CA" w14:textId="77777777">
            <w:pPr>
              <w:pStyle w:val="ListParagraph"/>
              <w:numPr>
                <w:ilvl w:val="0"/>
                <w:numId w:val="43"/>
              </w:numPr>
              <w:rPr>
                <w:rFonts w:ascii="Arial" w:hAnsi="Arial" w:cs="Arial"/>
                <w:sz w:val="18"/>
                <w:szCs w:val="18"/>
              </w:rPr>
            </w:pPr>
            <w:r>
              <w:rPr>
                <w:rFonts w:ascii="Arial" w:hAnsi="Arial" w:cs="Arial"/>
                <w:sz w:val="18"/>
                <w:szCs w:val="18"/>
              </w:rPr>
              <w:t>Parent Engagement</w:t>
            </w:r>
          </w:p>
          <w:p w:rsidR="00823130" w:rsidP="00823130" w:rsidRDefault="00823130" w14:paraId="3D83CF51" w14:textId="77777777">
            <w:pPr>
              <w:pStyle w:val="ListParagraph"/>
              <w:numPr>
                <w:ilvl w:val="0"/>
                <w:numId w:val="43"/>
              </w:numPr>
              <w:rPr>
                <w:rFonts w:ascii="Arial" w:hAnsi="Arial" w:cs="Arial"/>
                <w:sz w:val="18"/>
                <w:szCs w:val="18"/>
              </w:rPr>
            </w:pPr>
            <w:r>
              <w:rPr>
                <w:rFonts w:ascii="Arial" w:hAnsi="Arial" w:cs="Arial"/>
                <w:sz w:val="18"/>
                <w:szCs w:val="18"/>
              </w:rPr>
              <w:t>Student Tech Teams</w:t>
            </w:r>
          </w:p>
          <w:p w:rsidR="00823130" w:rsidP="00823130" w:rsidRDefault="00823130" w14:paraId="04B53477" w14:textId="77777777">
            <w:pPr>
              <w:pStyle w:val="ListParagraph"/>
              <w:numPr>
                <w:ilvl w:val="0"/>
                <w:numId w:val="43"/>
              </w:numPr>
              <w:rPr>
                <w:rFonts w:ascii="Arial" w:hAnsi="Arial" w:cs="Arial"/>
                <w:sz w:val="18"/>
                <w:szCs w:val="18"/>
              </w:rPr>
            </w:pPr>
            <w:r>
              <w:rPr>
                <w:rFonts w:ascii="Arial" w:hAnsi="Arial" w:cs="Arial"/>
                <w:sz w:val="18"/>
                <w:szCs w:val="18"/>
              </w:rPr>
              <w:t>STEM</w:t>
            </w:r>
          </w:p>
          <w:p w:rsidRPr="00D449E3" w:rsidR="00823130" w:rsidP="00823130" w:rsidRDefault="00823130" w14:paraId="36AA6B22" w14:textId="77777777">
            <w:pPr>
              <w:pStyle w:val="ListParagraph"/>
              <w:numPr>
                <w:ilvl w:val="0"/>
                <w:numId w:val="43"/>
              </w:numPr>
              <w:rPr>
                <w:rFonts w:ascii="Arial" w:hAnsi="Arial" w:cs="Arial"/>
                <w:sz w:val="18"/>
                <w:szCs w:val="18"/>
              </w:rPr>
            </w:pPr>
            <w:r>
              <w:rPr>
                <w:rFonts w:ascii="Arial" w:hAnsi="Arial" w:cs="Arial"/>
                <w:sz w:val="18"/>
                <w:szCs w:val="18"/>
              </w:rPr>
              <w:t xml:space="preserve">Managing Chromebook classroom presentations </w:t>
            </w:r>
          </w:p>
          <w:p w:rsidRPr="009E0878" w:rsidR="00290217" w:rsidP="00290217" w:rsidRDefault="00290217" w14:paraId="3B445EFA" w14:textId="77777777">
            <w:pPr>
              <w:rPr>
                <w:rFonts w:ascii="Arial" w:hAnsi="Arial" w:cs="Arial"/>
                <w:sz w:val="16"/>
                <w:szCs w:val="16"/>
              </w:rPr>
            </w:pPr>
          </w:p>
          <w:p w:rsidRPr="009E0878" w:rsidR="00290217" w:rsidP="00290217" w:rsidRDefault="00290217" w14:paraId="119C927B" w14:textId="77777777">
            <w:pPr>
              <w:rPr>
                <w:rFonts w:ascii="Arial" w:hAnsi="Arial" w:cs="Arial"/>
                <w:sz w:val="16"/>
                <w:szCs w:val="16"/>
              </w:rPr>
            </w:pPr>
          </w:p>
          <w:p w:rsidRPr="009E0878" w:rsidR="00290217" w:rsidP="00290217" w:rsidRDefault="00290217" w14:paraId="1BCDBD74" w14:textId="2CD87410">
            <w:pPr>
              <w:pStyle w:val="ListParagraph"/>
              <w:ind w:left="720"/>
              <w:rPr>
                <w:rFonts w:ascii="Arial" w:hAnsi="Arial" w:cs="Arial"/>
                <w:sz w:val="16"/>
                <w:szCs w:val="16"/>
              </w:rPr>
            </w:pPr>
          </w:p>
          <w:p w:rsidRPr="009E0878" w:rsidR="00290217" w:rsidP="00290217" w:rsidRDefault="00290217" w14:paraId="28D23E9B" w14:textId="77777777">
            <w:pPr>
              <w:rPr>
                <w:rFonts w:ascii="Arial" w:hAnsi="Arial" w:cs="Arial"/>
                <w:sz w:val="16"/>
                <w:szCs w:val="16"/>
              </w:rPr>
            </w:pPr>
          </w:p>
          <w:p w:rsidRPr="009E0878" w:rsidR="00290217" w:rsidP="00290217" w:rsidRDefault="00290217" w14:paraId="46745E4B" w14:textId="3EE9C25D">
            <w:pPr>
              <w:rPr>
                <w:rFonts w:ascii="Arial" w:hAnsi="Arial" w:cs="Arial"/>
                <w:sz w:val="16"/>
                <w:szCs w:val="16"/>
              </w:rPr>
            </w:pPr>
          </w:p>
        </w:tc>
        <w:tc>
          <w:tcPr>
            <w:tcW w:w="1260" w:type="dxa"/>
            <w:gridSpan w:val="2"/>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B00CCC" w:rsidR="00290217" w:rsidP="00290217" w:rsidRDefault="00290217" w14:paraId="79524E64" w14:textId="4CB5B3E2">
            <w:pPr>
              <w:rPr>
                <w:rFonts w:ascii="Arial" w:hAnsi="Arial" w:cs="Arial"/>
                <w:sz w:val="18"/>
                <w:szCs w:val="18"/>
              </w:rPr>
            </w:pPr>
            <w:r>
              <w:rPr>
                <w:rFonts w:ascii="Arial" w:hAnsi="Arial" w:cs="Arial"/>
                <w:sz w:val="18"/>
                <w:szCs w:val="24"/>
              </w:rPr>
              <w:lastRenderedPageBreak/>
              <w:t>September</w:t>
            </w:r>
            <w:r w:rsidRPr="00CA7928">
              <w:rPr>
                <w:rFonts w:ascii="Arial" w:hAnsi="Arial" w:cs="Arial"/>
                <w:sz w:val="18"/>
                <w:szCs w:val="24"/>
              </w:rPr>
              <w:t xml:space="preserve"> </w:t>
            </w:r>
            <w:r>
              <w:rPr>
                <w:rFonts w:ascii="Arial" w:hAnsi="Arial" w:cs="Arial"/>
                <w:sz w:val="18"/>
                <w:szCs w:val="24"/>
              </w:rPr>
              <w:t>2022- April 2023</w:t>
            </w:r>
          </w:p>
        </w:tc>
        <w:tc>
          <w:tcPr>
            <w:tcW w:w="1800" w:type="dxa"/>
            <w:gridSpan w:val="2"/>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290217" w:rsidP="00290217" w:rsidRDefault="00DE28FE" w14:paraId="4437C6FE" w14:textId="77777777">
            <w:pPr>
              <w:rPr>
                <w:rFonts w:ascii="Arial" w:hAnsi="Arial" w:cs="Arial"/>
                <w:sz w:val="18"/>
                <w:szCs w:val="24"/>
              </w:rPr>
            </w:pPr>
            <w:r>
              <w:rPr>
                <w:rFonts w:ascii="Arial" w:hAnsi="Arial" w:cs="Arial"/>
                <w:sz w:val="18"/>
                <w:szCs w:val="24"/>
              </w:rPr>
              <w:t>i-Ready-District Funded</w:t>
            </w:r>
          </w:p>
          <w:p w:rsidR="00DE28FE" w:rsidP="00290217" w:rsidRDefault="00DE28FE" w14:paraId="017E4B22" w14:textId="77777777">
            <w:pPr>
              <w:rPr>
                <w:rFonts w:ascii="Arial" w:hAnsi="Arial" w:cs="Arial"/>
                <w:sz w:val="18"/>
                <w:szCs w:val="18"/>
              </w:rPr>
            </w:pPr>
          </w:p>
          <w:p w:rsidRPr="00B00CCC" w:rsidR="00DE28FE" w:rsidP="00290217" w:rsidRDefault="00DE28FE" w14:paraId="659648CA" w14:textId="5D60E08D">
            <w:pPr>
              <w:rPr>
                <w:rFonts w:ascii="Arial" w:hAnsi="Arial" w:cs="Arial"/>
                <w:sz w:val="18"/>
                <w:szCs w:val="18"/>
              </w:rPr>
            </w:pPr>
            <w:r>
              <w:rPr>
                <w:rFonts w:ascii="Arial" w:hAnsi="Arial" w:cs="Arial"/>
                <w:sz w:val="18"/>
                <w:szCs w:val="18"/>
              </w:rPr>
              <w:t>ST Math-VILS Grant</w:t>
            </w:r>
          </w:p>
        </w:tc>
        <w:tc>
          <w:tcPr>
            <w:tcW w:w="1890" w:type="dxa"/>
            <w:gridSpan w:val="2"/>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DE28FE" w:rsidP="00290217" w:rsidRDefault="00DE28FE" w14:paraId="1D1A241A" w14:textId="77777777">
            <w:pPr>
              <w:rPr>
                <w:rFonts w:ascii="Arial" w:hAnsi="Arial" w:cs="Arial"/>
                <w:sz w:val="18"/>
                <w:szCs w:val="24"/>
              </w:rPr>
            </w:pPr>
            <w:r>
              <w:rPr>
                <w:rFonts w:ascii="Arial" w:hAnsi="Arial" w:cs="Arial"/>
                <w:sz w:val="18"/>
                <w:szCs w:val="24"/>
              </w:rPr>
              <w:t>Instructional Specialist: Rosalyn Cadle</w:t>
            </w:r>
          </w:p>
          <w:p w:rsidR="00DE28FE" w:rsidP="00290217" w:rsidRDefault="00DE28FE" w14:paraId="6CA77FF3" w14:textId="77777777">
            <w:pPr>
              <w:rPr>
                <w:rFonts w:ascii="Arial" w:hAnsi="Arial" w:cs="Arial"/>
                <w:sz w:val="18"/>
                <w:szCs w:val="24"/>
              </w:rPr>
            </w:pPr>
          </w:p>
          <w:p w:rsidR="00290217" w:rsidP="00290217" w:rsidRDefault="00DE28FE" w14:paraId="73230EC9" w14:textId="338CCA1D">
            <w:pPr>
              <w:rPr>
                <w:rFonts w:ascii="Arial" w:hAnsi="Arial" w:cs="Arial"/>
                <w:sz w:val="18"/>
                <w:szCs w:val="24"/>
              </w:rPr>
            </w:pPr>
            <w:r>
              <w:rPr>
                <w:rFonts w:ascii="Arial" w:hAnsi="Arial" w:cs="Arial"/>
                <w:sz w:val="18"/>
                <w:szCs w:val="24"/>
              </w:rPr>
              <w:t>VILS Instructional Specialist: Tan Bouttry</w:t>
            </w:r>
            <w:r w:rsidR="00931F50">
              <w:rPr>
                <w:rFonts w:ascii="Arial" w:hAnsi="Arial" w:cs="Arial"/>
                <w:sz w:val="18"/>
                <w:szCs w:val="24"/>
              </w:rPr>
              <w:t xml:space="preserve">   </w:t>
            </w:r>
          </w:p>
          <w:p w:rsidR="00931F50" w:rsidP="00290217" w:rsidRDefault="00931F50" w14:paraId="4056E015" w14:textId="77777777">
            <w:pPr>
              <w:rPr>
                <w:rFonts w:ascii="Arial" w:hAnsi="Arial" w:cs="Arial"/>
                <w:sz w:val="18"/>
                <w:szCs w:val="24"/>
              </w:rPr>
            </w:pPr>
          </w:p>
          <w:p w:rsidRPr="00B00CCC" w:rsidR="00931F50" w:rsidP="00290217" w:rsidRDefault="00931F50" w14:paraId="51734DF7" w14:textId="1DFE502F">
            <w:pPr>
              <w:rPr>
                <w:rFonts w:ascii="Arial" w:hAnsi="Arial" w:cs="Arial"/>
                <w:sz w:val="18"/>
                <w:szCs w:val="18"/>
              </w:rPr>
            </w:pPr>
          </w:p>
        </w:tc>
        <w:tc>
          <w:tcPr>
            <w:tcW w:w="1710" w:type="dxa"/>
            <w:gridSpan w:val="2"/>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DE28FE" w:rsidP="00DE28FE" w:rsidRDefault="009753D5" w14:paraId="0EEB5948" w14:textId="035EF105">
            <w:pPr>
              <w:rPr>
                <w:rFonts w:ascii="Arial" w:hAnsi="Arial" w:cs="Arial"/>
                <w:sz w:val="18"/>
                <w:szCs w:val="18"/>
              </w:rPr>
            </w:pPr>
            <w:r>
              <w:rPr>
                <w:rFonts w:ascii="Arial" w:hAnsi="Arial" w:cs="Arial"/>
                <w:sz w:val="18"/>
                <w:szCs w:val="18"/>
              </w:rPr>
              <w:lastRenderedPageBreak/>
              <w:t>)</w:t>
            </w:r>
            <w:r w:rsidR="00DE28FE">
              <w:rPr>
                <w:rFonts w:ascii="Arial" w:hAnsi="Arial" w:cs="Arial"/>
                <w:sz w:val="18"/>
                <w:szCs w:val="18"/>
              </w:rPr>
              <w:t xml:space="preserve"> Administrative </w:t>
            </w:r>
          </w:p>
          <w:p w:rsidR="00DE28FE" w:rsidP="00DE28FE" w:rsidRDefault="00DE28FE" w14:paraId="75CCD325" w14:textId="77777777">
            <w:pPr>
              <w:rPr>
                <w:rFonts w:ascii="Arial" w:hAnsi="Arial" w:cs="Arial"/>
                <w:sz w:val="18"/>
                <w:szCs w:val="18"/>
              </w:rPr>
            </w:pPr>
            <w:r>
              <w:rPr>
                <w:rFonts w:ascii="Arial" w:hAnsi="Arial" w:cs="Arial"/>
                <w:sz w:val="18"/>
                <w:szCs w:val="18"/>
              </w:rPr>
              <w:t>Point of Contacts per Grade Level</w:t>
            </w:r>
          </w:p>
          <w:p w:rsidR="00DE28FE" w:rsidP="00DE28FE" w:rsidRDefault="00DE28FE" w14:paraId="4DCD25A5" w14:textId="77777777">
            <w:pPr>
              <w:rPr>
                <w:rFonts w:ascii="Arial" w:hAnsi="Arial" w:cs="Arial"/>
                <w:sz w:val="18"/>
                <w:szCs w:val="18"/>
              </w:rPr>
            </w:pPr>
          </w:p>
          <w:p w:rsidR="00DE28FE" w:rsidP="00DE28FE" w:rsidRDefault="00DE28FE" w14:paraId="5229FC17" w14:textId="77777777">
            <w:pPr>
              <w:rPr>
                <w:rFonts w:ascii="Arial" w:hAnsi="Arial" w:cs="Arial"/>
                <w:sz w:val="18"/>
                <w:szCs w:val="18"/>
              </w:rPr>
            </w:pPr>
            <w:r>
              <w:rPr>
                <w:rFonts w:ascii="Arial" w:hAnsi="Arial" w:cs="Arial"/>
                <w:sz w:val="18"/>
                <w:szCs w:val="18"/>
              </w:rPr>
              <w:t>6</w:t>
            </w:r>
            <w:r w:rsidRPr="00B66681">
              <w:rPr>
                <w:rFonts w:ascii="Arial" w:hAnsi="Arial" w:cs="Arial"/>
                <w:sz w:val="18"/>
                <w:szCs w:val="18"/>
                <w:vertAlign w:val="superscript"/>
              </w:rPr>
              <w:t>th</w:t>
            </w:r>
            <w:r>
              <w:rPr>
                <w:rFonts w:ascii="Arial" w:hAnsi="Arial" w:cs="Arial"/>
                <w:sz w:val="18"/>
                <w:szCs w:val="18"/>
              </w:rPr>
              <w:t xml:space="preserve"> Grade: Sherri Darden</w:t>
            </w:r>
          </w:p>
          <w:p w:rsidR="00DE28FE" w:rsidP="00DE28FE" w:rsidRDefault="00DE28FE" w14:paraId="2FB8CD55" w14:textId="77777777">
            <w:pPr>
              <w:rPr>
                <w:rFonts w:ascii="Arial" w:hAnsi="Arial" w:cs="Arial"/>
                <w:sz w:val="18"/>
                <w:szCs w:val="18"/>
              </w:rPr>
            </w:pPr>
          </w:p>
          <w:p w:rsidR="00DE28FE" w:rsidP="00DE28FE" w:rsidRDefault="00DE28FE" w14:paraId="5FA9FA96" w14:textId="4A4470D0">
            <w:pPr>
              <w:rPr>
                <w:rFonts w:ascii="Arial" w:hAnsi="Arial" w:cs="Arial"/>
                <w:sz w:val="18"/>
                <w:szCs w:val="18"/>
              </w:rPr>
            </w:pPr>
            <w:r w:rsidRPr="3937D2A1" w:rsidR="3A3673A1">
              <w:rPr>
                <w:rFonts w:ascii="Arial" w:hAnsi="Arial" w:cs="Arial"/>
                <w:sz w:val="18"/>
                <w:szCs w:val="18"/>
              </w:rPr>
              <w:t>7</w:t>
            </w:r>
            <w:r w:rsidRPr="3937D2A1" w:rsidR="3A3673A1">
              <w:rPr>
                <w:rFonts w:ascii="Arial" w:hAnsi="Arial" w:cs="Arial"/>
                <w:sz w:val="18"/>
                <w:szCs w:val="18"/>
                <w:vertAlign w:val="superscript"/>
              </w:rPr>
              <w:t>th</w:t>
            </w:r>
            <w:r w:rsidRPr="3937D2A1" w:rsidR="3A3673A1">
              <w:rPr>
                <w:rFonts w:ascii="Arial" w:hAnsi="Arial" w:cs="Arial"/>
                <w:sz w:val="18"/>
                <w:szCs w:val="18"/>
              </w:rPr>
              <w:t xml:space="preserve"> Grade: Shamari Moody</w:t>
            </w:r>
          </w:p>
          <w:p w:rsidR="00DE28FE" w:rsidP="00DE28FE" w:rsidRDefault="00DE28FE" w14:paraId="16FF3BFD" w14:textId="77777777">
            <w:pPr>
              <w:rPr>
                <w:rFonts w:ascii="Arial" w:hAnsi="Arial" w:cs="Arial"/>
                <w:sz w:val="18"/>
                <w:szCs w:val="18"/>
              </w:rPr>
            </w:pPr>
          </w:p>
          <w:p w:rsidRPr="00B00CCC" w:rsidR="00A44FC2" w:rsidP="00DE28FE" w:rsidRDefault="00DE28FE" w14:paraId="4F82DBBD" w14:textId="3E359488">
            <w:pPr>
              <w:rPr>
                <w:rFonts w:ascii="Arial" w:hAnsi="Arial" w:cs="Arial"/>
                <w:sz w:val="18"/>
                <w:szCs w:val="18"/>
              </w:rPr>
            </w:pPr>
            <w:r w:rsidRPr="3937D2A1" w:rsidR="3A3673A1">
              <w:rPr>
                <w:rFonts w:ascii="Arial" w:hAnsi="Arial" w:cs="Arial"/>
                <w:sz w:val="18"/>
                <w:szCs w:val="18"/>
              </w:rPr>
              <w:t>8</w:t>
            </w:r>
            <w:r w:rsidRPr="3937D2A1" w:rsidR="3A3673A1">
              <w:rPr>
                <w:rFonts w:ascii="Arial" w:hAnsi="Arial" w:cs="Arial"/>
                <w:sz w:val="18"/>
                <w:szCs w:val="18"/>
                <w:vertAlign w:val="superscript"/>
              </w:rPr>
              <w:t>th</w:t>
            </w:r>
            <w:r w:rsidRPr="3937D2A1" w:rsidR="3A3673A1">
              <w:rPr>
                <w:rFonts w:ascii="Arial" w:hAnsi="Arial" w:cs="Arial"/>
                <w:sz w:val="18"/>
                <w:szCs w:val="18"/>
              </w:rPr>
              <w:t xml:space="preserve"> Grade: Jonay King</w:t>
            </w:r>
          </w:p>
        </w:tc>
        <w:tc>
          <w:tcPr>
            <w:tcW w:w="2340" w:type="dxa"/>
            <w:gridSpan w:val="2"/>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290217" w:rsidP="00290217" w:rsidRDefault="00290217" w14:paraId="6E52857E" w14:textId="77777777">
            <w:pPr>
              <w:rPr>
                <w:rFonts w:ascii="Arial" w:hAnsi="Arial" w:cs="Arial"/>
                <w:sz w:val="18"/>
                <w:szCs w:val="18"/>
              </w:rPr>
            </w:pPr>
          </w:p>
          <w:p w:rsidR="00DE28FE" w:rsidP="00DE28FE" w:rsidRDefault="00DE28FE" w14:paraId="0513B45C" w14:textId="77777777">
            <w:pPr>
              <w:rPr>
                <w:rFonts w:ascii="Arial" w:hAnsi="Arial" w:cs="Arial"/>
                <w:sz w:val="18"/>
                <w:szCs w:val="18"/>
              </w:rPr>
            </w:pPr>
            <w:r>
              <w:rPr>
                <w:rFonts w:ascii="Arial" w:hAnsi="Arial" w:cs="Arial"/>
                <w:sz w:val="18"/>
                <w:szCs w:val="18"/>
              </w:rPr>
              <w:t>i-Ready data: BOY, MOY, and EOY</w:t>
            </w:r>
          </w:p>
          <w:p w:rsidR="00DE28FE" w:rsidP="00DE28FE" w:rsidRDefault="00DE28FE" w14:paraId="5FFAE04C" w14:textId="77777777">
            <w:pPr>
              <w:rPr>
                <w:rFonts w:ascii="Arial" w:hAnsi="Arial" w:cs="Arial"/>
                <w:sz w:val="18"/>
                <w:szCs w:val="18"/>
              </w:rPr>
            </w:pPr>
          </w:p>
          <w:p w:rsidR="00290217" w:rsidP="00DE28FE" w:rsidRDefault="00DE28FE" w14:paraId="7300536C" w14:textId="77777777">
            <w:pPr>
              <w:rPr>
                <w:rFonts w:ascii="Arial" w:hAnsi="Arial" w:cs="Arial"/>
                <w:sz w:val="18"/>
                <w:szCs w:val="18"/>
              </w:rPr>
            </w:pPr>
            <w:r>
              <w:rPr>
                <w:rFonts w:ascii="Arial" w:hAnsi="Arial" w:cs="Arial"/>
                <w:sz w:val="18"/>
                <w:szCs w:val="18"/>
              </w:rPr>
              <w:t>IB Rubrics</w:t>
            </w:r>
          </w:p>
          <w:p w:rsidR="00DE28FE" w:rsidP="00DE28FE" w:rsidRDefault="00DE28FE" w14:paraId="3C2EDB68" w14:textId="77777777">
            <w:pPr>
              <w:rPr>
                <w:rFonts w:ascii="Arial" w:hAnsi="Arial" w:cs="Arial"/>
                <w:sz w:val="18"/>
                <w:szCs w:val="18"/>
              </w:rPr>
            </w:pPr>
          </w:p>
          <w:p w:rsidR="00DE28FE" w:rsidP="00DE28FE" w:rsidRDefault="00DE28FE" w14:paraId="6CA40284" w14:textId="77777777">
            <w:pPr>
              <w:rPr>
                <w:rFonts w:ascii="Arial" w:hAnsi="Arial" w:cs="Arial"/>
                <w:sz w:val="18"/>
                <w:szCs w:val="18"/>
              </w:rPr>
            </w:pPr>
            <w:r>
              <w:rPr>
                <w:rFonts w:ascii="Arial" w:hAnsi="Arial" w:cs="Arial"/>
                <w:sz w:val="18"/>
                <w:szCs w:val="18"/>
              </w:rPr>
              <w:lastRenderedPageBreak/>
              <w:t>Student Work in Portfolios</w:t>
            </w:r>
          </w:p>
          <w:p w:rsidR="00DE28FE" w:rsidP="00DE28FE" w:rsidRDefault="00DE28FE" w14:paraId="6B0164B5" w14:textId="77777777">
            <w:pPr>
              <w:rPr>
                <w:rFonts w:ascii="Arial" w:hAnsi="Arial" w:cs="Arial"/>
                <w:sz w:val="18"/>
                <w:szCs w:val="18"/>
              </w:rPr>
            </w:pPr>
          </w:p>
          <w:p w:rsidR="00DE28FE" w:rsidP="00DE28FE" w:rsidRDefault="00DE28FE" w14:paraId="2F815D2E" w14:textId="77777777">
            <w:pPr>
              <w:rPr>
                <w:rFonts w:ascii="Arial" w:hAnsi="Arial" w:cs="Arial"/>
                <w:sz w:val="18"/>
                <w:szCs w:val="18"/>
              </w:rPr>
            </w:pPr>
            <w:r>
              <w:rPr>
                <w:rFonts w:ascii="Arial" w:hAnsi="Arial" w:cs="Arial"/>
                <w:sz w:val="18"/>
                <w:szCs w:val="18"/>
              </w:rPr>
              <w:t>Grade Distribution Reports</w:t>
            </w:r>
          </w:p>
          <w:p w:rsidR="00DE28FE" w:rsidP="00DE28FE" w:rsidRDefault="00DE28FE" w14:paraId="10E07712" w14:textId="77777777">
            <w:pPr>
              <w:rPr>
                <w:rFonts w:ascii="Arial" w:hAnsi="Arial" w:cs="Arial"/>
                <w:sz w:val="18"/>
                <w:szCs w:val="18"/>
              </w:rPr>
            </w:pPr>
          </w:p>
          <w:p w:rsidR="00DE28FE" w:rsidP="00DE28FE" w:rsidRDefault="00DE28FE" w14:paraId="0E449A59" w14:textId="7C139EA1">
            <w:pPr>
              <w:rPr>
                <w:rFonts w:ascii="Arial" w:hAnsi="Arial" w:cs="Arial"/>
                <w:sz w:val="18"/>
                <w:szCs w:val="18"/>
              </w:rPr>
            </w:pPr>
            <w:r>
              <w:rPr>
                <w:rFonts w:ascii="Arial" w:hAnsi="Arial" w:cs="Arial"/>
                <w:sz w:val="18"/>
                <w:szCs w:val="18"/>
              </w:rPr>
              <w:t>TKES Data</w:t>
            </w:r>
          </w:p>
          <w:p w:rsidR="00DE28FE" w:rsidP="00DE28FE" w:rsidRDefault="00DE28FE" w14:paraId="17B97F20" w14:textId="424EB32F">
            <w:pPr>
              <w:rPr>
                <w:rFonts w:ascii="Arial" w:hAnsi="Arial" w:cs="Arial"/>
                <w:sz w:val="18"/>
                <w:szCs w:val="18"/>
              </w:rPr>
            </w:pPr>
          </w:p>
          <w:p w:rsidR="00DE28FE" w:rsidP="00DE28FE" w:rsidRDefault="00DE28FE" w14:paraId="09B99A42" w14:textId="53D0BC82">
            <w:pPr>
              <w:rPr>
                <w:rFonts w:ascii="Arial" w:hAnsi="Arial" w:cs="Arial"/>
                <w:sz w:val="18"/>
                <w:szCs w:val="18"/>
              </w:rPr>
            </w:pPr>
            <w:r>
              <w:rPr>
                <w:rFonts w:ascii="Arial" w:hAnsi="Arial" w:cs="Arial"/>
                <w:sz w:val="18"/>
                <w:szCs w:val="18"/>
              </w:rPr>
              <w:t>ST Math Data Reports</w:t>
            </w:r>
          </w:p>
          <w:p w:rsidR="00DE28FE" w:rsidP="00DE28FE" w:rsidRDefault="00DE28FE" w14:paraId="5B45E307" w14:textId="77777777">
            <w:pPr>
              <w:rPr>
                <w:rFonts w:ascii="Arial" w:hAnsi="Arial" w:cs="Arial"/>
                <w:sz w:val="18"/>
                <w:szCs w:val="18"/>
              </w:rPr>
            </w:pPr>
          </w:p>
          <w:p w:rsidR="00DE28FE" w:rsidP="00DE28FE" w:rsidRDefault="00DE28FE" w14:paraId="603CF3A1" w14:textId="3F498749">
            <w:pPr>
              <w:rPr>
                <w:rFonts w:ascii="Arial" w:hAnsi="Arial" w:cs="Arial"/>
                <w:sz w:val="18"/>
                <w:szCs w:val="18"/>
              </w:rPr>
            </w:pPr>
            <w:r>
              <w:rPr>
                <w:rFonts w:ascii="Arial" w:hAnsi="Arial" w:cs="Arial"/>
                <w:sz w:val="18"/>
                <w:szCs w:val="18"/>
              </w:rPr>
              <w:t>TIMS Data Reports</w:t>
            </w:r>
          </w:p>
          <w:p w:rsidR="00DE28FE" w:rsidP="00DE28FE" w:rsidRDefault="00DE28FE" w14:paraId="7401230D" w14:textId="3000BDF3">
            <w:pPr>
              <w:rPr>
                <w:rFonts w:ascii="Arial" w:hAnsi="Arial" w:cs="Arial"/>
                <w:sz w:val="18"/>
                <w:szCs w:val="18"/>
              </w:rPr>
            </w:pPr>
          </w:p>
          <w:p w:rsidR="00DE28FE" w:rsidP="00DE28FE" w:rsidRDefault="00DE28FE" w14:paraId="78E213A2" w14:textId="77777777">
            <w:pPr>
              <w:rPr>
                <w:rFonts w:ascii="Arial" w:hAnsi="Arial" w:cs="Arial"/>
                <w:sz w:val="18"/>
                <w:szCs w:val="18"/>
              </w:rPr>
            </w:pPr>
          </w:p>
          <w:p w:rsidRPr="00B00CCC" w:rsidR="00DE28FE" w:rsidP="00DE28FE" w:rsidRDefault="00DE28FE" w14:paraId="6A34C7C9" w14:textId="14181CC0">
            <w:pPr>
              <w:rPr>
                <w:rFonts w:ascii="Arial" w:hAnsi="Arial" w:cs="Arial"/>
                <w:sz w:val="18"/>
                <w:szCs w:val="18"/>
              </w:rPr>
            </w:pPr>
            <w:r>
              <w:rPr>
                <w:rFonts w:ascii="Arial" w:hAnsi="Arial" w:cs="Arial"/>
                <w:sz w:val="18"/>
                <w:szCs w:val="18"/>
              </w:rPr>
              <w:t>GMAS EOG and EOC Data</w:t>
            </w:r>
          </w:p>
        </w:tc>
      </w:tr>
      <w:tr w:rsidRPr="00E70D8C" w:rsidR="00AB7156" w:rsidTr="3937D2A1" w14:paraId="0B0B29E2" w14:textId="77777777">
        <w:trPr>
          <w:gridBefore w:val="1"/>
          <w:wBefore w:w="6" w:type="dxa"/>
          <w:jc w:val="center"/>
        </w:trPr>
        <w:tc>
          <w:tcPr>
            <w:tcW w:w="1800" w:type="dxa"/>
            <w:gridSpan w:val="2"/>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CA7928" w:rsidR="00AB7156" w:rsidP="00AB7156" w:rsidRDefault="00AB7156" w14:paraId="3B8F20F3" w14:textId="6C93BE15">
            <w:pPr>
              <w:rPr>
                <w:rFonts w:ascii="Arial" w:hAnsi="Arial" w:cs="Arial"/>
                <w:sz w:val="18"/>
                <w:szCs w:val="24"/>
              </w:rPr>
            </w:pPr>
            <w:r w:rsidRPr="00CA7928">
              <w:rPr>
                <w:rFonts w:ascii="Arial" w:hAnsi="Arial" w:cs="Arial"/>
                <w:sz w:val="18"/>
                <w:szCs w:val="24"/>
              </w:rPr>
              <w:lastRenderedPageBreak/>
              <w:t>Initiative #</w:t>
            </w:r>
            <w:r>
              <w:rPr>
                <w:rFonts w:ascii="Arial" w:hAnsi="Arial" w:cs="Arial"/>
                <w:sz w:val="18"/>
                <w:szCs w:val="24"/>
              </w:rPr>
              <w:t>3</w:t>
            </w:r>
          </w:p>
          <w:p w:rsidR="00AB7156" w:rsidP="00AB7156" w:rsidRDefault="00AB7156" w14:paraId="4314465B" w14:textId="77777777">
            <w:pPr>
              <w:rPr>
                <w:rFonts w:ascii="Arial" w:hAnsi="Arial" w:cs="Arial"/>
                <w:sz w:val="18"/>
                <w:szCs w:val="18"/>
              </w:rPr>
            </w:pPr>
          </w:p>
          <w:p w:rsidR="00AB7156" w:rsidP="00AB7156" w:rsidRDefault="00AB7156" w14:paraId="7BDBDAB6" w14:textId="77777777">
            <w:pPr>
              <w:rPr>
                <w:rFonts w:ascii="Arial" w:hAnsi="Arial" w:cs="Arial"/>
                <w:sz w:val="18"/>
                <w:szCs w:val="18"/>
              </w:rPr>
            </w:pPr>
          </w:p>
          <w:p w:rsidR="00AB7156" w:rsidP="00AB7156" w:rsidRDefault="00AB7156" w14:paraId="3C626729" w14:textId="77777777">
            <w:pPr>
              <w:rPr>
                <w:rFonts w:ascii="Arial" w:hAnsi="Arial" w:cs="Arial"/>
                <w:sz w:val="18"/>
                <w:szCs w:val="18"/>
              </w:rPr>
            </w:pPr>
          </w:p>
          <w:p w:rsidRPr="00B00CCC" w:rsidR="00AB7156" w:rsidP="00AB7156" w:rsidRDefault="00AB7156" w14:paraId="261C713A" w14:textId="77777777">
            <w:pPr>
              <w:rPr>
                <w:rFonts w:ascii="Arial" w:hAnsi="Arial" w:cs="Arial"/>
                <w:sz w:val="18"/>
                <w:szCs w:val="18"/>
              </w:rPr>
            </w:pPr>
          </w:p>
        </w:tc>
        <w:tc>
          <w:tcPr>
            <w:tcW w:w="4410" w:type="dxa"/>
            <w:gridSpan w:val="2"/>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AB7156" w:rsidP="00AB7156" w:rsidRDefault="00AB7156" w14:paraId="367ACC34" w14:textId="77777777">
            <w:pPr>
              <w:rPr>
                <w:rFonts w:ascii="Arial" w:hAnsi="Arial" w:cs="Arial"/>
                <w:sz w:val="18"/>
                <w:szCs w:val="18"/>
              </w:rPr>
            </w:pPr>
            <w:r>
              <w:rPr>
                <w:rFonts w:ascii="Arial" w:hAnsi="Arial" w:cs="Arial"/>
                <w:sz w:val="18"/>
                <w:szCs w:val="18"/>
              </w:rPr>
              <w:t>PBIS Professional Learning</w:t>
            </w:r>
          </w:p>
          <w:p w:rsidR="00AB7156" w:rsidP="00AB7156" w:rsidRDefault="00AB7156" w14:paraId="1FF8B4F8" w14:textId="77777777">
            <w:pPr>
              <w:pStyle w:val="ListParagraph"/>
              <w:numPr>
                <w:ilvl w:val="0"/>
                <w:numId w:val="46"/>
              </w:numPr>
              <w:rPr>
                <w:rFonts w:ascii="Arial" w:hAnsi="Arial" w:cs="Arial"/>
                <w:sz w:val="18"/>
                <w:szCs w:val="18"/>
              </w:rPr>
            </w:pPr>
            <w:r>
              <w:rPr>
                <w:rFonts w:ascii="Arial" w:hAnsi="Arial" w:cs="Arial"/>
                <w:sz w:val="18"/>
                <w:szCs w:val="18"/>
              </w:rPr>
              <w:t xml:space="preserve">All teachers will participate in our monthly PBIS professional learning to align to our Tier 2 initiative.  </w:t>
            </w:r>
          </w:p>
          <w:p w:rsidR="00AB7156" w:rsidP="00AB7156" w:rsidRDefault="00AB7156" w14:paraId="23434BE9" w14:textId="13754B3C">
            <w:pPr>
              <w:pStyle w:val="ListParagraph"/>
              <w:numPr>
                <w:ilvl w:val="0"/>
                <w:numId w:val="46"/>
              </w:numPr>
              <w:rPr>
                <w:rFonts w:ascii="Arial" w:hAnsi="Arial" w:cs="Arial"/>
                <w:sz w:val="18"/>
                <w:szCs w:val="18"/>
              </w:rPr>
            </w:pPr>
            <w:r>
              <w:rPr>
                <w:rFonts w:ascii="Arial" w:hAnsi="Arial" w:cs="Arial"/>
                <w:sz w:val="18"/>
                <w:szCs w:val="18"/>
              </w:rPr>
              <w:t>Select teachers in need of classroom management support will have professional learning opportunities bi-weekly as needed.</w:t>
            </w:r>
          </w:p>
          <w:p w:rsidR="00AB7156" w:rsidP="00AB7156" w:rsidRDefault="00AB7156" w14:paraId="15D3E82F" w14:textId="7D7F0D11">
            <w:pPr>
              <w:pStyle w:val="ListParagraph"/>
              <w:numPr>
                <w:ilvl w:val="0"/>
                <w:numId w:val="46"/>
              </w:numPr>
              <w:rPr>
                <w:rFonts w:ascii="Arial" w:hAnsi="Arial" w:cs="Arial"/>
                <w:sz w:val="18"/>
                <w:szCs w:val="18"/>
              </w:rPr>
            </w:pPr>
            <w:r>
              <w:rPr>
                <w:rFonts w:ascii="Arial" w:hAnsi="Arial" w:cs="Arial"/>
                <w:sz w:val="18"/>
                <w:szCs w:val="18"/>
              </w:rPr>
              <w:t xml:space="preserve">Select teacher per grade level will participate </w:t>
            </w:r>
            <w:r>
              <w:rPr>
                <w:rFonts w:ascii="Arial" w:hAnsi="Arial" w:cs="Arial"/>
                <w:sz w:val="18"/>
                <w:szCs w:val="18"/>
              </w:rPr>
              <w:lastRenderedPageBreak/>
              <w:t>in a workshop to become a PBIS Teacher Leader for their grade level</w:t>
            </w:r>
          </w:p>
          <w:p w:rsidRPr="00AB7156" w:rsidR="00AB7156" w:rsidP="00AB7156" w:rsidRDefault="00AB7156" w14:paraId="7F535EBD" w14:textId="77777777">
            <w:pPr>
              <w:rPr>
                <w:rFonts w:ascii="Arial" w:hAnsi="Arial" w:cs="Arial"/>
                <w:sz w:val="18"/>
                <w:szCs w:val="18"/>
              </w:rPr>
            </w:pPr>
            <w:r w:rsidRPr="00426C3D">
              <w:rPr>
                <w:rFonts w:ascii="Arial" w:hAnsi="Arial" w:cs="Arial"/>
                <w:sz w:val="18"/>
                <w:szCs w:val="18"/>
              </w:rPr>
              <w:t xml:space="preserve"> </w:t>
            </w:r>
            <w:r w:rsidRPr="00AB7156">
              <w:rPr>
                <w:rFonts w:ascii="Arial" w:hAnsi="Arial" w:cs="Arial"/>
                <w:sz w:val="18"/>
                <w:szCs w:val="18"/>
              </w:rPr>
              <w:t>Mentor/Mentee Professional Learning:</w:t>
            </w:r>
          </w:p>
          <w:p w:rsidRPr="00AB7156" w:rsidR="00AB7156" w:rsidP="00AB7156" w:rsidRDefault="00AB7156" w14:paraId="3C667A23" w14:textId="22E2C2F5">
            <w:pPr>
              <w:numPr>
                <w:ilvl w:val="0"/>
                <w:numId w:val="48"/>
              </w:numPr>
              <w:rPr>
                <w:rFonts w:ascii="Arial" w:hAnsi="Arial" w:cs="Arial"/>
                <w:sz w:val="18"/>
                <w:szCs w:val="18"/>
              </w:rPr>
            </w:pPr>
            <w:r w:rsidRPr="3937D2A1" w:rsidR="0D3FEB94">
              <w:rPr>
                <w:rFonts w:ascii="Arial" w:hAnsi="Arial" w:cs="Arial"/>
                <w:sz w:val="18"/>
                <w:szCs w:val="18"/>
              </w:rPr>
              <w:t xml:space="preserve">Mentors and </w:t>
            </w:r>
            <w:r w:rsidRPr="3937D2A1" w:rsidR="0D3FEB94">
              <w:rPr>
                <w:rFonts w:ascii="Arial" w:hAnsi="Arial" w:cs="Arial"/>
                <w:sz w:val="18"/>
                <w:szCs w:val="18"/>
              </w:rPr>
              <w:t>mentees</w:t>
            </w:r>
            <w:r w:rsidRPr="3937D2A1" w:rsidR="0D3FEB94">
              <w:rPr>
                <w:rFonts w:ascii="Arial" w:hAnsi="Arial" w:cs="Arial"/>
                <w:sz w:val="18"/>
                <w:szCs w:val="18"/>
              </w:rPr>
              <w:t xml:space="preserve"> will </w:t>
            </w:r>
            <w:r w:rsidRPr="3937D2A1" w:rsidR="0D3FEB94">
              <w:rPr>
                <w:rFonts w:ascii="Arial" w:hAnsi="Arial" w:cs="Arial"/>
                <w:sz w:val="18"/>
                <w:szCs w:val="18"/>
              </w:rPr>
              <w:t>participate</w:t>
            </w:r>
            <w:r w:rsidRPr="3937D2A1" w:rsidR="0D3FEB94">
              <w:rPr>
                <w:rFonts w:ascii="Arial" w:hAnsi="Arial" w:cs="Arial"/>
                <w:sz w:val="18"/>
                <w:szCs w:val="18"/>
              </w:rPr>
              <w:t xml:space="preserve"> in RCSS professional learning.</w:t>
            </w:r>
          </w:p>
          <w:p w:rsidRPr="00AB7156" w:rsidR="00AB7156" w:rsidP="00AB7156" w:rsidRDefault="00AB7156" w14:paraId="426865C2" w14:textId="77777777">
            <w:pPr>
              <w:numPr>
                <w:ilvl w:val="0"/>
                <w:numId w:val="48"/>
              </w:numPr>
              <w:rPr>
                <w:rFonts w:ascii="Arial" w:hAnsi="Arial" w:cs="Arial"/>
                <w:sz w:val="18"/>
                <w:szCs w:val="18"/>
              </w:rPr>
            </w:pPr>
            <w:r w:rsidRPr="00AB7156">
              <w:rPr>
                <w:rFonts w:ascii="Arial" w:hAnsi="Arial" w:cs="Arial"/>
                <w:sz w:val="18"/>
                <w:szCs w:val="18"/>
              </w:rPr>
              <w:t xml:space="preserve">Mentors and mentees will meet weekly to touch basis. </w:t>
            </w:r>
          </w:p>
          <w:p w:rsidRPr="00AB7156" w:rsidR="00AB7156" w:rsidP="00AB7156" w:rsidRDefault="00AB7156" w14:paraId="3A14A389" w14:textId="77777777">
            <w:pPr>
              <w:numPr>
                <w:ilvl w:val="0"/>
                <w:numId w:val="48"/>
              </w:numPr>
              <w:rPr>
                <w:rFonts w:ascii="Arial" w:hAnsi="Arial" w:cs="Arial"/>
                <w:sz w:val="18"/>
                <w:szCs w:val="18"/>
              </w:rPr>
            </w:pPr>
            <w:r w:rsidRPr="00AB7156">
              <w:rPr>
                <w:rFonts w:ascii="Arial" w:hAnsi="Arial" w:cs="Arial"/>
                <w:sz w:val="18"/>
                <w:szCs w:val="18"/>
              </w:rPr>
              <w:t xml:space="preserve">Mentees will have differentiated PL based on their needs.  </w:t>
            </w:r>
          </w:p>
          <w:p w:rsidRPr="00AB7156" w:rsidR="00AB7156" w:rsidP="00AB7156" w:rsidRDefault="00AB7156" w14:paraId="44D2935D" w14:textId="77777777">
            <w:pPr>
              <w:ind w:left="720"/>
              <w:rPr>
                <w:rFonts w:ascii="Arial" w:hAnsi="Arial" w:cs="Arial"/>
                <w:sz w:val="18"/>
                <w:szCs w:val="18"/>
              </w:rPr>
            </w:pPr>
          </w:p>
          <w:p w:rsidRPr="00AB7156" w:rsidR="00AB7156" w:rsidP="00AB7156" w:rsidRDefault="00AB7156" w14:paraId="5D6C3365" w14:textId="77777777">
            <w:pPr>
              <w:rPr>
                <w:rFonts w:ascii="Arial" w:hAnsi="Arial" w:cs="Arial"/>
                <w:sz w:val="18"/>
                <w:szCs w:val="18"/>
              </w:rPr>
            </w:pPr>
            <w:r w:rsidRPr="00AB7156">
              <w:rPr>
                <w:rFonts w:ascii="Arial" w:hAnsi="Arial" w:cs="Arial"/>
                <w:sz w:val="18"/>
                <w:szCs w:val="18"/>
              </w:rPr>
              <w:t>Attendance Matters</w:t>
            </w:r>
          </w:p>
          <w:p w:rsidRPr="00AB7156" w:rsidR="00AB7156" w:rsidP="00AB7156" w:rsidRDefault="00AB7156" w14:paraId="1AFC9704" w14:textId="77777777">
            <w:pPr>
              <w:numPr>
                <w:ilvl w:val="0"/>
                <w:numId w:val="49"/>
              </w:numPr>
              <w:rPr>
                <w:rFonts w:ascii="Arial" w:hAnsi="Arial" w:cs="Arial"/>
                <w:sz w:val="18"/>
                <w:szCs w:val="18"/>
              </w:rPr>
            </w:pPr>
            <w:r w:rsidRPr="00AB7156">
              <w:rPr>
                <w:rFonts w:ascii="Arial" w:hAnsi="Arial" w:cs="Arial"/>
                <w:sz w:val="18"/>
                <w:szCs w:val="18"/>
              </w:rPr>
              <w:t xml:space="preserve">Professional learning for all teachers on inputting attendance, following attendance protocol policy.  </w:t>
            </w:r>
          </w:p>
          <w:p w:rsidRPr="00AB7156" w:rsidR="00AB7156" w:rsidP="00AB7156" w:rsidRDefault="00AB7156" w14:paraId="673A2874" w14:textId="1D82D884">
            <w:pPr>
              <w:numPr>
                <w:ilvl w:val="0"/>
                <w:numId w:val="49"/>
              </w:numPr>
              <w:rPr>
                <w:rFonts w:ascii="Arial" w:hAnsi="Arial" w:cs="Arial"/>
                <w:sz w:val="18"/>
                <w:szCs w:val="18"/>
              </w:rPr>
            </w:pPr>
            <w:r w:rsidRPr="3937D2A1" w:rsidR="0D3FEB94">
              <w:rPr>
                <w:rFonts w:ascii="Arial" w:hAnsi="Arial" w:cs="Arial"/>
                <w:sz w:val="18"/>
                <w:szCs w:val="18"/>
              </w:rPr>
              <w:t xml:space="preserve">Professional learning </w:t>
            </w:r>
            <w:proofErr w:type="gramStart"/>
            <w:r w:rsidRPr="3937D2A1" w:rsidR="0D3FEB94">
              <w:rPr>
                <w:rFonts w:ascii="Arial" w:hAnsi="Arial" w:cs="Arial"/>
                <w:sz w:val="18"/>
                <w:szCs w:val="18"/>
              </w:rPr>
              <w:t>as</w:t>
            </w:r>
            <w:proofErr w:type="gramEnd"/>
            <w:r w:rsidRPr="3937D2A1" w:rsidR="0D3FEB94">
              <w:rPr>
                <w:rFonts w:ascii="Arial" w:hAnsi="Arial" w:cs="Arial"/>
                <w:sz w:val="18"/>
                <w:szCs w:val="18"/>
              </w:rPr>
              <w:t xml:space="preserve"> </w:t>
            </w:r>
            <w:r w:rsidRPr="3937D2A1" w:rsidR="0D3FEB94">
              <w:rPr>
                <w:rFonts w:ascii="Arial" w:hAnsi="Arial" w:cs="Arial"/>
                <w:sz w:val="18"/>
                <w:szCs w:val="18"/>
              </w:rPr>
              <w:t>needed</w:t>
            </w:r>
            <w:r w:rsidRPr="3937D2A1" w:rsidR="0D3FEB94">
              <w:rPr>
                <w:rFonts w:ascii="Arial" w:hAnsi="Arial" w:cs="Arial"/>
                <w:sz w:val="18"/>
                <w:szCs w:val="18"/>
              </w:rPr>
              <w:t xml:space="preserve"> for teachers that are not following the attendance policy/protocols. </w:t>
            </w:r>
          </w:p>
          <w:p w:rsidRPr="00AB7156" w:rsidR="00AB7156" w:rsidP="00AB7156" w:rsidRDefault="00AB7156" w14:paraId="3D2EC63A" w14:textId="77777777">
            <w:pPr>
              <w:numPr>
                <w:ilvl w:val="0"/>
                <w:numId w:val="49"/>
              </w:numPr>
              <w:rPr>
                <w:rFonts w:ascii="Arial" w:hAnsi="Arial" w:cs="Arial"/>
                <w:sz w:val="18"/>
                <w:szCs w:val="18"/>
              </w:rPr>
            </w:pPr>
            <w:r w:rsidRPr="00AB7156">
              <w:rPr>
                <w:rFonts w:ascii="Arial" w:hAnsi="Arial" w:cs="Arial"/>
                <w:sz w:val="18"/>
                <w:szCs w:val="18"/>
              </w:rPr>
              <w:t xml:space="preserve">Parent Engagement Nights: professional learning session for parents on the importance of students attending school, protocols for being out, RCSS policy on Attendance. </w:t>
            </w:r>
          </w:p>
          <w:p w:rsidRPr="00AB7156" w:rsidR="00AB7156" w:rsidP="00AB7156" w:rsidRDefault="00AB7156" w14:paraId="467781FA" w14:textId="77777777">
            <w:pPr>
              <w:ind w:left="720"/>
              <w:rPr>
                <w:rFonts w:ascii="Arial" w:hAnsi="Arial" w:cs="Arial"/>
                <w:sz w:val="18"/>
                <w:szCs w:val="18"/>
              </w:rPr>
            </w:pPr>
          </w:p>
          <w:p w:rsidRPr="00AB7156" w:rsidR="00AB7156" w:rsidP="00AB7156" w:rsidRDefault="00AB7156" w14:paraId="71C224AA" w14:textId="77777777">
            <w:pPr>
              <w:ind w:left="720"/>
              <w:rPr>
                <w:rFonts w:ascii="Arial" w:hAnsi="Arial" w:cs="Arial"/>
                <w:sz w:val="18"/>
                <w:szCs w:val="18"/>
              </w:rPr>
            </w:pPr>
          </w:p>
          <w:p w:rsidRPr="003F460C" w:rsidR="00AB7156" w:rsidP="00AB7156" w:rsidRDefault="00AB7156" w14:paraId="2C30960A" w14:textId="67C3FDDD">
            <w:pPr>
              <w:pStyle w:val="paragraph"/>
              <w:spacing w:before="0" w:beforeAutospacing="0" w:after="0" w:afterAutospacing="0"/>
              <w:textAlignment w:val="baseline"/>
              <w:rPr>
                <w:rFonts w:ascii="Arial" w:hAnsi="Arial" w:cs="Arial"/>
                <w:sz w:val="16"/>
                <w:szCs w:val="16"/>
              </w:rPr>
            </w:pPr>
          </w:p>
        </w:tc>
        <w:tc>
          <w:tcPr>
            <w:tcW w:w="1260" w:type="dxa"/>
            <w:gridSpan w:val="2"/>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AB7156" w:rsidP="00AB7156" w:rsidRDefault="00AB7156" w14:paraId="40799B37" w14:textId="77777777">
            <w:pPr>
              <w:rPr>
                <w:rFonts w:ascii="Arial" w:hAnsi="Arial" w:cs="Arial"/>
                <w:sz w:val="18"/>
                <w:szCs w:val="18"/>
              </w:rPr>
            </w:pPr>
          </w:p>
          <w:p w:rsidR="00AB7156" w:rsidP="00AB7156" w:rsidRDefault="00AB7156" w14:paraId="20378BCE" w14:textId="77777777">
            <w:pPr>
              <w:rPr>
                <w:rFonts w:ascii="Arial" w:hAnsi="Arial" w:cs="Arial"/>
                <w:sz w:val="18"/>
                <w:szCs w:val="18"/>
              </w:rPr>
            </w:pPr>
          </w:p>
          <w:p w:rsidR="00AB7156" w:rsidP="00AB7156" w:rsidRDefault="00AB7156" w14:paraId="78F2C0C2" w14:textId="77777777">
            <w:pPr>
              <w:rPr>
                <w:rFonts w:ascii="Arial" w:hAnsi="Arial" w:cs="Arial"/>
                <w:sz w:val="18"/>
                <w:szCs w:val="18"/>
              </w:rPr>
            </w:pPr>
          </w:p>
          <w:p w:rsidR="00AB7156" w:rsidP="00AB7156" w:rsidRDefault="00AB7156" w14:paraId="2679EEB3" w14:textId="185B00CE">
            <w:pPr>
              <w:rPr>
                <w:rFonts w:ascii="Arial" w:hAnsi="Arial" w:cs="Arial"/>
                <w:sz w:val="18"/>
                <w:szCs w:val="18"/>
              </w:rPr>
            </w:pPr>
          </w:p>
          <w:p w:rsidR="00AB7156" w:rsidP="00AB7156" w:rsidRDefault="00AB7156" w14:paraId="763A9F0C" w14:textId="2B50973D">
            <w:pPr>
              <w:rPr>
                <w:rFonts w:ascii="Arial" w:hAnsi="Arial" w:cs="Arial"/>
                <w:sz w:val="18"/>
                <w:szCs w:val="18"/>
              </w:rPr>
            </w:pPr>
          </w:p>
          <w:p w:rsidR="00AB7156" w:rsidP="00AB7156" w:rsidRDefault="00AB7156" w14:paraId="4DC6CC30" w14:textId="0276E4AA">
            <w:pPr>
              <w:rPr>
                <w:rFonts w:ascii="Arial" w:hAnsi="Arial" w:cs="Arial"/>
                <w:sz w:val="18"/>
                <w:szCs w:val="18"/>
              </w:rPr>
            </w:pPr>
          </w:p>
          <w:p w:rsidR="00AB7156" w:rsidP="00AB7156" w:rsidRDefault="00AB7156" w14:paraId="262EF83E" w14:textId="72F63BFD">
            <w:pPr>
              <w:rPr>
                <w:rFonts w:ascii="Arial" w:hAnsi="Arial" w:cs="Arial"/>
                <w:sz w:val="18"/>
                <w:szCs w:val="18"/>
              </w:rPr>
            </w:pPr>
          </w:p>
          <w:p w:rsidR="00AB7156" w:rsidP="00AB7156" w:rsidRDefault="00AB7156" w14:paraId="6B68451B" w14:textId="77777777">
            <w:pPr>
              <w:rPr>
                <w:rFonts w:ascii="Arial" w:hAnsi="Arial" w:cs="Arial"/>
                <w:sz w:val="18"/>
                <w:szCs w:val="18"/>
              </w:rPr>
            </w:pPr>
          </w:p>
          <w:p w:rsidR="00AB7156" w:rsidP="00AB7156" w:rsidRDefault="00AB7156" w14:paraId="6B0016DC" w14:textId="77777777">
            <w:pPr>
              <w:rPr>
                <w:rStyle w:val="normaltextrun"/>
                <w:rFonts w:ascii="Arial" w:hAnsi="Arial" w:cs="Arial"/>
                <w:sz w:val="16"/>
                <w:szCs w:val="16"/>
              </w:rPr>
            </w:pPr>
          </w:p>
          <w:p w:rsidRPr="000F5EFC" w:rsidR="00AB7156" w:rsidP="00AB7156" w:rsidRDefault="00AB7156" w14:paraId="5EF8BA8C" w14:textId="40058D96">
            <w:pPr>
              <w:rPr>
                <w:rFonts w:ascii="Arial" w:hAnsi="Arial" w:cs="Arial"/>
              </w:rPr>
            </w:pPr>
          </w:p>
        </w:tc>
        <w:tc>
          <w:tcPr>
            <w:tcW w:w="1800" w:type="dxa"/>
            <w:gridSpan w:val="2"/>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B00CCC" w:rsidR="00AB7156" w:rsidP="00AB7156" w:rsidRDefault="00AB7156" w14:paraId="0719808D" w14:textId="7579AED0">
            <w:pPr>
              <w:rPr>
                <w:rFonts w:ascii="Arial" w:hAnsi="Arial" w:cs="Arial"/>
                <w:sz w:val="18"/>
                <w:szCs w:val="18"/>
              </w:rPr>
            </w:pPr>
            <w:r w:rsidRPr="00CA7928">
              <w:rPr>
                <w:rFonts w:ascii="Arial" w:hAnsi="Arial" w:cs="Arial"/>
                <w:sz w:val="18"/>
                <w:szCs w:val="24"/>
              </w:rPr>
              <w:lastRenderedPageBreak/>
              <w:t>N/A</w:t>
            </w:r>
          </w:p>
        </w:tc>
        <w:tc>
          <w:tcPr>
            <w:tcW w:w="1890" w:type="dxa"/>
            <w:gridSpan w:val="2"/>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AB7156" w:rsidP="00AB7156" w:rsidRDefault="00AB7156" w14:paraId="278EBEBA" w14:textId="6A0EECD2">
            <w:pPr>
              <w:rPr>
                <w:rFonts w:ascii="Arial" w:hAnsi="Arial" w:cs="Arial"/>
                <w:sz w:val="18"/>
                <w:szCs w:val="18"/>
              </w:rPr>
            </w:pPr>
            <w:r w:rsidRPr="3937D2A1" w:rsidR="0D3FEB94">
              <w:rPr>
                <w:rFonts w:ascii="Arial" w:hAnsi="Arial" w:cs="Arial"/>
                <w:sz w:val="18"/>
                <w:szCs w:val="18"/>
              </w:rPr>
              <w:t>PBIS Coordinator: SheAaaron Burns</w:t>
            </w:r>
          </w:p>
          <w:p w:rsidR="00AB7156" w:rsidP="00AB7156" w:rsidRDefault="00AB7156" w14:paraId="34D4320E" w14:textId="77777777">
            <w:pPr>
              <w:rPr>
                <w:rFonts w:ascii="Arial" w:hAnsi="Arial" w:cs="Arial"/>
                <w:sz w:val="18"/>
                <w:szCs w:val="18"/>
              </w:rPr>
            </w:pPr>
          </w:p>
          <w:p w:rsidR="00AB7156" w:rsidP="00AB7156" w:rsidRDefault="00AB7156" w14:paraId="4B84E9F7" w14:textId="77777777">
            <w:pPr>
              <w:rPr>
                <w:rFonts w:ascii="Arial" w:hAnsi="Arial" w:cs="Arial"/>
                <w:sz w:val="18"/>
                <w:szCs w:val="18"/>
              </w:rPr>
            </w:pPr>
            <w:r>
              <w:rPr>
                <w:rFonts w:ascii="Arial" w:hAnsi="Arial" w:cs="Arial"/>
                <w:sz w:val="18"/>
                <w:szCs w:val="18"/>
              </w:rPr>
              <w:t xml:space="preserve">Lead Mentor: Tan Bourttry </w:t>
            </w:r>
          </w:p>
          <w:p w:rsidR="00AB7156" w:rsidP="00AB7156" w:rsidRDefault="00AB7156" w14:paraId="2722211B" w14:textId="77777777">
            <w:pPr>
              <w:rPr>
                <w:rFonts w:ascii="Arial" w:hAnsi="Arial" w:cs="Arial"/>
                <w:sz w:val="18"/>
                <w:szCs w:val="18"/>
              </w:rPr>
            </w:pPr>
          </w:p>
          <w:p w:rsidR="00AB7156" w:rsidP="00AB7156" w:rsidRDefault="00AB7156" w14:paraId="7BE5FDB1" w14:textId="77777777">
            <w:pPr>
              <w:rPr>
                <w:rFonts w:ascii="Arial" w:hAnsi="Arial" w:cs="Arial"/>
                <w:sz w:val="18"/>
                <w:szCs w:val="18"/>
              </w:rPr>
            </w:pPr>
          </w:p>
          <w:p w:rsidRPr="00B00CCC" w:rsidR="00AB7156" w:rsidP="00AB7156" w:rsidRDefault="00AB7156" w14:paraId="78656614" w14:textId="645EC341">
            <w:pPr>
              <w:rPr>
                <w:rFonts w:ascii="Arial" w:hAnsi="Arial" w:cs="Arial"/>
                <w:sz w:val="18"/>
                <w:szCs w:val="18"/>
              </w:rPr>
            </w:pPr>
            <w:r w:rsidRPr="3937D2A1" w:rsidR="0D3FEB94">
              <w:rPr>
                <w:rFonts w:ascii="Arial" w:hAnsi="Arial" w:cs="Arial"/>
                <w:sz w:val="18"/>
                <w:szCs w:val="18"/>
              </w:rPr>
              <w:t>Parent Facil</w:t>
            </w:r>
            <w:r w:rsidRPr="3937D2A1" w:rsidR="55C83BCE">
              <w:rPr>
                <w:rFonts w:ascii="Arial" w:hAnsi="Arial" w:cs="Arial"/>
                <w:sz w:val="18"/>
                <w:szCs w:val="18"/>
              </w:rPr>
              <w:t>itator</w:t>
            </w:r>
            <w:r w:rsidRPr="3937D2A1" w:rsidR="55C83BCE">
              <w:rPr>
                <w:rFonts w:ascii="Arial" w:hAnsi="Arial" w:cs="Arial"/>
                <w:sz w:val="18"/>
                <w:szCs w:val="18"/>
              </w:rPr>
              <w:t>: Rhonda</w:t>
            </w:r>
            <w:r w:rsidRPr="3937D2A1" w:rsidR="55C83BCE">
              <w:rPr>
                <w:rFonts w:ascii="Arial" w:hAnsi="Arial" w:cs="Arial"/>
                <w:sz w:val="18"/>
                <w:szCs w:val="18"/>
              </w:rPr>
              <w:t xml:space="preserve"> Clark </w:t>
            </w:r>
          </w:p>
        </w:tc>
        <w:tc>
          <w:tcPr>
            <w:tcW w:w="1710" w:type="dxa"/>
            <w:gridSpan w:val="2"/>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AB7156" w:rsidP="00AB7156" w:rsidRDefault="00AB7156" w14:paraId="090EEC24" w14:textId="77777777">
            <w:pPr>
              <w:rPr>
                <w:rFonts w:ascii="Arial" w:hAnsi="Arial" w:cs="Arial"/>
                <w:sz w:val="18"/>
                <w:szCs w:val="18"/>
              </w:rPr>
            </w:pPr>
            <w:r>
              <w:rPr>
                <w:rFonts w:ascii="Arial" w:hAnsi="Arial" w:cs="Arial"/>
                <w:sz w:val="18"/>
                <w:szCs w:val="18"/>
              </w:rPr>
              <w:lastRenderedPageBreak/>
              <w:t xml:space="preserve">Administrative </w:t>
            </w:r>
          </w:p>
          <w:p w:rsidR="00AB7156" w:rsidP="00AB7156" w:rsidRDefault="00AB7156" w14:paraId="1C85DCA6" w14:textId="77777777">
            <w:pPr>
              <w:rPr>
                <w:rFonts w:ascii="Arial" w:hAnsi="Arial" w:cs="Arial"/>
                <w:sz w:val="18"/>
                <w:szCs w:val="18"/>
              </w:rPr>
            </w:pPr>
            <w:r>
              <w:rPr>
                <w:rFonts w:ascii="Arial" w:hAnsi="Arial" w:cs="Arial"/>
                <w:sz w:val="18"/>
                <w:szCs w:val="18"/>
              </w:rPr>
              <w:t>Point of Contacts per Grade Level</w:t>
            </w:r>
          </w:p>
          <w:p w:rsidR="00AB7156" w:rsidP="00AB7156" w:rsidRDefault="00AB7156" w14:paraId="566E8F4A" w14:textId="77777777">
            <w:pPr>
              <w:rPr>
                <w:rFonts w:ascii="Arial" w:hAnsi="Arial" w:cs="Arial"/>
                <w:sz w:val="18"/>
                <w:szCs w:val="18"/>
              </w:rPr>
            </w:pPr>
          </w:p>
          <w:p w:rsidR="0019626E" w:rsidP="0019626E" w:rsidRDefault="0019626E" w14:paraId="2C251EA3" w14:textId="77777777">
            <w:pPr>
              <w:rPr>
                <w:rFonts w:ascii="Arial" w:hAnsi="Arial" w:cs="Arial"/>
                <w:sz w:val="18"/>
                <w:szCs w:val="18"/>
              </w:rPr>
            </w:pPr>
            <w:r>
              <w:rPr>
                <w:rFonts w:ascii="Arial" w:hAnsi="Arial" w:cs="Arial"/>
                <w:sz w:val="18"/>
                <w:szCs w:val="18"/>
              </w:rPr>
              <w:t>6</w:t>
            </w:r>
            <w:r w:rsidRPr="00B66681">
              <w:rPr>
                <w:rFonts w:ascii="Arial" w:hAnsi="Arial" w:cs="Arial"/>
                <w:sz w:val="18"/>
                <w:szCs w:val="18"/>
                <w:vertAlign w:val="superscript"/>
              </w:rPr>
              <w:t>th</w:t>
            </w:r>
            <w:r>
              <w:rPr>
                <w:rFonts w:ascii="Arial" w:hAnsi="Arial" w:cs="Arial"/>
                <w:sz w:val="18"/>
                <w:szCs w:val="18"/>
              </w:rPr>
              <w:t xml:space="preserve"> Grade: Sherri Darden</w:t>
            </w:r>
          </w:p>
          <w:p w:rsidR="0019626E" w:rsidP="0019626E" w:rsidRDefault="0019626E" w14:paraId="27152929" w14:textId="77777777">
            <w:pPr>
              <w:rPr>
                <w:rFonts w:ascii="Arial" w:hAnsi="Arial" w:cs="Arial"/>
                <w:sz w:val="18"/>
                <w:szCs w:val="18"/>
              </w:rPr>
            </w:pPr>
          </w:p>
          <w:p w:rsidR="0019626E" w:rsidP="0019626E" w:rsidRDefault="0019626E" w14:paraId="71D8CA7B" w14:textId="6E0F91DD">
            <w:pPr>
              <w:rPr>
                <w:rFonts w:ascii="Arial" w:hAnsi="Arial" w:cs="Arial"/>
                <w:sz w:val="18"/>
                <w:szCs w:val="18"/>
              </w:rPr>
            </w:pPr>
            <w:r w:rsidRPr="3937D2A1" w:rsidR="55C83BCE">
              <w:rPr>
                <w:rFonts w:ascii="Arial" w:hAnsi="Arial" w:cs="Arial"/>
                <w:sz w:val="18"/>
                <w:szCs w:val="18"/>
              </w:rPr>
              <w:t>7</w:t>
            </w:r>
            <w:r w:rsidRPr="3937D2A1" w:rsidR="55C83BCE">
              <w:rPr>
                <w:rFonts w:ascii="Arial" w:hAnsi="Arial" w:cs="Arial"/>
                <w:sz w:val="18"/>
                <w:szCs w:val="18"/>
                <w:vertAlign w:val="superscript"/>
              </w:rPr>
              <w:t>th</w:t>
            </w:r>
            <w:r w:rsidRPr="3937D2A1" w:rsidR="55C83BCE">
              <w:rPr>
                <w:rFonts w:ascii="Arial" w:hAnsi="Arial" w:cs="Arial"/>
                <w:sz w:val="18"/>
                <w:szCs w:val="18"/>
              </w:rPr>
              <w:t xml:space="preserve"> Grade: Shamari Moody</w:t>
            </w:r>
          </w:p>
          <w:p w:rsidR="0019626E" w:rsidP="0019626E" w:rsidRDefault="0019626E" w14:paraId="24DCC08E" w14:textId="77777777">
            <w:pPr>
              <w:rPr>
                <w:rFonts w:ascii="Arial" w:hAnsi="Arial" w:cs="Arial"/>
                <w:sz w:val="18"/>
                <w:szCs w:val="18"/>
              </w:rPr>
            </w:pPr>
          </w:p>
          <w:p w:rsidRPr="00B00CCC" w:rsidR="00AB7156" w:rsidP="0019626E" w:rsidRDefault="0019626E" w14:paraId="650A0AB2" w14:textId="0F17E56E">
            <w:pPr>
              <w:rPr>
                <w:rFonts w:ascii="Arial" w:hAnsi="Arial" w:cs="Arial"/>
                <w:sz w:val="18"/>
                <w:szCs w:val="18"/>
              </w:rPr>
            </w:pPr>
            <w:r w:rsidRPr="3937D2A1" w:rsidR="55C83BCE">
              <w:rPr>
                <w:rFonts w:ascii="Arial" w:hAnsi="Arial" w:cs="Arial"/>
                <w:sz w:val="18"/>
                <w:szCs w:val="18"/>
              </w:rPr>
              <w:t>8</w:t>
            </w:r>
            <w:r w:rsidRPr="3937D2A1" w:rsidR="55C83BCE">
              <w:rPr>
                <w:rFonts w:ascii="Arial" w:hAnsi="Arial" w:cs="Arial"/>
                <w:sz w:val="18"/>
                <w:szCs w:val="18"/>
                <w:vertAlign w:val="superscript"/>
              </w:rPr>
              <w:t>th</w:t>
            </w:r>
            <w:r w:rsidRPr="3937D2A1" w:rsidR="55C83BCE">
              <w:rPr>
                <w:rFonts w:ascii="Arial" w:hAnsi="Arial" w:cs="Arial"/>
                <w:sz w:val="18"/>
                <w:szCs w:val="18"/>
              </w:rPr>
              <w:t xml:space="preserve"> Grade: Jonay King</w:t>
            </w:r>
          </w:p>
        </w:tc>
        <w:tc>
          <w:tcPr>
            <w:tcW w:w="2340" w:type="dxa"/>
            <w:gridSpan w:val="2"/>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19626E" w:rsidR="0019626E" w:rsidP="0019626E" w:rsidRDefault="0019626E" w14:paraId="7B17F048" w14:textId="77777777">
            <w:pPr>
              <w:rPr>
                <w:rFonts w:ascii="Arial" w:hAnsi="Arial" w:cs="Arial"/>
                <w:sz w:val="18"/>
                <w:szCs w:val="18"/>
              </w:rPr>
            </w:pPr>
            <w:r w:rsidRPr="0019626E">
              <w:rPr>
                <w:rFonts w:ascii="Arial" w:hAnsi="Arial" w:cs="Arial"/>
                <w:sz w:val="18"/>
                <w:szCs w:val="18"/>
              </w:rPr>
              <w:lastRenderedPageBreak/>
              <w:t>Discipline Referrals</w:t>
            </w:r>
          </w:p>
          <w:p w:rsidRPr="0019626E" w:rsidR="0019626E" w:rsidP="0019626E" w:rsidRDefault="0019626E" w14:paraId="6069E693" w14:textId="77777777">
            <w:pPr>
              <w:rPr>
                <w:rFonts w:ascii="Arial" w:hAnsi="Arial" w:cs="Arial"/>
                <w:sz w:val="18"/>
                <w:szCs w:val="18"/>
              </w:rPr>
            </w:pPr>
          </w:p>
          <w:p w:rsidR="00AB7156" w:rsidP="0019626E" w:rsidRDefault="0019626E" w14:paraId="5A5919C7" w14:textId="77777777">
            <w:pPr>
              <w:rPr>
                <w:rFonts w:ascii="Arial" w:hAnsi="Arial" w:cs="Arial"/>
                <w:sz w:val="18"/>
                <w:szCs w:val="18"/>
              </w:rPr>
            </w:pPr>
            <w:r w:rsidRPr="0019626E">
              <w:rPr>
                <w:rFonts w:ascii="Arial" w:hAnsi="Arial" w:cs="Arial"/>
                <w:sz w:val="18"/>
                <w:szCs w:val="18"/>
              </w:rPr>
              <w:t>PBIS Reward</w:t>
            </w:r>
            <w:r>
              <w:rPr>
                <w:rFonts w:ascii="Arial" w:hAnsi="Arial" w:cs="Arial"/>
                <w:sz w:val="18"/>
                <w:szCs w:val="18"/>
              </w:rPr>
              <w:t>s Tier data</w:t>
            </w:r>
          </w:p>
          <w:p w:rsidR="0019626E" w:rsidP="0019626E" w:rsidRDefault="0019626E" w14:paraId="2EE5971E" w14:textId="77777777">
            <w:pPr>
              <w:rPr>
                <w:rFonts w:ascii="Arial" w:hAnsi="Arial" w:cs="Arial"/>
                <w:sz w:val="18"/>
                <w:szCs w:val="18"/>
              </w:rPr>
            </w:pPr>
          </w:p>
          <w:p w:rsidR="0019626E" w:rsidP="0019626E" w:rsidRDefault="0019626E" w14:paraId="7DFA1A33" w14:textId="77777777">
            <w:pPr>
              <w:rPr>
                <w:rFonts w:ascii="Arial" w:hAnsi="Arial" w:cs="Arial"/>
                <w:sz w:val="18"/>
                <w:szCs w:val="18"/>
              </w:rPr>
            </w:pPr>
          </w:p>
          <w:p w:rsidR="0019626E" w:rsidP="0019626E" w:rsidRDefault="0019626E" w14:paraId="7887DF1F" w14:textId="77777777">
            <w:pPr>
              <w:rPr>
                <w:rFonts w:ascii="Arial" w:hAnsi="Arial" w:cs="Arial"/>
                <w:sz w:val="18"/>
                <w:szCs w:val="18"/>
              </w:rPr>
            </w:pPr>
          </w:p>
          <w:p w:rsidR="0019626E" w:rsidP="0019626E" w:rsidRDefault="0019626E" w14:paraId="5FC74C76" w14:textId="77777777">
            <w:pPr>
              <w:rPr>
                <w:rFonts w:ascii="Arial" w:hAnsi="Arial" w:cs="Arial"/>
                <w:sz w:val="18"/>
                <w:szCs w:val="18"/>
              </w:rPr>
            </w:pPr>
          </w:p>
          <w:p w:rsidR="0019626E" w:rsidP="0019626E" w:rsidRDefault="0019626E" w14:paraId="0BD47996" w14:textId="77777777">
            <w:pPr>
              <w:rPr>
                <w:rFonts w:ascii="Arial" w:hAnsi="Arial" w:cs="Arial"/>
                <w:sz w:val="18"/>
                <w:szCs w:val="18"/>
              </w:rPr>
            </w:pPr>
          </w:p>
          <w:p w:rsidR="0019626E" w:rsidP="0019626E" w:rsidRDefault="0019626E" w14:paraId="211C6FBF" w14:textId="77777777">
            <w:pPr>
              <w:rPr>
                <w:rFonts w:ascii="Arial" w:hAnsi="Arial" w:cs="Arial"/>
                <w:sz w:val="18"/>
                <w:szCs w:val="18"/>
              </w:rPr>
            </w:pPr>
          </w:p>
          <w:p w:rsidR="0019626E" w:rsidP="0019626E" w:rsidRDefault="0019626E" w14:paraId="0D019509" w14:textId="77777777">
            <w:pPr>
              <w:rPr>
                <w:rFonts w:ascii="Arial" w:hAnsi="Arial" w:cs="Arial"/>
                <w:sz w:val="18"/>
                <w:szCs w:val="18"/>
              </w:rPr>
            </w:pPr>
          </w:p>
          <w:p w:rsidRPr="0019626E" w:rsidR="0019626E" w:rsidP="0019626E" w:rsidRDefault="0019626E" w14:paraId="10BF3B29" w14:textId="77777777">
            <w:pPr>
              <w:rPr>
                <w:rFonts w:ascii="Arial" w:hAnsi="Arial" w:cs="Arial"/>
                <w:sz w:val="18"/>
                <w:szCs w:val="18"/>
              </w:rPr>
            </w:pPr>
            <w:r w:rsidRPr="0019626E">
              <w:rPr>
                <w:rFonts w:ascii="Arial" w:hAnsi="Arial" w:cs="Arial"/>
                <w:sz w:val="18"/>
                <w:szCs w:val="18"/>
              </w:rPr>
              <w:t>Agendas, Sign Ins, presentations, and focus walk forms.</w:t>
            </w:r>
          </w:p>
          <w:p w:rsidRPr="0019626E" w:rsidR="0019626E" w:rsidP="0019626E" w:rsidRDefault="0019626E" w14:paraId="134D52EA" w14:textId="77777777">
            <w:pPr>
              <w:rPr>
                <w:rFonts w:ascii="Arial" w:hAnsi="Arial" w:cs="Arial"/>
                <w:sz w:val="18"/>
                <w:szCs w:val="18"/>
              </w:rPr>
            </w:pPr>
          </w:p>
          <w:p w:rsidRPr="0019626E" w:rsidR="0019626E" w:rsidP="0019626E" w:rsidRDefault="0019626E" w14:paraId="18728545" w14:textId="77777777">
            <w:pPr>
              <w:rPr>
                <w:rFonts w:ascii="Arial" w:hAnsi="Arial" w:cs="Arial"/>
                <w:sz w:val="18"/>
                <w:szCs w:val="18"/>
              </w:rPr>
            </w:pPr>
            <w:r w:rsidRPr="0019626E">
              <w:rPr>
                <w:rFonts w:ascii="Arial" w:hAnsi="Arial" w:cs="Arial"/>
                <w:sz w:val="18"/>
                <w:szCs w:val="18"/>
              </w:rPr>
              <w:t xml:space="preserve">Parent Night Correspondence, Agendas, sign ins, and presentation. </w:t>
            </w:r>
          </w:p>
          <w:p w:rsidRPr="0019626E" w:rsidR="0019626E" w:rsidP="0019626E" w:rsidRDefault="0019626E" w14:paraId="7C6F6C9F" w14:textId="77777777">
            <w:pPr>
              <w:rPr>
                <w:rFonts w:ascii="Arial" w:hAnsi="Arial" w:cs="Arial"/>
                <w:sz w:val="18"/>
                <w:szCs w:val="18"/>
              </w:rPr>
            </w:pPr>
          </w:p>
          <w:p w:rsidRPr="0019626E" w:rsidR="0019626E" w:rsidP="0019626E" w:rsidRDefault="0019626E" w14:paraId="59A717AE" w14:textId="77777777">
            <w:pPr>
              <w:rPr>
                <w:rFonts w:ascii="Arial" w:hAnsi="Arial" w:cs="Arial"/>
                <w:sz w:val="18"/>
                <w:szCs w:val="18"/>
              </w:rPr>
            </w:pPr>
          </w:p>
          <w:p w:rsidRPr="00B00CCC" w:rsidR="0019626E" w:rsidP="0019626E" w:rsidRDefault="0019626E" w14:paraId="4D492B33" w14:textId="7A445B3A">
            <w:pPr>
              <w:rPr>
                <w:rFonts w:ascii="Arial" w:hAnsi="Arial" w:cs="Arial"/>
                <w:sz w:val="18"/>
                <w:szCs w:val="18"/>
              </w:rPr>
            </w:pPr>
            <w:r w:rsidRPr="0019626E">
              <w:rPr>
                <w:rFonts w:ascii="Arial" w:hAnsi="Arial" w:cs="Arial"/>
                <w:sz w:val="18"/>
                <w:szCs w:val="18"/>
              </w:rPr>
              <w:t>Infinite campus for attendance reports</w:t>
            </w:r>
          </w:p>
        </w:tc>
      </w:tr>
      <w:tr w:rsidRPr="00E70D8C" w:rsidR="00AB7156" w:rsidTr="3937D2A1" w14:paraId="1F7A3E43" w14:textId="77777777">
        <w:trPr>
          <w:gridBefore w:val="1"/>
          <w:wBefore w:w="6" w:type="dxa"/>
          <w:jc w:val="center"/>
        </w:trPr>
        <w:tc>
          <w:tcPr>
            <w:tcW w:w="1800" w:type="dxa"/>
            <w:gridSpan w:val="2"/>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AB7156" w:rsidP="00AB7156" w:rsidRDefault="00AB7156" w14:paraId="46527B39" w14:textId="77777777">
            <w:pPr>
              <w:rPr>
                <w:rFonts w:ascii="Arial" w:hAnsi="Arial" w:cs="Arial"/>
                <w:sz w:val="18"/>
                <w:szCs w:val="18"/>
              </w:rPr>
            </w:pPr>
          </w:p>
          <w:p w:rsidR="00AB7156" w:rsidP="00AB7156" w:rsidRDefault="00AB7156" w14:paraId="654E156B" w14:textId="77777777">
            <w:pPr>
              <w:rPr>
                <w:rFonts w:ascii="Arial" w:hAnsi="Arial" w:cs="Arial"/>
                <w:sz w:val="18"/>
                <w:szCs w:val="18"/>
              </w:rPr>
            </w:pPr>
          </w:p>
          <w:p w:rsidR="00AB7156" w:rsidP="00AB7156" w:rsidRDefault="00AB7156" w14:paraId="7F98904B" w14:textId="77777777">
            <w:pPr>
              <w:rPr>
                <w:rFonts w:ascii="Arial" w:hAnsi="Arial" w:cs="Arial"/>
                <w:sz w:val="18"/>
                <w:szCs w:val="18"/>
              </w:rPr>
            </w:pPr>
          </w:p>
          <w:p w:rsidR="00AB7156" w:rsidP="00AB7156" w:rsidRDefault="00AB7156" w14:paraId="1AE49911" w14:textId="77777777">
            <w:pPr>
              <w:rPr>
                <w:rFonts w:ascii="Arial" w:hAnsi="Arial" w:cs="Arial"/>
                <w:sz w:val="18"/>
                <w:szCs w:val="18"/>
              </w:rPr>
            </w:pPr>
          </w:p>
          <w:p w:rsidRPr="00B00CCC" w:rsidR="00AB7156" w:rsidP="00AB7156" w:rsidRDefault="00AB7156" w14:paraId="4ED0D28E" w14:textId="77777777">
            <w:pPr>
              <w:rPr>
                <w:rFonts w:ascii="Arial" w:hAnsi="Arial" w:cs="Arial"/>
                <w:sz w:val="18"/>
                <w:szCs w:val="18"/>
              </w:rPr>
            </w:pPr>
          </w:p>
        </w:tc>
        <w:tc>
          <w:tcPr>
            <w:tcW w:w="4410" w:type="dxa"/>
            <w:gridSpan w:val="2"/>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B00CCC" w:rsidR="00AB7156" w:rsidP="00AB7156" w:rsidRDefault="00AB7156" w14:paraId="3C2A5FF6" w14:textId="77777777">
            <w:pPr>
              <w:rPr>
                <w:rFonts w:ascii="Arial" w:hAnsi="Arial" w:cs="Arial"/>
                <w:sz w:val="18"/>
                <w:szCs w:val="18"/>
              </w:rPr>
            </w:pPr>
          </w:p>
        </w:tc>
        <w:tc>
          <w:tcPr>
            <w:tcW w:w="1260" w:type="dxa"/>
            <w:gridSpan w:val="2"/>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B00CCC" w:rsidR="00AB7156" w:rsidP="00AB7156" w:rsidRDefault="00AB7156" w14:paraId="40B03A0E" w14:textId="77777777">
            <w:pPr>
              <w:rPr>
                <w:rFonts w:ascii="Arial" w:hAnsi="Arial" w:cs="Arial"/>
                <w:sz w:val="18"/>
                <w:szCs w:val="18"/>
              </w:rPr>
            </w:pPr>
          </w:p>
        </w:tc>
        <w:tc>
          <w:tcPr>
            <w:tcW w:w="1800" w:type="dxa"/>
            <w:gridSpan w:val="2"/>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B00CCC" w:rsidR="00AB7156" w:rsidP="00AB7156" w:rsidRDefault="00AB7156" w14:paraId="43B0152F" w14:textId="77777777">
            <w:pPr>
              <w:rPr>
                <w:rFonts w:ascii="Arial" w:hAnsi="Arial" w:cs="Arial"/>
                <w:sz w:val="18"/>
                <w:szCs w:val="18"/>
              </w:rPr>
            </w:pPr>
          </w:p>
        </w:tc>
        <w:tc>
          <w:tcPr>
            <w:tcW w:w="1890" w:type="dxa"/>
            <w:gridSpan w:val="2"/>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B00CCC" w:rsidR="00AB7156" w:rsidP="00AB7156" w:rsidRDefault="00AB7156" w14:paraId="55298DB4" w14:textId="77777777">
            <w:pPr>
              <w:rPr>
                <w:rFonts w:ascii="Arial" w:hAnsi="Arial" w:cs="Arial"/>
                <w:sz w:val="18"/>
                <w:szCs w:val="18"/>
              </w:rPr>
            </w:pPr>
          </w:p>
        </w:tc>
        <w:tc>
          <w:tcPr>
            <w:tcW w:w="1710" w:type="dxa"/>
            <w:gridSpan w:val="2"/>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B00CCC" w:rsidR="00AB7156" w:rsidP="00AB7156" w:rsidRDefault="00AB7156" w14:paraId="362E263B" w14:textId="77777777">
            <w:pPr>
              <w:rPr>
                <w:rFonts w:ascii="Arial" w:hAnsi="Arial" w:cs="Arial"/>
                <w:sz w:val="18"/>
                <w:szCs w:val="18"/>
              </w:rPr>
            </w:pPr>
          </w:p>
        </w:tc>
        <w:tc>
          <w:tcPr>
            <w:tcW w:w="2340" w:type="dxa"/>
            <w:gridSpan w:val="2"/>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B00CCC" w:rsidR="00AB7156" w:rsidP="00AB7156" w:rsidRDefault="00AB7156" w14:paraId="237D783B" w14:textId="77777777">
            <w:pPr>
              <w:rPr>
                <w:rFonts w:ascii="Arial" w:hAnsi="Arial" w:cs="Arial"/>
                <w:sz w:val="18"/>
                <w:szCs w:val="18"/>
              </w:rPr>
            </w:pPr>
          </w:p>
        </w:tc>
      </w:tr>
      <w:tr w:rsidRPr="00E70D8C" w:rsidR="00AB7156" w:rsidTr="3937D2A1" w14:paraId="61960D84" w14:textId="77777777">
        <w:trPr>
          <w:gridBefore w:val="1"/>
          <w:wBefore w:w="6" w:type="dxa"/>
          <w:jc w:val="center"/>
        </w:trPr>
        <w:tc>
          <w:tcPr>
            <w:tcW w:w="1800" w:type="dxa"/>
            <w:gridSpan w:val="2"/>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AB7156" w:rsidP="00AB7156" w:rsidRDefault="00AB7156" w14:paraId="2FB3471D" w14:textId="77777777">
            <w:pPr>
              <w:rPr>
                <w:rFonts w:ascii="Arial" w:hAnsi="Arial" w:cs="Arial"/>
                <w:sz w:val="18"/>
                <w:szCs w:val="18"/>
              </w:rPr>
            </w:pPr>
          </w:p>
          <w:p w:rsidR="00AB7156" w:rsidP="00AB7156" w:rsidRDefault="00AB7156" w14:paraId="0BBBF4E9" w14:textId="77777777">
            <w:pPr>
              <w:rPr>
                <w:rFonts w:ascii="Arial" w:hAnsi="Arial" w:cs="Arial"/>
                <w:sz w:val="18"/>
                <w:szCs w:val="18"/>
              </w:rPr>
            </w:pPr>
          </w:p>
          <w:p w:rsidR="00AB7156" w:rsidP="00AB7156" w:rsidRDefault="00AB7156" w14:paraId="44AF4C29" w14:textId="77777777">
            <w:pPr>
              <w:rPr>
                <w:rFonts w:ascii="Arial" w:hAnsi="Arial" w:cs="Arial"/>
                <w:sz w:val="18"/>
                <w:szCs w:val="18"/>
              </w:rPr>
            </w:pPr>
          </w:p>
          <w:p w:rsidR="00AB7156" w:rsidP="00AB7156" w:rsidRDefault="00AB7156" w14:paraId="14099F9B" w14:textId="77777777">
            <w:pPr>
              <w:rPr>
                <w:rFonts w:ascii="Arial" w:hAnsi="Arial" w:cs="Arial"/>
                <w:sz w:val="18"/>
                <w:szCs w:val="18"/>
              </w:rPr>
            </w:pPr>
          </w:p>
          <w:p w:rsidRPr="00B00CCC" w:rsidR="00AB7156" w:rsidP="00AB7156" w:rsidRDefault="00AB7156" w14:paraId="503CC790" w14:textId="77777777">
            <w:pPr>
              <w:rPr>
                <w:rFonts w:ascii="Arial" w:hAnsi="Arial" w:cs="Arial"/>
                <w:sz w:val="18"/>
                <w:szCs w:val="18"/>
              </w:rPr>
            </w:pPr>
          </w:p>
        </w:tc>
        <w:tc>
          <w:tcPr>
            <w:tcW w:w="4410" w:type="dxa"/>
            <w:gridSpan w:val="2"/>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AB7156" w:rsidP="00AB7156" w:rsidRDefault="00AB7156" w14:paraId="64EEE76B" w14:textId="77777777">
            <w:pPr>
              <w:rPr>
                <w:rFonts w:ascii="Arial" w:hAnsi="Arial" w:cs="Arial"/>
                <w:sz w:val="18"/>
                <w:szCs w:val="18"/>
              </w:rPr>
            </w:pPr>
          </w:p>
          <w:p w:rsidR="00AB7156" w:rsidP="00AB7156" w:rsidRDefault="00AB7156" w14:paraId="2965BEF4" w14:textId="77777777">
            <w:pPr>
              <w:pStyle w:val="ListParagraph"/>
              <w:ind w:left="720"/>
              <w:rPr>
                <w:rFonts w:ascii="Arial" w:hAnsi="Arial" w:cs="Arial"/>
                <w:sz w:val="18"/>
                <w:szCs w:val="18"/>
              </w:rPr>
            </w:pPr>
          </w:p>
          <w:p w:rsidRPr="00A60B9B" w:rsidR="00AB7156" w:rsidP="00AB7156" w:rsidRDefault="00AB7156" w14:paraId="3F5B6AB6" w14:textId="77777777">
            <w:pPr>
              <w:pStyle w:val="ListParagraph"/>
              <w:ind w:left="720"/>
              <w:rPr>
                <w:rFonts w:ascii="Arial" w:hAnsi="Arial" w:cs="Arial"/>
                <w:sz w:val="18"/>
                <w:szCs w:val="18"/>
              </w:rPr>
            </w:pPr>
          </w:p>
          <w:p w:rsidR="00AB7156" w:rsidP="00AB7156" w:rsidRDefault="00AB7156" w14:paraId="31199A51" w14:textId="77777777">
            <w:pPr>
              <w:rPr>
                <w:rFonts w:ascii="Arial" w:hAnsi="Arial" w:cs="Arial"/>
                <w:sz w:val="18"/>
                <w:szCs w:val="18"/>
              </w:rPr>
            </w:pPr>
          </w:p>
          <w:p w:rsidR="00AB7156" w:rsidP="00AB7156" w:rsidRDefault="00AB7156" w14:paraId="3E41D2DE" w14:textId="77777777">
            <w:pPr>
              <w:rPr>
                <w:rFonts w:ascii="Arial" w:hAnsi="Arial" w:cs="Arial"/>
                <w:sz w:val="18"/>
                <w:szCs w:val="18"/>
              </w:rPr>
            </w:pPr>
          </w:p>
          <w:p w:rsidR="00AB7156" w:rsidP="00AB7156" w:rsidRDefault="00AB7156" w14:paraId="7E436663" w14:textId="77777777">
            <w:pPr>
              <w:rPr>
                <w:rFonts w:ascii="Arial" w:hAnsi="Arial" w:cs="Arial"/>
                <w:sz w:val="18"/>
                <w:szCs w:val="18"/>
              </w:rPr>
            </w:pPr>
          </w:p>
          <w:p w:rsidRPr="00B00CCC" w:rsidR="00AB7156" w:rsidP="00AB7156" w:rsidRDefault="00AB7156" w14:paraId="46C0B960" w14:textId="77777777">
            <w:pPr>
              <w:rPr>
                <w:rFonts w:ascii="Arial" w:hAnsi="Arial" w:cs="Arial"/>
                <w:sz w:val="18"/>
                <w:szCs w:val="18"/>
              </w:rPr>
            </w:pPr>
          </w:p>
        </w:tc>
        <w:tc>
          <w:tcPr>
            <w:tcW w:w="1260" w:type="dxa"/>
            <w:gridSpan w:val="2"/>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B00CCC" w:rsidR="00AB7156" w:rsidP="00AB7156" w:rsidRDefault="00AB7156" w14:paraId="6A947E73" w14:textId="77777777">
            <w:pPr>
              <w:rPr>
                <w:rFonts w:ascii="Arial" w:hAnsi="Arial" w:cs="Arial"/>
                <w:sz w:val="18"/>
                <w:szCs w:val="18"/>
              </w:rPr>
            </w:pPr>
          </w:p>
        </w:tc>
        <w:tc>
          <w:tcPr>
            <w:tcW w:w="1800" w:type="dxa"/>
            <w:gridSpan w:val="2"/>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B00CCC" w:rsidR="00AB7156" w:rsidP="00AB7156" w:rsidRDefault="00AB7156" w14:paraId="5DC3F52A" w14:textId="77777777">
            <w:pPr>
              <w:rPr>
                <w:rFonts w:ascii="Arial" w:hAnsi="Arial" w:cs="Arial"/>
                <w:sz w:val="18"/>
                <w:szCs w:val="18"/>
              </w:rPr>
            </w:pPr>
          </w:p>
        </w:tc>
        <w:tc>
          <w:tcPr>
            <w:tcW w:w="1890" w:type="dxa"/>
            <w:gridSpan w:val="2"/>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B00CCC" w:rsidR="00AB7156" w:rsidP="00AB7156" w:rsidRDefault="00AB7156" w14:paraId="41A141F8" w14:textId="77777777">
            <w:pPr>
              <w:rPr>
                <w:rFonts w:ascii="Arial" w:hAnsi="Arial" w:cs="Arial"/>
                <w:sz w:val="18"/>
                <w:szCs w:val="18"/>
              </w:rPr>
            </w:pPr>
          </w:p>
        </w:tc>
        <w:tc>
          <w:tcPr>
            <w:tcW w:w="1710" w:type="dxa"/>
            <w:gridSpan w:val="2"/>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B00CCC" w:rsidR="00AB7156" w:rsidP="00AB7156" w:rsidRDefault="00AB7156" w14:paraId="626CAEA5" w14:textId="77777777">
            <w:pPr>
              <w:rPr>
                <w:rFonts w:ascii="Arial" w:hAnsi="Arial" w:cs="Arial"/>
                <w:sz w:val="18"/>
                <w:szCs w:val="18"/>
              </w:rPr>
            </w:pPr>
          </w:p>
        </w:tc>
        <w:tc>
          <w:tcPr>
            <w:tcW w:w="2340" w:type="dxa"/>
            <w:gridSpan w:val="2"/>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B00CCC" w:rsidR="00AB7156" w:rsidP="00AB7156" w:rsidRDefault="00AB7156" w14:paraId="7E74CAD3" w14:textId="77777777">
            <w:pPr>
              <w:rPr>
                <w:rFonts w:ascii="Arial" w:hAnsi="Arial" w:cs="Arial"/>
                <w:sz w:val="18"/>
                <w:szCs w:val="18"/>
              </w:rPr>
            </w:pPr>
          </w:p>
        </w:tc>
      </w:tr>
      <w:tr w:rsidRPr="00E70D8C" w:rsidR="00AB7156" w:rsidTr="3937D2A1" w14:paraId="665825D6" w14:textId="77777777">
        <w:trPr>
          <w:gridBefore w:val="1"/>
          <w:wBefore w:w="6" w:type="dxa"/>
          <w:jc w:val="center"/>
        </w:trPr>
        <w:tc>
          <w:tcPr>
            <w:tcW w:w="1800" w:type="dxa"/>
            <w:gridSpan w:val="2"/>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AB7156" w:rsidP="00AB7156" w:rsidRDefault="00AB7156" w14:paraId="54916D60" w14:textId="77777777">
            <w:pPr>
              <w:rPr>
                <w:rFonts w:ascii="Arial" w:hAnsi="Arial" w:cs="Arial"/>
                <w:sz w:val="18"/>
                <w:szCs w:val="18"/>
              </w:rPr>
            </w:pPr>
          </w:p>
          <w:p w:rsidR="00AB7156" w:rsidP="00AB7156" w:rsidRDefault="00AB7156" w14:paraId="6A1DCF58" w14:textId="77777777">
            <w:pPr>
              <w:rPr>
                <w:rFonts w:ascii="Arial" w:hAnsi="Arial" w:cs="Arial"/>
                <w:sz w:val="18"/>
                <w:szCs w:val="18"/>
              </w:rPr>
            </w:pPr>
          </w:p>
          <w:p w:rsidR="00AB7156" w:rsidP="00AB7156" w:rsidRDefault="00AB7156" w14:paraId="14A84A26" w14:textId="77777777">
            <w:pPr>
              <w:rPr>
                <w:rFonts w:ascii="Arial" w:hAnsi="Arial" w:cs="Arial"/>
                <w:sz w:val="18"/>
                <w:szCs w:val="18"/>
              </w:rPr>
            </w:pPr>
          </w:p>
          <w:p w:rsidR="00AB7156" w:rsidP="00AB7156" w:rsidRDefault="00AB7156" w14:paraId="17314BDB" w14:textId="77777777">
            <w:pPr>
              <w:rPr>
                <w:rFonts w:ascii="Arial" w:hAnsi="Arial" w:cs="Arial"/>
                <w:sz w:val="18"/>
                <w:szCs w:val="18"/>
              </w:rPr>
            </w:pPr>
          </w:p>
          <w:p w:rsidRPr="00B00CCC" w:rsidR="00AB7156" w:rsidP="00AB7156" w:rsidRDefault="00AB7156" w14:paraId="5937BEF0" w14:textId="77777777">
            <w:pPr>
              <w:rPr>
                <w:rFonts w:ascii="Arial" w:hAnsi="Arial" w:cs="Arial"/>
                <w:sz w:val="18"/>
                <w:szCs w:val="18"/>
              </w:rPr>
            </w:pPr>
          </w:p>
        </w:tc>
        <w:tc>
          <w:tcPr>
            <w:tcW w:w="4410" w:type="dxa"/>
            <w:gridSpan w:val="2"/>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B00CCC" w:rsidR="00AB7156" w:rsidP="00AB7156" w:rsidRDefault="00AB7156" w14:paraId="4AA4E7BC" w14:textId="77777777">
            <w:pPr>
              <w:rPr>
                <w:rFonts w:ascii="Arial" w:hAnsi="Arial" w:cs="Arial"/>
                <w:sz w:val="18"/>
                <w:szCs w:val="18"/>
              </w:rPr>
            </w:pPr>
          </w:p>
        </w:tc>
        <w:tc>
          <w:tcPr>
            <w:tcW w:w="1260" w:type="dxa"/>
            <w:gridSpan w:val="2"/>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B00CCC" w:rsidR="00AB7156" w:rsidP="00AB7156" w:rsidRDefault="00AB7156" w14:paraId="335AFC60" w14:textId="77777777">
            <w:pPr>
              <w:rPr>
                <w:rFonts w:ascii="Arial" w:hAnsi="Arial" w:cs="Arial"/>
                <w:sz w:val="18"/>
                <w:szCs w:val="18"/>
              </w:rPr>
            </w:pPr>
          </w:p>
        </w:tc>
        <w:tc>
          <w:tcPr>
            <w:tcW w:w="1800" w:type="dxa"/>
            <w:gridSpan w:val="2"/>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B00CCC" w:rsidR="00AB7156" w:rsidP="00AB7156" w:rsidRDefault="00AB7156" w14:paraId="4490C9FD" w14:textId="77777777">
            <w:pPr>
              <w:rPr>
                <w:rFonts w:ascii="Arial" w:hAnsi="Arial" w:cs="Arial"/>
                <w:sz w:val="18"/>
                <w:szCs w:val="18"/>
              </w:rPr>
            </w:pPr>
          </w:p>
        </w:tc>
        <w:tc>
          <w:tcPr>
            <w:tcW w:w="1890" w:type="dxa"/>
            <w:gridSpan w:val="2"/>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B00CCC" w:rsidR="00AB7156" w:rsidP="00AB7156" w:rsidRDefault="00AB7156" w14:paraId="01A1C3F5" w14:textId="77777777">
            <w:pPr>
              <w:rPr>
                <w:rFonts w:ascii="Arial" w:hAnsi="Arial" w:cs="Arial"/>
                <w:sz w:val="18"/>
                <w:szCs w:val="18"/>
              </w:rPr>
            </w:pPr>
          </w:p>
        </w:tc>
        <w:tc>
          <w:tcPr>
            <w:tcW w:w="1710" w:type="dxa"/>
            <w:gridSpan w:val="2"/>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B00CCC" w:rsidR="00AB7156" w:rsidP="00AB7156" w:rsidRDefault="00AB7156" w14:paraId="35E747B3" w14:textId="77777777">
            <w:pPr>
              <w:rPr>
                <w:rFonts w:ascii="Arial" w:hAnsi="Arial" w:cs="Arial"/>
                <w:sz w:val="18"/>
                <w:szCs w:val="18"/>
              </w:rPr>
            </w:pPr>
          </w:p>
        </w:tc>
        <w:tc>
          <w:tcPr>
            <w:tcW w:w="2340" w:type="dxa"/>
            <w:gridSpan w:val="2"/>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B00CCC" w:rsidR="00AB7156" w:rsidP="00AB7156" w:rsidRDefault="00AB7156" w14:paraId="04B672A0" w14:textId="77777777">
            <w:pPr>
              <w:rPr>
                <w:rFonts w:ascii="Arial" w:hAnsi="Arial" w:cs="Arial"/>
                <w:sz w:val="18"/>
                <w:szCs w:val="18"/>
              </w:rPr>
            </w:pPr>
          </w:p>
        </w:tc>
      </w:tr>
    </w:tbl>
    <w:p w:rsidR="00825B7A" w:rsidRDefault="00E10C07" w14:paraId="47C0A0AA" w14:textId="571B79D5">
      <w:pPr>
        <w:rPr>
          <w:rFonts w:ascii="Arial" w:hAnsi="Arial" w:cs="Arial"/>
        </w:rPr>
      </w:pPr>
      <w:r>
        <w:rPr>
          <w:rFonts w:ascii="Arial" w:hAnsi="Arial" w:cs="Arial"/>
          <w:color w:val="FF0000"/>
        </w:rPr>
        <w:t xml:space="preserve">All professional learning opportunities </w:t>
      </w:r>
      <w:r w:rsidR="002438D2">
        <w:rPr>
          <w:rFonts w:ascii="Arial" w:hAnsi="Arial" w:cs="Arial"/>
          <w:color w:val="FF0000"/>
        </w:rPr>
        <w:t>must be submitted</w:t>
      </w:r>
      <w:r w:rsidR="00A75173">
        <w:rPr>
          <w:rFonts w:ascii="Arial" w:hAnsi="Arial" w:cs="Arial"/>
          <w:color w:val="FF0000"/>
        </w:rPr>
        <w:t xml:space="preserve"> by completing the RCSS PL Proposal (</w:t>
      </w:r>
      <w:hyperlink w:history="1" r:id="rId32">
        <w:r w:rsidRPr="0081202A" w:rsidR="00A75173">
          <w:rPr>
            <w:rStyle w:val="Hyperlink"/>
            <w:rFonts w:ascii="Arial" w:hAnsi="Arial" w:cs="Arial"/>
          </w:rPr>
          <w:t>https://www.rcboe.org/Domain/18276</w:t>
        </w:r>
      </w:hyperlink>
      <w:r w:rsidR="00A75173">
        <w:rPr>
          <w:rFonts w:ascii="Arial" w:hAnsi="Arial" w:cs="Arial"/>
          <w:color w:val="FF0000"/>
        </w:rPr>
        <w:t xml:space="preserve"> )</w:t>
      </w:r>
      <w:r w:rsidR="002438D2">
        <w:rPr>
          <w:rFonts w:ascii="Arial" w:hAnsi="Arial" w:cs="Arial"/>
          <w:color w:val="FF0000"/>
        </w:rPr>
        <w:t xml:space="preserve"> and approved by the</w:t>
      </w:r>
      <w:r w:rsidRPr="00CF2643" w:rsidR="00DD01DA">
        <w:rPr>
          <w:rFonts w:ascii="Arial" w:hAnsi="Arial" w:cs="Arial"/>
          <w:color w:val="FF0000"/>
        </w:rPr>
        <w:t xml:space="preserve"> Teaching and Learning</w:t>
      </w:r>
      <w:r w:rsidR="002438D2">
        <w:rPr>
          <w:rFonts w:ascii="Arial" w:hAnsi="Arial" w:cs="Arial"/>
          <w:color w:val="FF0000"/>
        </w:rPr>
        <w:t xml:space="preserve"> Department prior to conducting session. If funding is required,</w:t>
      </w:r>
      <w:r>
        <w:rPr>
          <w:rFonts w:ascii="Arial" w:hAnsi="Arial" w:cs="Arial"/>
          <w:color w:val="FF0000"/>
        </w:rPr>
        <w:t xml:space="preserve"> </w:t>
      </w:r>
      <w:r w:rsidR="002438D2">
        <w:rPr>
          <w:rFonts w:ascii="Arial" w:hAnsi="Arial" w:cs="Arial"/>
          <w:color w:val="FF0000"/>
        </w:rPr>
        <w:t>please collaborate with assigned federal program specialist</w:t>
      </w:r>
      <w:r w:rsidRPr="00CF2643" w:rsidR="00CF2643">
        <w:rPr>
          <w:rFonts w:ascii="Arial" w:hAnsi="Arial" w:cs="Arial"/>
          <w:color w:val="FF0000"/>
        </w:rPr>
        <w:t xml:space="preserve">.   </w:t>
      </w:r>
      <w:r w:rsidRPr="00CF2643" w:rsidR="00DD01DA">
        <w:rPr>
          <w:rFonts w:ascii="Arial" w:hAnsi="Arial" w:cs="Arial"/>
          <w:color w:val="FF0000"/>
        </w:rPr>
        <w:t xml:space="preserve"> </w:t>
      </w:r>
      <w:r w:rsidRPr="00CF2643" w:rsidR="00CF2643">
        <w:rPr>
          <w:rFonts w:ascii="Arial" w:hAnsi="Arial" w:cs="Arial"/>
          <w:color w:val="FF0000"/>
        </w:rPr>
        <w:t xml:space="preserve"> </w:t>
      </w:r>
    </w:p>
    <w:p w:rsidR="00DD01DA" w:rsidRDefault="00DD01DA" w14:paraId="3388F73F" w14:textId="77777777">
      <w:pPr>
        <w:rPr>
          <w:rFonts w:ascii="Arial" w:hAnsi="Arial" w:cs="Arial"/>
        </w:rPr>
      </w:pPr>
    </w:p>
    <w:p w:rsidR="00825B7A" w:rsidRDefault="00825B7A" w14:paraId="14BF8642" w14:textId="128E4501">
      <w:pPr>
        <w:rPr>
          <w:rFonts w:ascii="Arial" w:hAnsi="Arial" w:cs="Arial"/>
        </w:rPr>
      </w:pPr>
    </w:p>
    <w:p w:rsidR="00825B7A" w:rsidRDefault="00825B7A" w14:paraId="6ACF29CA" w14:textId="77777777">
      <w:pPr>
        <w:rPr>
          <w:rFonts w:ascii="Arial" w:hAnsi="Arial" w:cs="Arial"/>
        </w:rPr>
        <w:sectPr w:rsidR="00825B7A" w:rsidSect="006D2D50">
          <w:pgSz w:w="15840" w:h="12240" w:orient="landscape"/>
          <w:pgMar w:top="720" w:right="720" w:bottom="720" w:left="720" w:header="713" w:footer="1015" w:gutter="0"/>
          <w:cols w:space="720"/>
          <w:docGrid w:linePitch="299"/>
        </w:sectPr>
      </w:pPr>
    </w:p>
    <w:p w:rsidR="00825B7A" w:rsidP="006D2D50" w:rsidRDefault="00825B7A" w14:paraId="76FA0596" w14:textId="6BC26B38">
      <w:pPr>
        <w:tabs>
          <w:tab w:val="left" w:pos="7944"/>
        </w:tabs>
        <w:rPr>
          <w:rFonts w:ascii="Arial" w:hAnsi="Arial" w:cs="Arial"/>
        </w:rPr>
      </w:pPr>
    </w:p>
    <w:p w:rsidR="00825B7A" w:rsidP="006D2D50" w:rsidRDefault="00825B7A" w14:paraId="740955B9" w14:textId="25014296">
      <w:pPr>
        <w:tabs>
          <w:tab w:val="left" w:pos="1476"/>
        </w:tabs>
        <w:rPr>
          <w:rFonts w:ascii="Arial" w:hAnsi="Arial" w:cs="Arial"/>
        </w:rPr>
      </w:pPr>
    </w:p>
    <w:p w:rsidR="00825B7A" w:rsidRDefault="00825B7A" w14:paraId="4AE02FFF" w14:textId="77777777">
      <w:pPr>
        <w:rPr>
          <w:rFonts w:ascii="Arial" w:hAnsi="Arial" w:cs="Arial"/>
        </w:rPr>
      </w:pPr>
    </w:p>
    <w:tbl>
      <w:tblPr>
        <w:tblW w:w="99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1E0" w:firstRow="1" w:lastRow="1" w:firstColumn="1" w:lastColumn="1" w:noHBand="0" w:noVBand="0"/>
      </w:tblPr>
      <w:tblGrid>
        <w:gridCol w:w="3526"/>
        <w:gridCol w:w="2234"/>
        <w:gridCol w:w="4223"/>
      </w:tblGrid>
      <w:tr w:rsidRPr="00B00CCC" w:rsidR="009953D3" w:rsidTr="3937D2A1" w14:paraId="46E78822" w14:textId="77777777">
        <w:trPr>
          <w:trHeight w:val="658" w:hRule="exact"/>
          <w:jc w:val="center"/>
        </w:trPr>
        <w:tc>
          <w:tcPr>
            <w:tcW w:w="9983" w:type="dxa"/>
            <w:gridSpan w:val="3"/>
            <w:tcBorders>
              <w:top w:val="nil"/>
              <w:left w:val="nil"/>
              <w:bottom w:val="nil"/>
              <w:right w:val="nil"/>
            </w:tcBorders>
            <w:tcMar/>
          </w:tcPr>
          <w:p w:rsidRPr="00B00CCC" w:rsidR="009953D3" w:rsidP="00825B7A" w:rsidRDefault="00F870BD" w14:paraId="30945E04" w14:textId="29446E3A">
            <w:pPr>
              <w:pStyle w:val="TableParagraph"/>
              <w:tabs>
                <w:tab w:val="left" w:pos="2399"/>
                <w:tab w:val="left" w:pos="10038"/>
              </w:tabs>
              <w:spacing w:before="29"/>
              <w:ind w:right="-56"/>
              <w:rPr>
                <w:rFonts w:ascii="Arial" w:hAnsi="Arial" w:eastAsia="Times New Roman" w:cs="Arial"/>
              </w:rPr>
            </w:pPr>
            <w:r w:rsidRPr="00B00CCC">
              <w:rPr>
                <w:rFonts w:ascii="Arial" w:hAnsi="Arial" w:cs="Arial"/>
                <w:b/>
                <w:spacing w:val="-1"/>
              </w:rPr>
              <w:t>School</w:t>
            </w:r>
            <w:r w:rsidRPr="00B00CCC">
              <w:rPr>
                <w:rFonts w:ascii="Arial" w:hAnsi="Arial" w:cs="Arial"/>
                <w:b/>
              </w:rPr>
              <w:t xml:space="preserve"> </w:t>
            </w:r>
            <w:r w:rsidRPr="00B00CCC">
              <w:rPr>
                <w:rFonts w:ascii="Arial" w:hAnsi="Arial" w:cs="Arial"/>
                <w:b/>
                <w:spacing w:val="-1"/>
              </w:rPr>
              <w:t>Name:</w:t>
            </w:r>
            <w:r w:rsidR="008C0F9A">
              <w:rPr>
                <w:rFonts w:ascii="Arial" w:hAnsi="Arial" w:cs="Arial"/>
                <w:b/>
                <w:spacing w:val="-1"/>
              </w:rPr>
              <w:t xml:space="preserve"> </w:t>
            </w:r>
            <w:r w:rsidR="001E7105">
              <w:rPr>
                <w:rFonts w:ascii="Arial" w:hAnsi="Arial" w:cs="Arial"/>
                <w:b/>
                <w:spacing w:val="-1"/>
              </w:rPr>
              <w:t>Langford Middle School</w:t>
            </w:r>
          </w:p>
        </w:tc>
      </w:tr>
      <w:tr w:rsidRPr="00B00CCC" w:rsidR="009953D3" w:rsidTr="3937D2A1" w14:paraId="2ED08ECD" w14:textId="77777777">
        <w:trPr>
          <w:trHeight w:val="617" w:hRule="exact"/>
          <w:jc w:val="center"/>
        </w:trPr>
        <w:tc>
          <w:tcPr>
            <w:tcW w:w="9983" w:type="dxa"/>
            <w:gridSpan w:val="3"/>
            <w:tcBorders>
              <w:top w:val="nil"/>
              <w:left w:val="nil"/>
              <w:bottom w:val="nil"/>
              <w:right w:val="nil"/>
            </w:tcBorders>
            <w:tcMar/>
          </w:tcPr>
          <w:p w:rsidRPr="00B00CCC" w:rsidR="009953D3" w:rsidP="00825B7A" w:rsidRDefault="00F870BD" w14:paraId="3B5E6189" w14:textId="0D3D983A">
            <w:pPr>
              <w:pStyle w:val="TableParagraph"/>
              <w:rPr>
                <w:rFonts w:ascii="Arial" w:hAnsi="Arial" w:eastAsia="Times New Roman" w:cs="Arial"/>
              </w:rPr>
            </w:pPr>
            <w:r w:rsidRPr="00B00CCC">
              <w:rPr>
                <w:rFonts w:ascii="Arial" w:hAnsi="Arial" w:cs="Arial"/>
                <w:b/>
                <w:spacing w:val="-1"/>
              </w:rPr>
              <w:t>Date:</w:t>
            </w:r>
            <w:r w:rsidR="00AF6F0E">
              <w:rPr>
                <w:rFonts w:ascii="Arial" w:hAnsi="Arial" w:cs="Arial"/>
                <w:b/>
                <w:spacing w:val="-1"/>
              </w:rPr>
              <w:t xml:space="preserve"> </w:t>
            </w:r>
            <w:r w:rsidR="00E449BB">
              <w:rPr>
                <w:rFonts w:ascii="Arial" w:hAnsi="Arial" w:cs="Arial"/>
                <w:b/>
                <w:spacing w:val="-1"/>
              </w:rPr>
              <w:t>June 13, 2023</w:t>
            </w:r>
          </w:p>
        </w:tc>
      </w:tr>
      <w:tr w:rsidRPr="00B00CCC" w:rsidR="009953D3" w:rsidTr="3937D2A1" w14:paraId="1B14FA6E" w14:textId="77777777">
        <w:trPr>
          <w:trHeight w:val="451" w:hRule="exact"/>
          <w:jc w:val="center"/>
        </w:trPr>
        <w:tc>
          <w:tcPr>
            <w:tcW w:w="9983" w:type="dxa"/>
            <w:gridSpan w:val="3"/>
            <w:tcBorders>
              <w:top w:val="nil"/>
              <w:left w:val="nil"/>
              <w:right w:val="nil"/>
            </w:tcBorders>
            <w:tcMar/>
          </w:tcPr>
          <w:p w:rsidRPr="00B00CCC" w:rsidR="009953D3" w:rsidP="00825B7A" w:rsidRDefault="00F870BD" w14:paraId="120313A2" w14:textId="77777777">
            <w:pPr>
              <w:pStyle w:val="TableParagraph"/>
              <w:rPr>
                <w:rFonts w:ascii="Arial" w:hAnsi="Arial" w:eastAsia="Times New Roman" w:cs="Arial"/>
              </w:rPr>
            </w:pPr>
            <w:r w:rsidRPr="00B00CCC">
              <w:rPr>
                <w:rFonts w:ascii="Arial" w:hAnsi="Arial" w:cs="Arial"/>
                <w:b/>
                <w:spacing w:val="-1"/>
              </w:rPr>
              <w:t>Planning</w:t>
            </w:r>
            <w:r w:rsidRPr="00B00CCC">
              <w:rPr>
                <w:rFonts w:ascii="Arial" w:hAnsi="Arial" w:cs="Arial"/>
                <w:b/>
              </w:rPr>
              <w:t xml:space="preserve"> </w:t>
            </w:r>
            <w:r w:rsidRPr="00B00CCC">
              <w:rPr>
                <w:rFonts w:ascii="Arial" w:hAnsi="Arial" w:cs="Arial"/>
                <w:b/>
                <w:spacing w:val="-1"/>
              </w:rPr>
              <w:t>Committee Members</w:t>
            </w:r>
          </w:p>
        </w:tc>
      </w:tr>
      <w:tr w:rsidRPr="00B00CCC" w:rsidR="009953D3" w:rsidTr="3937D2A1" w14:paraId="0402E4E5" w14:textId="77777777">
        <w:trPr>
          <w:trHeight w:val="325" w:hRule="exact"/>
          <w:jc w:val="center"/>
        </w:trPr>
        <w:tc>
          <w:tcPr>
            <w:tcW w:w="3526" w:type="dxa"/>
            <w:tcMar/>
          </w:tcPr>
          <w:p w:rsidRPr="00B00CCC" w:rsidR="009953D3" w:rsidRDefault="00F870BD" w14:paraId="0ED819DE" w14:textId="77777777">
            <w:pPr>
              <w:pStyle w:val="TableParagraph"/>
              <w:spacing w:before="34"/>
              <w:ind w:left="102"/>
              <w:rPr>
                <w:rFonts w:ascii="Arial" w:hAnsi="Arial" w:eastAsia="Times New Roman" w:cs="Arial"/>
              </w:rPr>
            </w:pPr>
            <w:r w:rsidRPr="00B00CCC">
              <w:rPr>
                <w:rFonts w:ascii="Arial" w:hAnsi="Arial" w:cs="Arial"/>
                <w:b/>
                <w:spacing w:val="-1"/>
              </w:rPr>
              <w:t>Name</w:t>
            </w:r>
          </w:p>
        </w:tc>
        <w:tc>
          <w:tcPr>
            <w:tcW w:w="2234" w:type="dxa"/>
            <w:tcMar/>
          </w:tcPr>
          <w:p w:rsidRPr="00B00CCC" w:rsidR="009953D3" w:rsidRDefault="00F870BD" w14:paraId="13650D34" w14:textId="77777777">
            <w:pPr>
              <w:pStyle w:val="TableParagraph"/>
              <w:spacing w:before="34"/>
              <w:ind w:left="390"/>
              <w:rPr>
                <w:rFonts w:ascii="Arial" w:hAnsi="Arial" w:eastAsia="Times New Roman" w:cs="Arial"/>
              </w:rPr>
            </w:pPr>
            <w:r w:rsidRPr="00B00CCC">
              <w:rPr>
                <w:rFonts w:ascii="Arial" w:hAnsi="Arial" w:cs="Arial"/>
                <w:b/>
                <w:spacing w:val="-1"/>
              </w:rPr>
              <w:t>Position/Role</w:t>
            </w:r>
          </w:p>
        </w:tc>
        <w:tc>
          <w:tcPr>
            <w:tcW w:w="4223" w:type="dxa"/>
            <w:tcMar/>
          </w:tcPr>
          <w:p w:rsidRPr="00B00CCC" w:rsidR="009953D3" w:rsidRDefault="00F870BD" w14:paraId="26B8362B" w14:textId="77777777">
            <w:pPr>
              <w:pStyle w:val="TableParagraph"/>
              <w:spacing w:before="34"/>
              <w:ind w:left="102"/>
              <w:rPr>
                <w:rFonts w:ascii="Arial" w:hAnsi="Arial" w:eastAsia="Times New Roman" w:cs="Arial"/>
              </w:rPr>
            </w:pPr>
            <w:r w:rsidRPr="00B00CCC">
              <w:rPr>
                <w:rFonts w:ascii="Arial" w:hAnsi="Arial" w:cs="Arial"/>
                <w:b/>
              </w:rPr>
              <w:t>Signature</w:t>
            </w:r>
          </w:p>
        </w:tc>
      </w:tr>
      <w:tr w:rsidRPr="00B00CCC" w:rsidR="009953D3" w:rsidTr="3937D2A1" w14:paraId="1B56CDF5" w14:textId="77777777">
        <w:trPr>
          <w:trHeight w:val="643" w:hRule="exact"/>
          <w:jc w:val="center"/>
        </w:trPr>
        <w:tc>
          <w:tcPr>
            <w:tcW w:w="3526" w:type="dxa"/>
            <w:tcMar/>
          </w:tcPr>
          <w:p w:rsidR="00AF6F0E" w:rsidP="00AF6F0E" w:rsidRDefault="00AF6F0E" w14:paraId="283B55A1" w14:textId="77777777">
            <w:pPr>
              <w:rPr>
                <w:rFonts w:ascii="Arial" w:hAnsi="Arial" w:cs="Arial"/>
              </w:rPr>
            </w:pPr>
          </w:p>
          <w:p w:rsidRPr="00B00CCC" w:rsidR="009953D3" w:rsidP="00AF6F0E" w:rsidRDefault="00E449BB" w14:paraId="7E13CD6D" w14:textId="6273FE31">
            <w:pPr>
              <w:rPr>
                <w:rFonts w:ascii="Arial" w:hAnsi="Arial" w:cs="Arial"/>
              </w:rPr>
            </w:pPr>
            <w:r>
              <w:rPr>
                <w:rFonts w:ascii="Arial" w:hAnsi="Arial" w:cs="Arial"/>
              </w:rPr>
              <w:t>Ms. Sherri Darden</w:t>
            </w:r>
          </w:p>
        </w:tc>
        <w:tc>
          <w:tcPr>
            <w:tcW w:w="2234" w:type="dxa"/>
            <w:tcMar/>
          </w:tcPr>
          <w:p w:rsidRPr="00B00CCC" w:rsidR="009953D3" w:rsidRDefault="009953D3" w14:paraId="58BCBD31" w14:textId="77777777">
            <w:pPr>
              <w:pStyle w:val="TableParagraph"/>
              <w:spacing w:before="4"/>
              <w:rPr>
                <w:rFonts w:ascii="Arial" w:hAnsi="Arial" w:eastAsia="Times New Roman" w:cs="Arial"/>
              </w:rPr>
            </w:pPr>
          </w:p>
          <w:p w:rsidRPr="00B00CCC" w:rsidR="009953D3" w:rsidRDefault="00F870BD" w14:paraId="5BB2DE89" w14:textId="77777777">
            <w:pPr>
              <w:pStyle w:val="TableParagraph"/>
              <w:ind w:left="637"/>
              <w:rPr>
                <w:rFonts w:ascii="Arial" w:hAnsi="Arial" w:eastAsia="Times New Roman" w:cs="Arial"/>
              </w:rPr>
            </w:pPr>
            <w:r w:rsidRPr="00B00CCC">
              <w:rPr>
                <w:rFonts w:ascii="Arial" w:hAnsi="Arial" w:cs="Arial"/>
                <w:spacing w:val="-1"/>
              </w:rPr>
              <w:t>Principal</w:t>
            </w:r>
          </w:p>
        </w:tc>
        <w:tc>
          <w:tcPr>
            <w:tcW w:w="4223" w:type="dxa"/>
            <w:tcMar/>
          </w:tcPr>
          <w:p w:rsidRPr="00B00CCC" w:rsidR="009953D3" w:rsidRDefault="009953D3" w14:paraId="78101086" w14:textId="77777777">
            <w:pPr>
              <w:rPr>
                <w:rFonts w:ascii="Arial" w:hAnsi="Arial" w:cs="Arial"/>
              </w:rPr>
            </w:pPr>
          </w:p>
        </w:tc>
      </w:tr>
      <w:tr w:rsidRPr="00B00CCC" w:rsidR="009953D3" w:rsidTr="3937D2A1" w14:paraId="6CE4B060" w14:textId="77777777">
        <w:trPr>
          <w:trHeight w:val="643" w:hRule="exact"/>
          <w:jc w:val="center"/>
        </w:trPr>
        <w:tc>
          <w:tcPr>
            <w:tcW w:w="3526" w:type="dxa"/>
            <w:tcMar/>
          </w:tcPr>
          <w:p w:rsidR="009953D3" w:rsidRDefault="009953D3" w14:paraId="0DBB96B3" w14:textId="77777777">
            <w:pPr>
              <w:rPr>
                <w:rFonts w:ascii="Arial" w:hAnsi="Arial" w:cs="Arial"/>
              </w:rPr>
            </w:pPr>
          </w:p>
          <w:p w:rsidRPr="00B00CCC" w:rsidR="00A54575" w:rsidRDefault="00E449BB" w14:paraId="6C27EB6B" w14:textId="0972B50F">
            <w:pPr>
              <w:rPr>
                <w:rFonts w:ascii="Arial" w:hAnsi="Arial" w:cs="Arial"/>
              </w:rPr>
            </w:pPr>
            <w:r w:rsidRPr="3937D2A1" w:rsidR="3937D2A1">
              <w:rPr>
                <w:rFonts w:ascii="Arial" w:hAnsi="Arial" w:cs="Arial"/>
              </w:rPr>
              <w:t>Ms. Jonay King</w:t>
            </w:r>
          </w:p>
        </w:tc>
        <w:tc>
          <w:tcPr>
            <w:tcW w:w="2234" w:type="dxa"/>
            <w:tcMar/>
          </w:tcPr>
          <w:p w:rsidRPr="00B00CCC" w:rsidR="009953D3" w:rsidRDefault="009953D3" w14:paraId="527F69A5" w14:textId="77777777">
            <w:pPr>
              <w:pStyle w:val="TableParagraph"/>
              <w:spacing w:before="4"/>
              <w:rPr>
                <w:rFonts w:ascii="Arial" w:hAnsi="Arial" w:eastAsia="Times New Roman" w:cs="Arial"/>
              </w:rPr>
            </w:pPr>
          </w:p>
          <w:p w:rsidRPr="00B00CCC" w:rsidR="009953D3" w:rsidRDefault="00F870BD" w14:paraId="7D04CFDB" w14:textId="77777777">
            <w:pPr>
              <w:pStyle w:val="TableParagraph"/>
              <w:ind w:left="167"/>
              <w:rPr>
                <w:rFonts w:ascii="Arial" w:hAnsi="Arial" w:eastAsia="Times New Roman" w:cs="Arial"/>
              </w:rPr>
            </w:pPr>
            <w:r w:rsidRPr="00B00CCC">
              <w:rPr>
                <w:rFonts w:ascii="Arial" w:hAnsi="Arial" w:cs="Arial"/>
                <w:spacing w:val="-1"/>
              </w:rPr>
              <w:t>Assistant</w:t>
            </w:r>
            <w:r w:rsidRPr="00B00CCC">
              <w:rPr>
                <w:rFonts w:ascii="Arial" w:hAnsi="Arial" w:cs="Arial"/>
              </w:rPr>
              <w:t xml:space="preserve"> </w:t>
            </w:r>
            <w:r w:rsidRPr="00B00CCC">
              <w:rPr>
                <w:rFonts w:ascii="Arial" w:hAnsi="Arial" w:cs="Arial"/>
                <w:spacing w:val="-1"/>
              </w:rPr>
              <w:t>Principal</w:t>
            </w:r>
          </w:p>
        </w:tc>
        <w:tc>
          <w:tcPr>
            <w:tcW w:w="4223" w:type="dxa"/>
            <w:tcMar/>
          </w:tcPr>
          <w:p w:rsidRPr="00B00CCC" w:rsidR="009953D3" w:rsidRDefault="009953D3" w14:paraId="3CA6FA7F" w14:textId="77777777">
            <w:pPr>
              <w:rPr>
                <w:rFonts w:ascii="Arial" w:hAnsi="Arial" w:cs="Arial"/>
              </w:rPr>
            </w:pPr>
          </w:p>
        </w:tc>
      </w:tr>
      <w:tr w:rsidRPr="00B00CCC" w:rsidR="009953D3" w:rsidTr="3937D2A1" w14:paraId="629A4058" w14:textId="77777777">
        <w:trPr>
          <w:trHeight w:val="646" w:hRule="exact"/>
          <w:jc w:val="center"/>
        </w:trPr>
        <w:tc>
          <w:tcPr>
            <w:tcW w:w="3526" w:type="dxa"/>
            <w:tcMar/>
          </w:tcPr>
          <w:p w:rsidR="009953D3" w:rsidRDefault="009953D3" w14:paraId="61531E73" w14:textId="77777777">
            <w:pPr>
              <w:rPr>
                <w:rFonts w:ascii="Arial" w:hAnsi="Arial" w:cs="Arial"/>
              </w:rPr>
            </w:pPr>
          </w:p>
          <w:p w:rsidRPr="00B00CCC" w:rsidR="00EB611F" w:rsidRDefault="00EB611F" w14:paraId="1C4F55B4" w14:textId="469EA3F0">
            <w:pPr>
              <w:rPr>
                <w:rFonts w:ascii="Arial" w:hAnsi="Arial" w:cs="Arial"/>
              </w:rPr>
            </w:pPr>
            <w:r w:rsidRPr="3937D2A1" w:rsidR="3937D2A1">
              <w:rPr>
                <w:rFonts w:ascii="Arial" w:hAnsi="Arial" w:cs="Arial"/>
              </w:rPr>
              <w:t>Mr. Shamari Moody</w:t>
            </w:r>
          </w:p>
        </w:tc>
        <w:tc>
          <w:tcPr>
            <w:tcW w:w="2234" w:type="dxa"/>
            <w:tcMar/>
          </w:tcPr>
          <w:p w:rsidR="00EB611F" w:rsidP="00EB611F" w:rsidRDefault="00EB611F" w14:paraId="50F3C99D" w14:textId="77777777">
            <w:pPr>
              <w:pStyle w:val="TableParagraph"/>
              <w:jc w:val="both"/>
              <w:rPr>
                <w:rFonts w:ascii="Arial" w:hAnsi="Arial" w:cs="Arial"/>
                <w:spacing w:val="-1"/>
              </w:rPr>
            </w:pPr>
            <w:r>
              <w:rPr>
                <w:rFonts w:ascii="Arial" w:hAnsi="Arial" w:cs="Arial"/>
                <w:spacing w:val="-1"/>
              </w:rPr>
              <w:t xml:space="preserve">  </w:t>
            </w:r>
          </w:p>
          <w:p w:rsidRPr="00B00CCC" w:rsidR="009953D3" w:rsidP="00C1510F" w:rsidRDefault="00C1510F" w14:paraId="1404C57F" w14:textId="369215C2">
            <w:pPr>
              <w:pStyle w:val="TableParagraph"/>
              <w:rPr>
                <w:rFonts w:ascii="Arial" w:hAnsi="Arial" w:eastAsia="Times New Roman" w:cs="Arial"/>
              </w:rPr>
            </w:pPr>
            <w:r>
              <w:rPr>
                <w:rFonts w:ascii="Arial" w:hAnsi="Arial" w:cs="Arial"/>
                <w:spacing w:val="-1"/>
              </w:rPr>
              <w:t xml:space="preserve">  </w:t>
            </w:r>
            <w:r w:rsidR="00EB611F">
              <w:rPr>
                <w:rFonts w:ascii="Arial" w:hAnsi="Arial" w:cs="Arial"/>
                <w:spacing w:val="-1"/>
              </w:rPr>
              <w:t>Assistant Principal</w:t>
            </w:r>
          </w:p>
        </w:tc>
        <w:tc>
          <w:tcPr>
            <w:tcW w:w="4223" w:type="dxa"/>
            <w:tcMar/>
          </w:tcPr>
          <w:p w:rsidRPr="00B00CCC" w:rsidR="009953D3" w:rsidRDefault="009953D3" w14:paraId="161945DF" w14:textId="77777777">
            <w:pPr>
              <w:rPr>
                <w:rFonts w:ascii="Arial" w:hAnsi="Arial" w:cs="Arial"/>
              </w:rPr>
            </w:pPr>
          </w:p>
        </w:tc>
      </w:tr>
      <w:tr w:rsidRPr="00B00CCC" w:rsidR="009953D3" w:rsidTr="3937D2A1" w14:paraId="06D085AE" w14:textId="77777777">
        <w:trPr>
          <w:trHeight w:val="643" w:hRule="exact"/>
          <w:jc w:val="center"/>
        </w:trPr>
        <w:tc>
          <w:tcPr>
            <w:tcW w:w="3526" w:type="dxa"/>
            <w:tcMar/>
          </w:tcPr>
          <w:p w:rsidR="009953D3" w:rsidRDefault="009953D3" w14:paraId="4F9E49A7" w14:textId="77777777">
            <w:pPr>
              <w:rPr>
                <w:rFonts w:ascii="Arial" w:hAnsi="Arial" w:cs="Arial"/>
              </w:rPr>
            </w:pPr>
          </w:p>
          <w:p w:rsidRPr="00B00CCC" w:rsidR="00EB611F" w:rsidRDefault="00E449BB" w14:paraId="52A362FC" w14:textId="74109C9E">
            <w:pPr>
              <w:rPr>
                <w:rFonts w:ascii="Arial" w:hAnsi="Arial" w:cs="Arial"/>
              </w:rPr>
            </w:pPr>
            <w:r>
              <w:rPr>
                <w:rFonts w:ascii="Arial" w:hAnsi="Arial" w:cs="Arial"/>
              </w:rPr>
              <w:t>Mr. Thaddeus Mohler</w:t>
            </w:r>
          </w:p>
        </w:tc>
        <w:tc>
          <w:tcPr>
            <w:tcW w:w="2234" w:type="dxa"/>
            <w:tcMar/>
          </w:tcPr>
          <w:p w:rsidRPr="00B00CCC" w:rsidR="009953D3" w:rsidP="00C1510F" w:rsidRDefault="00E449BB" w14:paraId="1E634EAB" w14:textId="2722F808">
            <w:pPr>
              <w:pStyle w:val="TableParagraph"/>
              <w:ind w:left="683"/>
              <w:rPr>
                <w:rFonts w:ascii="Arial" w:hAnsi="Arial" w:eastAsia="Times New Roman" w:cs="Arial"/>
              </w:rPr>
            </w:pPr>
            <w:r>
              <w:rPr>
                <w:rFonts w:ascii="Arial" w:hAnsi="Arial" w:cs="Arial"/>
                <w:spacing w:val="-1"/>
              </w:rPr>
              <w:t>IB Coordinator</w:t>
            </w:r>
          </w:p>
        </w:tc>
        <w:tc>
          <w:tcPr>
            <w:tcW w:w="4223" w:type="dxa"/>
            <w:tcMar/>
          </w:tcPr>
          <w:p w:rsidRPr="00B00CCC" w:rsidR="009953D3" w:rsidRDefault="009953D3" w14:paraId="62CDA8C5" w14:textId="77777777">
            <w:pPr>
              <w:rPr>
                <w:rFonts w:ascii="Arial" w:hAnsi="Arial" w:cs="Arial"/>
              </w:rPr>
            </w:pPr>
          </w:p>
        </w:tc>
      </w:tr>
      <w:tr w:rsidRPr="00B00CCC" w:rsidR="009953D3" w:rsidTr="3937D2A1" w14:paraId="2A4DA67D" w14:textId="77777777">
        <w:trPr>
          <w:trHeight w:val="829" w:hRule="exact"/>
          <w:jc w:val="center"/>
        </w:trPr>
        <w:tc>
          <w:tcPr>
            <w:tcW w:w="3526" w:type="dxa"/>
            <w:tcMar/>
          </w:tcPr>
          <w:p w:rsidR="009953D3" w:rsidRDefault="009953D3" w14:paraId="6BC1CC11" w14:textId="77777777">
            <w:pPr>
              <w:rPr>
                <w:rFonts w:ascii="Arial" w:hAnsi="Arial" w:cs="Arial"/>
              </w:rPr>
            </w:pPr>
          </w:p>
          <w:p w:rsidRPr="00B00CCC" w:rsidR="00EB611F" w:rsidRDefault="00E449BB" w14:paraId="08A51E36" w14:textId="754DC9ED">
            <w:pPr>
              <w:rPr>
                <w:rFonts w:ascii="Arial" w:hAnsi="Arial" w:cs="Arial"/>
              </w:rPr>
            </w:pPr>
            <w:r>
              <w:rPr>
                <w:rFonts w:ascii="Arial" w:hAnsi="Arial" w:cs="Arial"/>
              </w:rPr>
              <w:t>Mrs. Rosalyn Cadle</w:t>
            </w:r>
          </w:p>
        </w:tc>
        <w:tc>
          <w:tcPr>
            <w:tcW w:w="2234" w:type="dxa"/>
            <w:tcMar/>
          </w:tcPr>
          <w:p w:rsidRPr="00B00CCC" w:rsidR="009953D3" w:rsidRDefault="009953D3" w14:paraId="4184A15C" w14:textId="77777777">
            <w:pPr>
              <w:pStyle w:val="TableParagraph"/>
              <w:spacing w:before="4"/>
              <w:rPr>
                <w:rFonts w:ascii="Arial" w:hAnsi="Arial" w:eastAsia="Times New Roman" w:cs="Arial"/>
              </w:rPr>
            </w:pPr>
          </w:p>
          <w:p w:rsidRPr="00B00CCC" w:rsidR="009953D3" w:rsidRDefault="00E449BB" w14:paraId="182F128D" w14:textId="62F96670">
            <w:pPr>
              <w:pStyle w:val="TableParagraph"/>
              <w:ind w:left="683"/>
              <w:rPr>
                <w:rFonts w:ascii="Arial" w:hAnsi="Arial" w:eastAsia="Times New Roman" w:cs="Arial"/>
              </w:rPr>
            </w:pPr>
            <w:r>
              <w:rPr>
                <w:rFonts w:ascii="Arial" w:hAnsi="Arial" w:cs="Arial"/>
                <w:spacing w:val="-1"/>
              </w:rPr>
              <w:t xml:space="preserve">Instructional </w:t>
            </w:r>
            <w:r w:rsidR="001E7105">
              <w:rPr>
                <w:rFonts w:ascii="Arial" w:hAnsi="Arial" w:cs="Arial"/>
                <w:spacing w:val="-1"/>
              </w:rPr>
              <w:t>Specialist</w:t>
            </w:r>
          </w:p>
        </w:tc>
        <w:tc>
          <w:tcPr>
            <w:tcW w:w="4223" w:type="dxa"/>
            <w:tcMar/>
          </w:tcPr>
          <w:p w:rsidRPr="00B00CCC" w:rsidR="009953D3" w:rsidRDefault="009953D3" w14:paraId="60E773AD" w14:textId="77777777">
            <w:pPr>
              <w:rPr>
                <w:rFonts w:ascii="Arial" w:hAnsi="Arial" w:cs="Arial"/>
              </w:rPr>
            </w:pPr>
          </w:p>
        </w:tc>
      </w:tr>
      <w:tr w:rsidRPr="00B00CCC" w:rsidR="009953D3" w:rsidTr="3937D2A1" w14:paraId="150DE2FA" w14:textId="77777777">
        <w:trPr>
          <w:trHeight w:val="820" w:hRule="exact"/>
          <w:jc w:val="center"/>
        </w:trPr>
        <w:tc>
          <w:tcPr>
            <w:tcW w:w="3526" w:type="dxa"/>
            <w:tcMar/>
          </w:tcPr>
          <w:p w:rsidR="009953D3" w:rsidRDefault="009953D3" w14:paraId="622FC0A9" w14:textId="77777777">
            <w:pPr>
              <w:rPr>
                <w:rFonts w:ascii="Arial" w:hAnsi="Arial" w:cs="Arial"/>
              </w:rPr>
            </w:pPr>
          </w:p>
          <w:p w:rsidR="003D315E" w:rsidRDefault="001E7105" w14:paraId="3C0DBAE4" w14:textId="3B7E397A">
            <w:pPr>
              <w:rPr>
                <w:rFonts w:ascii="Arial" w:hAnsi="Arial" w:cs="Arial"/>
              </w:rPr>
            </w:pPr>
            <w:r>
              <w:rPr>
                <w:rFonts w:ascii="Arial" w:hAnsi="Arial" w:cs="Arial"/>
              </w:rPr>
              <w:t>Mrs. Tangayika Bouttry</w:t>
            </w:r>
          </w:p>
          <w:p w:rsidRPr="00B00CCC" w:rsidR="003D315E" w:rsidRDefault="003D315E" w14:paraId="7FF8DFCD" w14:textId="5CFEF519">
            <w:pPr>
              <w:rPr>
                <w:rFonts w:ascii="Arial" w:hAnsi="Arial" w:cs="Arial"/>
              </w:rPr>
            </w:pPr>
          </w:p>
        </w:tc>
        <w:tc>
          <w:tcPr>
            <w:tcW w:w="2234" w:type="dxa"/>
            <w:tcMar/>
          </w:tcPr>
          <w:p w:rsidRPr="00B00CCC" w:rsidR="001E7105" w:rsidP="001E7105" w:rsidRDefault="001E7105" w14:paraId="0C1E3328" w14:textId="7259B1B6">
            <w:pPr>
              <w:pStyle w:val="TableParagraph"/>
              <w:ind w:left="683"/>
              <w:rPr>
                <w:rFonts w:ascii="Arial" w:hAnsi="Arial" w:eastAsia="Times New Roman" w:cs="Arial"/>
              </w:rPr>
            </w:pPr>
            <w:r w:rsidRPr="3937D2A1" w:rsidR="182E5322">
              <w:rPr>
                <w:rFonts w:ascii="Arial" w:hAnsi="Arial" w:eastAsia="Times New Roman" w:cs="Arial"/>
              </w:rPr>
              <w:t xml:space="preserve">VILS </w:t>
            </w:r>
            <w:r w:rsidRPr="3937D2A1" w:rsidR="182E5322">
              <w:rPr>
                <w:rFonts w:ascii="Arial" w:hAnsi="Arial" w:eastAsia="Times New Roman" w:cs="Arial"/>
              </w:rPr>
              <w:t>Instructional Specialist</w:t>
            </w:r>
          </w:p>
        </w:tc>
        <w:tc>
          <w:tcPr>
            <w:tcW w:w="4223" w:type="dxa"/>
            <w:tcMar/>
          </w:tcPr>
          <w:p w:rsidRPr="00B00CCC" w:rsidR="009953D3" w:rsidRDefault="009953D3" w14:paraId="7D9D4285" w14:textId="77777777">
            <w:pPr>
              <w:rPr>
                <w:rFonts w:ascii="Arial" w:hAnsi="Arial" w:cs="Arial"/>
              </w:rPr>
            </w:pPr>
          </w:p>
        </w:tc>
      </w:tr>
      <w:tr w:rsidRPr="00B00CCC" w:rsidR="009953D3" w:rsidTr="3937D2A1" w14:paraId="7A756493" w14:textId="77777777">
        <w:trPr>
          <w:trHeight w:val="643" w:hRule="exact"/>
          <w:jc w:val="center"/>
        </w:trPr>
        <w:tc>
          <w:tcPr>
            <w:tcW w:w="3526" w:type="dxa"/>
            <w:tcMar/>
          </w:tcPr>
          <w:p w:rsidR="009953D3" w:rsidRDefault="009953D3" w14:paraId="03A401CF" w14:textId="77777777">
            <w:pPr>
              <w:rPr>
                <w:rFonts w:ascii="Arial" w:hAnsi="Arial" w:cs="Arial"/>
              </w:rPr>
            </w:pPr>
          </w:p>
          <w:p w:rsidRPr="00B00CCC" w:rsidR="003D315E" w:rsidRDefault="00C1510F" w14:paraId="50C951A2" w14:textId="0B67F8A4">
            <w:pPr>
              <w:rPr>
                <w:rFonts w:ascii="Arial" w:hAnsi="Arial" w:cs="Arial"/>
              </w:rPr>
            </w:pPr>
            <w:r>
              <w:rPr>
                <w:rFonts w:ascii="Arial" w:hAnsi="Arial" w:cs="Arial"/>
              </w:rPr>
              <w:t>Mrs. Richelle Mohler</w:t>
            </w:r>
          </w:p>
        </w:tc>
        <w:tc>
          <w:tcPr>
            <w:tcW w:w="2234" w:type="dxa"/>
            <w:tcMar/>
          </w:tcPr>
          <w:p w:rsidRPr="00B00CCC" w:rsidR="009953D3" w:rsidRDefault="009953D3" w14:paraId="564D9243" w14:textId="77777777">
            <w:pPr>
              <w:pStyle w:val="TableParagraph"/>
              <w:spacing w:before="4"/>
              <w:rPr>
                <w:rFonts w:ascii="Arial" w:hAnsi="Arial" w:eastAsia="Times New Roman" w:cs="Arial"/>
              </w:rPr>
            </w:pPr>
          </w:p>
          <w:p w:rsidRPr="00B00CCC" w:rsidR="009953D3" w:rsidRDefault="00F870BD" w14:paraId="78F0E915" w14:textId="77777777">
            <w:pPr>
              <w:pStyle w:val="TableParagraph"/>
              <w:ind w:left="683"/>
              <w:rPr>
                <w:rFonts w:ascii="Arial" w:hAnsi="Arial" w:eastAsia="Times New Roman" w:cs="Arial"/>
              </w:rPr>
            </w:pPr>
            <w:r w:rsidRPr="00B00CCC">
              <w:rPr>
                <w:rFonts w:ascii="Arial" w:hAnsi="Arial" w:cs="Arial"/>
                <w:spacing w:val="-1"/>
              </w:rPr>
              <w:t>Teacher</w:t>
            </w:r>
          </w:p>
        </w:tc>
        <w:tc>
          <w:tcPr>
            <w:tcW w:w="4223" w:type="dxa"/>
            <w:tcMar/>
          </w:tcPr>
          <w:p w:rsidRPr="00B00CCC" w:rsidR="009953D3" w:rsidRDefault="009953D3" w14:paraId="4D2AB52D" w14:textId="77777777">
            <w:pPr>
              <w:rPr>
                <w:rFonts w:ascii="Arial" w:hAnsi="Arial" w:cs="Arial"/>
              </w:rPr>
            </w:pPr>
          </w:p>
        </w:tc>
      </w:tr>
      <w:tr w:rsidRPr="00B00CCC" w:rsidR="00FE561F" w:rsidTr="3937D2A1" w14:paraId="3B6F20A1" w14:textId="77777777">
        <w:trPr>
          <w:trHeight w:val="643" w:hRule="exact"/>
          <w:jc w:val="center"/>
        </w:trPr>
        <w:tc>
          <w:tcPr>
            <w:tcW w:w="3526" w:type="dxa"/>
            <w:tcMar/>
          </w:tcPr>
          <w:p w:rsidR="00DF3BEF" w:rsidP="00FE561F" w:rsidRDefault="00DF3BEF" w14:paraId="63081F74" w14:textId="77777777">
            <w:pPr>
              <w:rPr>
                <w:rFonts w:ascii="Arial" w:hAnsi="Arial" w:cs="Arial"/>
              </w:rPr>
            </w:pPr>
          </w:p>
          <w:p w:rsidRPr="00B00CCC" w:rsidR="00FE561F" w:rsidP="00FE561F" w:rsidRDefault="00C1510F" w14:paraId="04A04475" w14:textId="507926FB">
            <w:pPr>
              <w:rPr>
                <w:rFonts w:ascii="Arial" w:hAnsi="Arial" w:cs="Arial"/>
              </w:rPr>
            </w:pPr>
            <w:r>
              <w:rPr>
                <w:rFonts w:ascii="Arial" w:hAnsi="Arial" w:cs="Arial"/>
              </w:rPr>
              <w:t>Mr</w:t>
            </w:r>
            <w:r w:rsidR="001967F5">
              <w:rPr>
                <w:rFonts w:ascii="Arial" w:hAnsi="Arial" w:cs="Arial"/>
              </w:rPr>
              <w:t>s. Marquita Burns</w:t>
            </w:r>
          </w:p>
        </w:tc>
        <w:tc>
          <w:tcPr>
            <w:tcW w:w="2234" w:type="dxa"/>
            <w:tcMar/>
          </w:tcPr>
          <w:p w:rsidRPr="00C1510F" w:rsidR="00FE561F" w:rsidP="00FE561F" w:rsidRDefault="00C1510F" w14:paraId="200AD81A" w14:textId="20676E37">
            <w:pPr>
              <w:pStyle w:val="TableParagraph"/>
              <w:jc w:val="center"/>
              <w:rPr>
                <w:rFonts w:ascii="Arial" w:hAnsi="Arial" w:eastAsia="Times New Roman" w:cs="Arial"/>
              </w:rPr>
            </w:pPr>
            <w:r>
              <w:rPr>
                <w:rFonts w:ascii="Arial" w:hAnsi="Arial" w:eastAsia="Times New Roman" w:cs="Arial"/>
              </w:rPr>
              <w:t xml:space="preserve">Teacher </w:t>
            </w:r>
          </w:p>
        </w:tc>
        <w:tc>
          <w:tcPr>
            <w:tcW w:w="4223" w:type="dxa"/>
            <w:tcMar/>
          </w:tcPr>
          <w:p w:rsidRPr="00B00CCC" w:rsidR="00FE561F" w:rsidP="00FE561F" w:rsidRDefault="00FE561F" w14:paraId="5B1122C1" w14:textId="77777777">
            <w:pPr>
              <w:rPr>
                <w:rFonts w:ascii="Arial" w:hAnsi="Arial" w:cs="Arial"/>
              </w:rPr>
            </w:pPr>
          </w:p>
        </w:tc>
      </w:tr>
      <w:tr w:rsidRPr="00B00CCC" w:rsidR="00FE561F" w:rsidTr="3937D2A1" w14:paraId="3624140E" w14:textId="77777777">
        <w:trPr>
          <w:trHeight w:val="646" w:hRule="exact"/>
          <w:jc w:val="center"/>
        </w:trPr>
        <w:tc>
          <w:tcPr>
            <w:tcW w:w="3526" w:type="dxa"/>
            <w:tcMar/>
          </w:tcPr>
          <w:p w:rsidR="00DF3BEF" w:rsidP="00FE561F" w:rsidRDefault="00DF3BEF" w14:paraId="3D51C560" w14:textId="77777777">
            <w:pPr>
              <w:rPr>
                <w:rFonts w:ascii="Arial" w:hAnsi="Arial" w:cs="Arial"/>
              </w:rPr>
            </w:pPr>
          </w:p>
          <w:p w:rsidRPr="00B00CCC" w:rsidR="00FE561F" w:rsidP="00FE561F" w:rsidRDefault="001E7105" w14:paraId="31438426" w14:textId="6B6EAD5A">
            <w:pPr>
              <w:rPr>
                <w:rFonts w:ascii="Arial" w:hAnsi="Arial" w:cs="Arial"/>
              </w:rPr>
            </w:pPr>
            <w:r>
              <w:rPr>
                <w:rFonts w:ascii="Arial" w:hAnsi="Arial" w:cs="Arial"/>
              </w:rPr>
              <w:t>Ms. Demetria Whitaker</w:t>
            </w:r>
          </w:p>
        </w:tc>
        <w:tc>
          <w:tcPr>
            <w:tcW w:w="2234" w:type="dxa"/>
            <w:tcMar/>
          </w:tcPr>
          <w:p w:rsidR="00DF3BEF" w:rsidP="00FE561F" w:rsidRDefault="00DF3BEF" w14:paraId="7BFEA9A4" w14:textId="77777777">
            <w:pPr>
              <w:pStyle w:val="TableParagraph"/>
              <w:jc w:val="center"/>
              <w:rPr>
                <w:rFonts w:ascii="Arial" w:hAnsi="Arial" w:eastAsia="Times New Roman" w:cs="Arial"/>
                <w:sz w:val="16"/>
                <w:szCs w:val="16"/>
              </w:rPr>
            </w:pPr>
          </w:p>
          <w:p w:rsidR="00DF3BEF" w:rsidP="00FE561F" w:rsidRDefault="00DF3BEF" w14:paraId="025D6B55" w14:textId="77777777">
            <w:pPr>
              <w:pStyle w:val="TableParagraph"/>
              <w:jc w:val="center"/>
              <w:rPr>
                <w:rFonts w:ascii="Arial" w:hAnsi="Arial" w:eastAsia="Times New Roman" w:cs="Arial"/>
                <w:sz w:val="16"/>
                <w:szCs w:val="16"/>
              </w:rPr>
            </w:pPr>
          </w:p>
          <w:p w:rsidRPr="001E7105" w:rsidR="00FE561F" w:rsidP="00FE561F" w:rsidRDefault="001E7105" w14:paraId="341A4D31" w14:textId="42B6FC54">
            <w:pPr>
              <w:pStyle w:val="TableParagraph"/>
              <w:jc w:val="center"/>
              <w:rPr>
                <w:rFonts w:ascii="Arial" w:hAnsi="Arial" w:eastAsia="Times New Roman" w:cs="Arial"/>
              </w:rPr>
            </w:pPr>
            <w:r>
              <w:rPr>
                <w:rFonts w:ascii="Arial" w:hAnsi="Arial" w:eastAsia="Times New Roman" w:cs="Arial"/>
              </w:rPr>
              <w:t>School Social Worker</w:t>
            </w:r>
          </w:p>
        </w:tc>
        <w:tc>
          <w:tcPr>
            <w:tcW w:w="4223" w:type="dxa"/>
            <w:tcMar/>
          </w:tcPr>
          <w:p w:rsidRPr="00B00CCC" w:rsidR="00FE561F" w:rsidP="00FE561F" w:rsidRDefault="00FE561F" w14:paraId="70102338" w14:textId="77777777">
            <w:pPr>
              <w:rPr>
                <w:rFonts w:ascii="Arial" w:hAnsi="Arial" w:cs="Arial"/>
              </w:rPr>
            </w:pPr>
          </w:p>
        </w:tc>
      </w:tr>
      <w:tr w:rsidRPr="00B00CCC" w:rsidR="00FE561F" w:rsidTr="3937D2A1" w14:paraId="04DAFA58" w14:textId="77777777">
        <w:trPr>
          <w:trHeight w:val="643" w:hRule="exact"/>
          <w:jc w:val="center"/>
        </w:trPr>
        <w:tc>
          <w:tcPr>
            <w:tcW w:w="3526" w:type="dxa"/>
            <w:tcMar/>
          </w:tcPr>
          <w:p w:rsidR="00FE561F" w:rsidP="00FE561F" w:rsidRDefault="00FE561F" w14:paraId="38BFF254" w14:textId="77777777">
            <w:pPr>
              <w:rPr>
                <w:rFonts w:ascii="Arial" w:hAnsi="Arial" w:cs="Arial"/>
              </w:rPr>
            </w:pPr>
          </w:p>
          <w:p w:rsidRPr="00B00CCC" w:rsidR="00FE561F" w:rsidP="00FE561F" w:rsidRDefault="001E7105" w14:paraId="2122288A" w14:textId="19F102E6">
            <w:pPr>
              <w:rPr>
                <w:rFonts w:ascii="Arial" w:hAnsi="Arial" w:cs="Arial"/>
              </w:rPr>
            </w:pPr>
            <w:r>
              <w:rPr>
                <w:rFonts w:ascii="Arial" w:hAnsi="Arial" w:cs="Arial"/>
              </w:rPr>
              <w:t>Ms. Rhonda Clark</w:t>
            </w:r>
          </w:p>
        </w:tc>
        <w:tc>
          <w:tcPr>
            <w:tcW w:w="2234" w:type="dxa"/>
            <w:tcMar/>
          </w:tcPr>
          <w:p w:rsidRPr="00B00CCC" w:rsidR="00FE561F" w:rsidP="00FE561F" w:rsidRDefault="00FE561F" w14:paraId="367A0C9A" w14:textId="77777777">
            <w:pPr>
              <w:pStyle w:val="TableParagraph"/>
              <w:spacing w:before="4"/>
              <w:rPr>
                <w:rFonts w:ascii="Arial" w:hAnsi="Arial" w:eastAsia="Times New Roman" w:cs="Arial"/>
              </w:rPr>
            </w:pPr>
          </w:p>
          <w:p w:rsidRPr="00B00CCC" w:rsidR="00FE561F" w:rsidP="00FE561F" w:rsidRDefault="00FE561F" w14:paraId="03423AF4" w14:textId="77777777">
            <w:pPr>
              <w:pStyle w:val="TableParagraph"/>
              <w:ind w:left="207"/>
              <w:rPr>
                <w:rFonts w:ascii="Arial" w:hAnsi="Arial" w:eastAsia="Times New Roman" w:cs="Arial"/>
              </w:rPr>
            </w:pPr>
            <w:r w:rsidRPr="00B00CCC">
              <w:rPr>
                <w:rFonts w:ascii="Arial" w:hAnsi="Arial" w:cs="Arial"/>
                <w:spacing w:val="-1"/>
              </w:rPr>
              <w:t>Family</w:t>
            </w:r>
            <w:r w:rsidRPr="00B00CCC">
              <w:rPr>
                <w:rFonts w:ascii="Arial" w:hAnsi="Arial" w:cs="Arial"/>
                <w:spacing w:val="-3"/>
              </w:rPr>
              <w:t xml:space="preserve"> </w:t>
            </w:r>
            <w:r w:rsidRPr="00B00CCC">
              <w:rPr>
                <w:rFonts w:ascii="Arial" w:hAnsi="Arial" w:cs="Arial"/>
                <w:spacing w:val="-1"/>
              </w:rPr>
              <w:t>Facilitator</w:t>
            </w:r>
          </w:p>
        </w:tc>
        <w:tc>
          <w:tcPr>
            <w:tcW w:w="4223" w:type="dxa"/>
            <w:tcMar/>
          </w:tcPr>
          <w:p w:rsidRPr="00B00CCC" w:rsidR="00FE561F" w:rsidP="00FE561F" w:rsidRDefault="00FE561F" w14:paraId="1EDC4F4D" w14:textId="77777777">
            <w:pPr>
              <w:rPr>
                <w:rFonts w:ascii="Arial" w:hAnsi="Arial" w:cs="Arial"/>
              </w:rPr>
            </w:pPr>
          </w:p>
        </w:tc>
      </w:tr>
      <w:tr w:rsidRPr="00B00CCC" w:rsidR="00FE561F" w:rsidTr="3937D2A1" w14:paraId="0D67C98E" w14:textId="77777777">
        <w:trPr>
          <w:trHeight w:val="838" w:hRule="exact"/>
          <w:jc w:val="center"/>
        </w:trPr>
        <w:tc>
          <w:tcPr>
            <w:tcW w:w="3526" w:type="dxa"/>
            <w:tcMar/>
          </w:tcPr>
          <w:p w:rsidR="00FE561F" w:rsidP="00FE561F" w:rsidRDefault="001E7105" w14:paraId="50FA7D92" w14:textId="322DF04B">
            <w:pPr>
              <w:rPr>
                <w:rFonts w:ascii="Arial" w:hAnsi="Arial" w:cs="Arial"/>
              </w:rPr>
            </w:pPr>
            <w:r>
              <w:rPr>
                <w:rFonts w:ascii="Arial" w:hAnsi="Arial" w:cs="Arial"/>
              </w:rPr>
              <w:t>Mrs. Robyn Freeman</w:t>
            </w:r>
          </w:p>
          <w:p w:rsidRPr="00B00CCC" w:rsidR="00FE561F" w:rsidP="00FE561F" w:rsidRDefault="00FE561F" w14:paraId="5FC2C361" w14:textId="1F7183AB">
            <w:pPr>
              <w:rPr>
                <w:rFonts w:ascii="Arial" w:hAnsi="Arial" w:cs="Arial"/>
              </w:rPr>
            </w:pPr>
          </w:p>
        </w:tc>
        <w:tc>
          <w:tcPr>
            <w:tcW w:w="2234" w:type="dxa"/>
            <w:tcMar/>
          </w:tcPr>
          <w:p w:rsidRPr="00190976" w:rsidR="00FE561F" w:rsidP="00FE561F" w:rsidRDefault="00FE561F" w14:paraId="4DCE5008" w14:textId="77777777">
            <w:pPr>
              <w:pStyle w:val="TableParagraph"/>
              <w:spacing w:before="4"/>
              <w:rPr>
                <w:rFonts w:ascii="Arial" w:hAnsi="Arial" w:eastAsia="Times New Roman" w:cs="Arial"/>
                <w:sz w:val="16"/>
                <w:szCs w:val="16"/>
              </w:rPr>
            </w:pPr>
          </w:p>
          <w:p w:rsidR="00FE561F" w:rsidP="00FE561F" w:rsidRDefault="001E7105" w14:paraId="2053ECE5" w14:textId="77777777">
            <w:pPr>
              <w:pStyle w:val="TableParagraph"/>
              <w:spacing w:line="276" w:lineRule="auto"/>
              <w:jc w:val="center"/>
              <w:rPr>
                <w:rFonts w:ascii="Arial" w:hAnsi="Arial" w:cs="Arial"/>
                <w:spacing w:val="-1"/>
              </w:rPr>
            </w:pPr>
            <w:r w:rsidRPr="00B00CCC">
              <w:rPr>
                <w:rFonts w:ascii="Arial" w:hAnsi="Arial" w:cs="Arial"/>
                <w:spacing w:val="-1"/>
              </w:rPr>
              <w:t>Teacher</w:t>
            </w:r>
          </w:p>
          <w:p w:rsidRPr="001967F5" w:rsidR="001967F5" w:rsidP="00FE561F" w:rsidRDefault="001967F5" w14:paraId="7EE11D0B" w14:textId="4B95E871">
            <w:pPr>
              <w:pStyle w:val="TableParagraph"/>
              <w:spacing w:line="276" w:lineRule="auto"/>
              <w:jc w:val="center"/>
              <w:rPr>
                <w:rFonts w:ascii="Arial" w:hAnsi="Arial" w:eastAsia="Times New Roman" w:cs="Arial"/>
              </w:rPr>
            </w:pPr>
            <w:r>
              <w:rPr>
                <w:rFonts w:ascii="Arial" w:hAnsi="Arial" w:eastAsia="Times New Roman" w:cs="Arial"/>
              </w:rPr>
              <w:t>AVID Coordinator</w:t>
            </w:r>
          </w:p>
        </w:tc>
        <w:tc>
          <w:tcPr>
            <w:tcW w:w="4223" w:type="dxa"/>
            <w:tcMar/>
          </w:tcPr>
          <w:p w:rsidRPr="00B00CCC" w:rsidR="00FE561F" w:rsidP="00FE561F" w:rsidRDefault="00FE561F" w14:paraId="1D241C8B" w14:textId="77777777">
            <w:pPr>
              <w:rPr>
                <w:rFonts w:ascii="Arial" w:hAnsi="Arial" w:cs="Arial"/>
              </w:rPr>
            </w:pPr>
          </w:p>
        </w:tc>
      </w:tr>
      <w:tr w:rsidRPr="00B00CCC" w:rsidR="00FE561F" w:rsidTr="3937D2A1" w14:paraId="6DD1B394" w14:textId="77777777">
        <w:trPr>
          <w:trHeight w:val="610" w:hRule="exact"/>
          <w:jc w:val="center"/>
        </w:trPr>
        <w:tc>
          <w:tcPr>
            <w:tcW w:w="3526" w:type="dxa"/>
            <w:tcMar/>
          </w:tcPr>
          <w:p w:rsidR="00FE561F" w:rsidP="00FE561F" w:rsidRDefault="00FE561F" w14:paraId="46DD3A3A" w14:textId="77777777">
            <w:pPr>
              <w:rPr>
                <w:rFonts w:ascii="Arial" w:hAnsi="Arial" w:cs="Arial"/>
              </w:rPr>
            </w:pPr>
          </w:p>
          <w:p w:rsidRPr="00B00CCC" w:rsidR="00061947" w:rsidP="00FE561F" w:rsidRDefault="001967F5" w14:paraId="61AC03E2" w14:textId="3F84BC25">
            <w:pPr>
              <w:rPr>
                <w:rFonts w:ascii="Arial" w:hAnsi="Arial" w:cs="Arial"/>
              </w:rPr>
            </w:pPr>
            <w:r>
              <w:rPr>
                <w:rFonts w:ascii="Arial" w:hAnsi="Arial" w:cs="Arial"/>
              </w:rPr>
              <w:t>Mrs. Denise Marshall</w:t>
            </w:r>
          </w:p>
        </w:tc>
        <w:tc>
          <w:tcPr>
            <w:tcW w:w="2234" w:type="dxa"/>
            <w:tcMar/>
          </w:tcPr>
          <w:p w:rsidRPr="00B00CCC" w:rsidR="00FE561F" w:rsidP="00FE561F" w:rsidRDefault="00FE561F" w14:paraId="1F1DD0E4" w14:textId="77777777">
            <w:pPr>
              <w:pStyle w:val="TableParagraph"/>
              <w:spacing w:before="4"/>
              <w:rPr>
                <w:rFonts w:ascii="Arial" w:hAnsi="Arial" w:eastAsia="Times New Roman" w:cs="Arial"/>
              </w:rPr>
            </w:pPr>
          </w:p>
          <w:p w:rsidRPr="00B00CCC" w:rsidR="00FE561F" w:rsidP="00FE561F" w:rsidRDefault="001967F5" w14:paraId="55E381DC" w14:textId="6F8478F1">
            <w:pPr>
              <w:pStyle w:val="TableParagraph"/>
              <w:ind w:right="1"/>
              <w:jc w:val="center"/>
              <w:rPr>
                <w:rFonts w:ascii="Arial" w:hAnsi="Arial" w:eastAsia="Times New Roman" w:cs="Arial"/>
              </w:rPr>
            </w:pPr>
            <w:r>
              <w:rPr>
                <w:rFonts w:ascii="Arial" w:hAnsi="Arial" w:cs="Arial"/>
                <w:spacing w:val="-1"/>
              </w:rPr>
              <w:t>Media Specialist</w:t>
            </w:r>
          </w:p>
        </w:tc>
        <w:tc>
          <w:tcPr>
            <w:tcW w:w="4223" w:type="dxa"/>
            <w:tcMar/>
          </w:tcPr>
          <w:p w:rsidRPr="00B00CCC" w:rsidR="00FE561F" w:rsidP="00FE561F" w:rsidRDefault="00B70423" w14:paraId="13F9B642" w14:textId="393103D3">
            <w:pPr>
              <w:rPr>
                <w:rFonts w:ascii="Arial" w:hAnsi="Arial" w:cs="Arial"/>
              </w:rPr>
            </w:pPr>
            <w:r>
              <w:rPr>
                <w:rFonts w:ascii="Arial" w:hAnsi="Arial" w:cs="Arial"/>
              </w:rPr>
              <w:t xml:space="preserve">  </w:t>
            </w:r>
          </w:p>
        </w:tc>
      </w:tr>
      <w:tr w:rsidRPr="00B00CCC" w:rsidR="00FE561F" w:rsidTr="3937D2A1" w14:paraId="43E9E903" w14:textId="77777777">
        <w:trPr>
          <w:trHeight w:val="607" w:hRule="exact"/>
          <w:jc w:val="center"/>
        </w:trPr>
        <w:tc>
          <w:tcPr>
            <w:tcW w:w="3526" w:type="dxa"/>
            <w:tcMar/>
          </w:tcPr>
          <w:p w:rsidR="00FE561F" w:rsidP="00FE561F" w:rsidRDefault="00FE561F" w14:paraId="1BD4BBE5" w14:textId="482CAF14">
            <w:pPr>
              <w:rPr>
                <w:rFonts w:ascii="Arial" w:hAnsi="Arial" w:cs="Arial"/>
              </w:rPr>
            </w:pPr>
          </w:p>
          <w:p w:rsidRPr="00B00CCC" w:rsidR="00965D54" w:rsidP="00FE561F" w:rsidRDefault="001967F5" w14:paraId="20E3180C" w14:textId="165CF2B4">
            <w:pPr>
              <w:rPr>
                <w:rFonts w:ascii="Arial" w:hAnsi="Arial" w:cs="Arial"/>
              </w:rPr>
            </w:pPr>
            <w:r>
              <w:rPr>
                <w:rFonts w:ascii="Arial" w:hAnsi="Arial" w:cs="Arial"/>
              </w:rPr>
              <w:t>Dr. Latasha Huff</w:t>
            </w:r>
          </w:p>
        </w:tc>
        <w:tc>
          <w:tcPr>
            <w:tcW w:w="2234" w:type="dxa"/>
            <w:tcMar/>
          </w:tcPr>
          <w:p w:rsidRPr="00B00CCC" w:rsidR="00FE561F" w:rsidP="00FE561F" w:rsidRDefault="00FE561F" w14:paraId="431E51C3" w14:textId="77777777">
            <w:pPr>
              <w:pStyle w:val="TableParagraph"/>
              <w:spacing w:before="2"/>
              <w:rPr>
                <w:rFonts w:ascii="Arial" w:hAnsi="Arial" w:eastAsia="Times New Roman" w:cs="Arial"/>
              </w:rPr>
            </w:pPr>
          </w:p>
          <w:p w:rsidRPr="00B00CCC" w:rsidR="00FE561F" w:rsidP="00FE561F" w:rsidRDefault="001967F5" w14:paraId="7D3371AA" w14:textId="313E2178">
            <w:pPr>
              <w:pStyle w:val="TableParagraph"/>
              <w:ind w:right="1"/>
              <w:jc w:val="center"/>
              <w:rPr>
                <w:rFonts w:ascii="Arial" w:hAnsi="Arial" w:eastAsia="Times New Roman" w:cs="Arial"/>
              </w:rPr>
            </w:pPr>
            <w:r>
              <w:rPr>
                <w:rFonts w:ascii="Arial" w:hAnsi="Arial" w:eastAsia="Times New Roman" w:cs="Arial"/>
              </w:rPr>
              <w:t xml:space="preserve">Teacher </w:t>
            </w:r>
          </w:p>
        </w:tc>
        <w:tc>
          <w:tcPr>
            <w:tcW w:w="4223" w:type="dxa"/>
            <w:tcMar/>
          </w:tcPr>
          <w:p w:rsidRPr="00B00CCC" w:rsidR="00FE561F" w:rsidP="00FE561F" w:rsidRDefault="00FE561F" w14:paraId="399C8011" w14:textId="77777777">
            <w:pPr>
              <w:rPr>
                <w:rFonts w:ascii="Arial" w:hAnsi="Arial" w:cs="Arial"/>
              </w:rPr>
            </w:pPr>
          </w:p>
        </w:tc>
      </w:tr>
      <w:tr w:rsidRPr="00B00CCC" w:rsidR="001967F5" w:rsidTr="3937D2A1" w14:paraId="237C56DA" w14:textId="77777777">
        <w:trPr>
          <w:trHeight w:val="685" w:hRule="exact"/>
          <w:jc w:val="center"/>
        </w:trPr>
        <w:tc>
          <w:tcPr>
            <w:tcW w:w="3526" w:type="dxa"/>
            <w:tcMar/>
          </w:tcPr>
          <w:p w:rsidR="001967F5" w:rsidP="00FE561F" w:rsidRDefault="001967F5" w14:paraId="3486BD6C" w14:textId="20E2C497">
            <w:pPr>
              <w:rPr>
                <w:rFonts w:ascii="Arial" w:hAnsi="Arial" w:cs="Arial"/>
              </w:rPr>
            </w:pPr>
            <w:r>
              <w:rPr>
                <w:rFonts w:ascii="Arial" w:hAnsi="Arial" w:cs="Arial"/>
              </w:rPr>
              <w:t>Mr. Gordon Holley</w:t>
            </w:r>
          </w:p>
        </w:tc>
        <w:tc>
          <w:tcPr>
            <w:tcW w:w="2234" w:type="dxa"/>
            <w:tcMar/>
          </w:tcPr>
          <w:p w:rsidR="001967F5" w:rsidP="00FE561F" w:rsidRDefault="001967F5" w14:paraId="301DAB2E" w14:textId="691CA7B6">
            <w:pPr>
              <w:pStyle w:val="TableParagraph"/>
              <w:ind w:right="1"/>
              <w:jc w:val="center"/>
              <w:rPr>
                <w:rFonts w:ascii="Arial" w:hAnsi="Arial" w:cs="Arial"/>
                <w:spacing w:val="-1"/>
              </w:rPr>
            </w:pPr>
            <w:r>
              <w:rPr>
                <w:rFonts w:ascii="Arial" w:hAnsi="Arial" w:cs="Arial"/>
                <w:spacing w:val="-1"/>
              </w:rPr>
              <w:t>Teacher</w:t>
            </w:r>
          </w:p>
        </w:tc>
        <w:tc>
          <w:tcPr>
            <w:tcW w:w="4223" w:type="dxa"/>
            <w:tcMar/>
          </w:tcPr>
          <w:p w:rsidR="001967F5" w:rsidP="00FE561F" w:rsidRDefault="001967F5" w14:paraId="7D3CE078" w14:textId="77777777">
            <w:pPr>
              <w:rPr>
                <w:rFonts w:ascii="Arial" w:hAnsi="Arial" w:cs="Arial"/>
              </w:rPr>
            </w:pPr>
          </w:p>
        </w:tc>
      </w:tr>
      <w:tr w:rsidRPr="00B00CCC" w:rsidR="001967F5" w:rsidTr="3937D2A1" w14:paraId="2ACEDAFA" w14:textId="77777777">
        <w:trPr>
          <w:trHeight w:val="685" w:hRule="exact"/>
          <w:jc w:val="center"/>
        </w:trPr>
        <w:tc>
          <w:tcPr>
            <w:tcW w:w="3526" w:type="dxa"/>
            <w:tcMar/>
          </w:tcPr>
          <w:p w:rsidR="001967F5" w:rsidP="00FE561F" w:rsidRDefault="001967F5" w14:paraId="2013CFF5" w14:textId="5F66C315">
            <w:pPr>
              <w:rPr>
                <w:rFonts w:ascii="Arial" w:hAnsi="Arial" w:cs="Arial"/>
              </w:rPr>
            </w:pPr>
            <w:r>
              <w:rPr>
                <w:rFonts w:ascii="Arial" w:hAnsi="Arial" w:cs="Arial"/>
              </w:rPr>
              <w:t>Mr. Kenneth Crew</w:t>
            </w:r>
          </w:p>
        </w:tc>
        <w:tc>
          <w:tcPr>
            <w:tcW w:w="2234" w:type="dxa"/>
            <w:tcMar/>
          </w:tcPr>
          <w:p w:rsidR="001967F5" w:rsidP="00FE561F" w:rsidRDefault="001967F5" w14:paraId="6D7E3C92" w14:textId="77777777">
            <w:pPr>
              <w:pStyle w:val="TableParagraph"/>
              <w:ind w:right="1"/>
              <w:jc w:val="center"/>
              <w:rPr>
                <w:rFonts w:ascii="Arial" w:hAnsi="Arial" w:cs="Arial"/>
                <w:spacing w:val="-1"/>
              </w:rPr>
            </w:pPr>
          </w:p>
          <w:p w:rsidR="001967F5" w:rsidP="00FE561F" w:rsidRDefault="001967F5" w14:paraId="331DB3BC" w14:textId="0B4EEA46">
            <w:pPr>
              <w:pStyle w:val="TableParagraph"/>
              <w:ind w:right="1"/>
              <w:jc w:val="center"/>
              <w:rPr>
                <w:rFonts w:ascii="Arial" w:hAnsi="Arial" w:cs="Arial"/>
                <w:spacing w:val="-1"/>
              </w:rPr>
            </w:pPr>
            <w:r>
              <w:rPr>
                <w:rFonts w:ascii="Arial" w:hAnsi="Arial" w:cs="Arial"/>
                <w:spacing w:val="-1"/>
              </w:rPr>
              <w:t>Teacher</w:t>
            </w:r>
          </w:p>
        </w:tc>
        <w:tc>
          <w:tcPr>
            <w:tcW w:w="4223" w:type="dxa"/>
            <w:tcMar/>
          </w:tcPr>
          <w:p w:rsidR="001967F5" w:rsidP="00FE561F" w:rsidRDefault="001967F5" w14:paraId="158502F3" w14:textId="77777777">
            <w:pPr>
              <w:rPr>
                <w:rFonts w:ascii="Arial" w:hAnsi="Arial" w:cs="Arial"/>
              </w:rPr>
            </w:pPr>
          </w:p>
        </w:tc>
      </w:tr>
      <w:tr w:rsidRPr="00B00CCC" w:rsidR="001967F5" w:rsidTr="3937D2A1" w14:paraId="578F2895" w14:textId="77777777">
        <w:trPr>
          <w:trHeight w:val="685" w:hRule="exact"/>
          <w:jc w:val="center"/>
        </w:trPr>
        <w:tc>
          <w:tcPr>
            <w:tcW w:w="3526" w:type="dxa"/>
            <w:tcMar/>
          </w:tcPr>
          <w:p w:rsidR="001967F5" w:rsidP="00FE561F" w:rsidRDefault="001967F5" w14:paraId="48228810" w14:textId="46034651">
            <w:pPr>
              <w:rPr>
                <w:rFonts w:ascii="Arial" w:hAnsi="Arial" w:cs="Arial"/>
              </w:rPr>
            </w:pPr>
            <w:r>
              <w:rPr>
                <w:rFonts w:ascii="Arial" w:hAnsi="Arial" w:cs="Arial"/>
              </w:rPr>
              <w:t>Mr. Tylik Wells</w:t>
            </w:r>
          </w:p>
        </w:tc>
        <w:tc>
          <w:tcPr>
            <w:tcW w:w="2234" w:type="dxa"/>
            <w:tcMar/>
          </w:tcPr>
          <w:p w:rsidR="001967F5" w:rsidP="00FE561F" w:rsidRDefault="001967F5" w14:paraId="771A7CF0" w14:textId="77777777">
            <w:pPr>
              <w:pStyle w:val="TableParagraph"/>
              <w:ind w:right="1"/>
              <w:jc w:val="center"/>
              <w:rPr>
                <w:rFonts w:ascii="Arial" w:hAnsi="Arial" w:cs="Arial"/>
                <w:spacing w:val="-1"/>
              </w:rPr>
            </w:pPr>
          </w:p>
          <w:p w:rsidR="001967F5" w:rsidP="00FE561F" w:rsidRDefault="001967F5" w14:paraId="6FCA9AE9" w14:textId="3A5201C4">
            <w:pPr>
              <w:pStyle w:val="TableParagraph"/>
              <w:ind w:right="1"/>
              <w:jc w:val="center"/>
              <w:rPr>
                <w:rFonts w:ascii="Arial" w:hAnsi="Arial" w:cs="Arial"/>
                <w:spacing w:val="-1"/>
              </w:rPr>
            </w:pPr>
            <w:r>
              <w:rPr>
                <w:rFonts w:ascii="Arial" w:hAnsi="Arial" w:cs="Arial"/>
                <w:spacing w:val="-1"/>
              </w:rPr>
              <w:t>Teacher</w:t>
            </w:r>
          </w:p>
        </w:tc>
        <w:tc>
          <w:tcPr>
            <w:tcW w:w="4223" w:type="dxa"/>
            <w:tcMar/>
          </w:tcPr>
          <w:p w:rsidR="001967F5" w:rsidP="00FE561F" w:rsidRDefault="001967F5" w14:paraId="4AA5D953" w14:textId="77777777">
            <w:pPr>
              <w:rPr>
                <w:rFonts w:ascii="Arial" w:hAnsi="Arial" w:cs="Arial"/>
              </w:rPr>
            </w:pPr>
          </w:p>
        </w:tc>
      </w:tr>
      <w:tr w:rsidRPr="00B00CCC" w:rsidR="001967F5" w:rsidTr="3937D2A1" w14:paraId="7E4C586C" w14:textId="77777777">
        <w:trPr>
          <w:trHeight w:val="685" w:hRule="exact"/>
          <w:jc w:val="center"/>
        </w:trPr>
        <w:tc>
          <w:tcPr>
            <w:tcW w:w="3526" w:type="dxa"/>
            <w:tcMar/>
          </w:tcPr>
          <w:p w:rsidR="001967F5" w:rsidP="00FE561F" w:rsidRDefault="001967F5" w14:paraId="212A2699" w14:textId="2CEB5F1B">
            <w:pPr>
              <w:rPr>
                <w:rFonts w:ascii="Arial" w:hAnsi="Arial" w:cs="Arial"/>
              </w:rPr>
            </w:pPr>
            <w:r w:rsidRPr="3937D2A1" w:rsidR="3937D2A1">
              <w:rPr>
                <w:rFonts w:ascii="Arial" w:hAnsi="Arial" w:cs="Arial"/>
              </w:rPr>
              <w:t>Ms. SheAaaron Burns</w:t>
            </w:r>
          </w:p>
        </w:tc>
        <w:tc>
          <w:tcPr>
            <w:tcW w:w="2234" w:type="dxa"/>
            <w:tcMar/>
          </w:tcPr>
          <w:p w:rsidR="001967F5" w:rsidP="3937D2A1" w:rsidRDefault="001967F5" w14:paraId="564742A6" w14:textId="777CDF6A">
            <w:pPr>
              <w:pStyle w:val="TableParagraph"/>
              <w:ind w:right="1"/>
              <w:jc w:val="center"/>
              <w:rPr>
                <w:rFonts w:ascii="Arial" w:hAnsi="Arial" w:cs="Arial"/>
              </w:rPr>
            </w:pPr>
            <w:r w:rsidRPr="3937D2A1" w:rsidR="3937D2A1">
              <w:rPr>
                <w:rFonts w:ascii="Arial" w:hAnsi="Arial" w:cs="Arial"/>
              </w:rPr>
              <w:t xml:space="preserve">Teacher </w:t>
            </w:r>
          </w:p>
          <w:p w:rsidR="001967F5" w:rsidP="00AD4936" w:rsidRDefault="001967F5" w14:paraId="69177CEB" w14:textId="7E320FA5">
            <w:pPr>
              <w:pStyle w:val="TableParagraph"/>
              <w:ind w:right="1"/>
              <w:jc w:val="center"/>
              <w:rPr>
                <w:rFonts w:ascii="Arial" w:hAnsi="Arial" w:cs="Arial"/>
                <w:spacing w:val="-1"/>
              </w:rPr>
            </w:pPr>
            <w:r w:rsidRPr="3937D2A1" w:rsidR="3937D2A1">
              <w:rPr>
                <w:rFonts w:ascii="Arial" w:hAnsi="Arial" w:cs="Arial"/>
              </w:rPr>
              <w:t>PBIS Coordinator</w:t>
            </w:r>
          </w:p>
        </w:tc>
        <w:tc>
          <w:tcPr>
            <w:tcW w:w="4223" w:type="dxa"/>
            <w:tcMar/>
          </w:tcPr>
          <w:p w:rsidR="001967F5" w:rsidP="00FE561F" w:rsidRDefault="001967F5" w14:paraId="45202C32" w14:textId="77777777">
            <w:pPr>
              <w:rPr>
                <w:rFonts w:ascii="Arial" w:hAnsi="Arial" w:cs="Arial"/>
              </w:rPr>
            </w:pPr>
          </w:p>
        </w:tc>
      </w:tr>
      <w:tr w:rsidRPr="00B00CCC" w:rsidR="00FE561F" w:rsidTr="3937D2A1" w14:paraId="1AC9B4DC" w14:textId="77777777">
        <w:trPr>
          <w:trHeight w:val="685" w:hRule="exact"/>
          <w:jc w:val="center"/>
        </w:trPr>
        <w:tc>
          <w:tcPr>
            <w:tcW w:w="3526" w:type="dxa"/>
            <w:tcMar/>
          </w:tcPr>
          <w:p w:rsidRPr="00B00CCC" w:rsidR="00FE561F" w:rsidP="00FE561F" w:rsidRDefault="00AD4936" w14:paraId="7F9CF3F3" w14:textId="152D0CE1">
            <w:pPr>
              <w:rPr>
                <w:rFonts w:ascii="Arial" w:hAnsi="Arial" w:cs="Arial"/>
              </w:rPr>
            </w:pPr>
            <w:r>
              <w:rPr>
                <w:rFonts w:ascii="Arial" w:hAnsi="Arial" w:cs="Arial"/>
              </w:rPr>
              <w:t>Mrs. Porsha Leverette</w:t>
            </w:r>
          </w:p>
        </w:tc>
        <w:tc>
          <w:tcPr>
            <w:tcW w:w="2234" w:type="dxa"/>
            <w:tcMar/>
          </w:tcPr>
          <w:p w:rsidR="00FE561F" w:rsidP="00AD4936" w:rsidRDefault="00AD4936" w14:paraId="6A7544A7" w14:textId="77777777">
            <w:pPr>
              <w:pStyle w:val="TableParagraph"/>
              <w:ind w:right="1"/>
              <w:jc w:val="center"/>
              <w:rPr>
                <w:rFonts w:ascii="Arial" w:hAnsi="Arial" w:cs="Arial"/>
                <w:spacing w:val="-1"/>
              </w:rPr>
            </w:pPr>
            <w:r>
              <w:rPr>
                <w:rFonts w:ascii="Arial" w:hAnsi="Arial" w:cs="Arial"/>
                <w:spacing w:val="-1"/>
              </w:rPr>
              <w:t>Teacher</w:t>
            </w:r>
          </w:p>
          <w:p w:rsidRPr="00B00CCC" w:rsidR="00AD4936" w:rsidP="00AD4936" w:rsidRDefault="00AD4936" w14:paraId="2EAA61DD" w14:textId="051DE668">
            <w:pPr>
              <w:pStyle w:val="TableParagraph"/>
              <w:ind w:right="1"/>
              <w:jc w:val="center"/>
              <w:rPr>
                <w:rFonts w:ascii="Arial" w:hAnsi="Arial" w:eastAsia="Times New Roman" w:cs="Arial"/>
              </w:rPr>
            </w:pPr>
          </w:p>
        </w:tc>
        <w:tc>
          <w:tcPr>
            <w:tcW w:w="4223" w:type="dxa"/>
            <w:tcMar/>
          </w:tcPr>
          <w:p w:rsidRPr="00B00CCC" w:rsidR="00FE561F" w:rsidP="00FE561F" w:rsidRDefault="00FE561F" w14:paraId="59793A98" w14:textId="69E8799D">
            <w:pPr>
              <w:rPr>
                <w:rFonts w:ascii="Arial" w:hAnsi="Arial" w:cs="Arial"/>
              </w:rPr>
            </w:pPr>
            <w:r>
              <w:rPr>
                <w:rFonts w:ascii="Arial" w:hAnsi="Arial" w:cs="Arial"/>
              </w:rPr>
              <w:t xml:space="preserve">   </w:t>
            </w:r>
          </w:p>
        </w:tc>
      </w:tr>
      <w:tr w:rsidRPr="00B00CCC" w:rsidR="00FE561F" w:rsidTr="3937D2A1" w14:paraId="165E0F26" w14:textId="77777777">
        <w:trPr>
          <w:trHeight w:val="631" w:hRule="exact"/>
          <w:jc w:val="center"/>
        </w:trPr>
        <w:tc>
          <w:tcPr>
            <w:tcW w:w="3526" w:type="dxa"/>
            <w:tcMar/>
          </w:tcPr>
          <w:p w:rsidRPr="00B00CCC" w:rsidR="00FE561F" w:rsidP="00FE561F" w:rsidRDefault="00FE561F" w14:paraId="472C1504" w14:textId="63EFCD93">
            <w:pPr>
              <w:rPr>
                <w:rFonts w:ascii="Arial" w:hAnsi="Arial" w:cs="Arial"/>
              </w:rPr>
            </w:pPr>
            <w:r>
              <w:rPr>
                <w:rFonts w:ascii="Arial" w:hAnsi="Arial" w:cs="Arial"/>
              </w:rPr>
              <w:t>Not Applicable</w:t>
            </w:r>
          </w:p>
        </w:tc>
        <w:tc>
          <w:tcPr>
            <w:tcW w:w="2234" w:type="dxa"/>
            <w:tcMar/>
          </w:tcPr>
          <w:p w:rsidR="00FE561F" w:rsidP="00FE561F" w:rsidRDefault="00FE561F" w14:paraId="2B29F15C" w14:textId="4903E4DA">
            <w:pPr>
              <w:pStyle w:val="TableParagraph"/>
              <w:spacing w:before="2"/>
              <w:jc w:val="center"/>
              <w:rPr>
                <w:rFonts w:ascii="Arial" w:hAnsi="Arial" w:eastAsia="Times New Roman" w:cs="Arial"/>
              </w:rPr>
            </w:pPr>
            <w:r>
              <w:rPr>
                <w:rFonts w:ascii="Arial" w:hAnsi="Arial" w:eastAsia="Times New Roman" w:cs="Arial"/>
              </w:rPr>
              <w:t>Student (9</w:t>
            </w:r>
            <w:r w:rsidRPr="004E7B12">
              <w:rPr>
                <w:rFonts w:ascii="Arial" w:hAnsi="Arial" w:eastAsia="Times New Roman" w:cs="Arial"/>
                <w:vertAlign w:val="superscript"/>
              </w:rPr>
              <w:t>th</w:t>
            </w:r>
            <w:r>
              <w:rPr>
                <w:rFonts w:ascii="Arial" w:hAnsi="Arial" w:eastAsia="Times New Roman" w:cs="Arial"/>
              </w:rPr>
              <w:t>-10</w:t>
            </w:r>
            <w:r w:rsidRPr="004E7B12">
              <w:rPr>
                <w:rFonts w:ascii="Arial" w:hAnsi="Arial" w:eastAsia="Times New Roman" w:cs="Arial"/>
                <w:vertAlign w:val="superscript"/>
              </w:rPr>
              <w:t>th</w:t>
            </w:r>
            <w:r>
              <w:rPr>
                <w:rFonts w:ascii="Arial" w:hAnsi="Arial" w:eastAsia="Times New Roman" w:cs="Arial"/>
              </w:rPr>
              <w:t xml:space="preserve">) </w:t>
            </w:r>
            <w:r w:rsidRPr="00732B5D">
              <w:rPr>
                <w:rFonts w:ascii="Arial" w:hAnsi="Arial" w:eastAsia="Times New Roman" w:cs="Arial"/>
                <w:color w:val="FF0000"/>
              </w:rPr>
              <w:t>required</w:t>
            </w:r>
          </w:p>
          <w:p w:rsidR="00FE561F" w:rsidP="00FE561F" w:rsidRDefault="00FE561F" w14:paraId="0FE5C221" w14:textId="77777777">
            <w:pPr>
              <w:pStyle w:val="TableParagraph"/>
              <w:spacing w:before="2"/>
              <w:jc w:val="center"/>
              <w:rPr>
                <w:rFonts w:ascii="Arial" w:hAnsi="Arial" w:eastAsia="Times New Roman" w:cs="Arial"/>
              </w:rPr>
            </w:pPr>
          </w:p>
          <w:p w:rsidRPr="00B00CCC" w:rsidR="00FE561F" w:rsidP="00FE561F" w:rsidRDefault="00FE561F" w14:paraId="0885F7C3" w14:textId="4FE1F968">
            <w:pPr>
              <w:pStyle w:val="TableParagraph"/>
              <w:spacing w:before="2"/>
              <w:jc w:val="center"/>
              <w:rPr>
                <w:rFonts w:ascii="Arial" w:hAnsi="Arial" w:eastAsia="Times New Roman" w:cs="Arial"/>
              </w:rPr>
            </w:pPr>
          </w:p>
        </w:tc>
        <w:tc>
          <w:tcPr>
            <w:tcW w:w="4223" w:type="dxa"/>
            <w:tcMar/>
          </w:tcPr>
          <w:p w:rsidRPr="00B00CCC" w:rsidR="00FE561F" w:rsidP="00FE561F" w:rsidRDefault="00FE561F" w14:paraId="167EB7CE" w14:textId="77777777">
            <w:pPr>
              <w:rPr>
                <w:rFonts w:ascii="Arial" w:hAnsi="Arial" w:cs="Arial"/>
              </w:rPr>
            </w:pPr>
          </w:p>
        </w:tc>
      </w:tr>
      <w:tr w:rsidRPr="00B00CCC" w:rsidR="00FE561F" w:rsidTr="3937D2A1" w14:paraId="6E5FDF35" w14:textId="77777777">
        <w:trPr>
          <w:trHeight w:val="820" w:hRule="exact"/>
          <w:jc w:val="center"/>
        </w:trPr>
        <w:tc>
          <w:tcPr>
            <w:tcW w:w="3526" w:type="dxa"/>
            <w:tcMar/>
          </w:tcPr>
          <w:p w:rsidRPr="00B00CCC" w:rsidR="00FE561F" w:rsidP="00FE561F" w:rsidRDefault="00FE561F" w14:paraId="3177F491" w14:textId="702C6729">
            <w:pPr>
              <w:rPr>
                <w:rFonts w:ascii="Arial" w:hAnsi="Arial" w:cs="Arial"/>
              </w:rPr>
            </w:pPr>
            <w:r>
              <w:rPr>
                <w:rFonts w:ascii="Arial" w:hAnsi="Arial" w:cs="Arial"/>
              </w:rPr>
              <w:t>Not Applicable</w:t>
            </w:r>
          </w:p>
        </w:tc>
        <w:tc>
          <w:tcPr>
            <w:tcW w:w="2234" w:type="dxa"/>
            <w:tcMar/>
          </w:tcPr>
          <w:p w:rsidR="00FE561F" w:rsidP="00FE561F" w:rsidRDefault="00FE561F" w14:paraId="0E440296" w14:textId="1B4A7A59">
            <w:pPr>
              <w:pStyle w:val="TableParagraph"/>
              <w:spacing w:before="2"/>
              <w:jc w:val="center"/>
              <w:rPr>
                <w:rFonts w:ascii="Arial" w:hAnsi="Arial" w:eastAsia="Times New Roman" w:cs="Arial"/>
              </w:rPr>
            </w:pPr>
            <w:r>
              <w:rPr>
                <w:rFonts w:ascii="Arial" w:hAnsi="Arial" w:eastAsia="Times New Roman" w:cs="Arial"/>
              </w:rPr>
              <w:t>Student (11</w:t>
            </w:r>
            <w:r w:rsidRPr="004E7B12">
              <w:rPr>
                <w:rFonts w:ascii="Arial" w:hAnsi="Arial" w:eastAsia="Times New Roman" w:cs="Arial"/>
                <w:vertAlign w:val="superscript"/>
              </w:rPr>
              <w:t>th</w:t>
            </w:r>
            <w:r>
              <w:rPr>
                <w:rFonts w:ascii="Arial" w:hAnsi="Arial" w:eastAsia="Times New Roman" w:cs="Arial"/>
              </w:rPr>
              <w:t>-12</w:t>
            </w:r>
            <w:r w:rsidRPr="004E7B12">
              <w:rPr>
                <w:rFonts w:ascii="Arial" w:hAnsi="Arial" w:eastAsia="Times New Roman" w:cs="Arial"/>
                <w:vertAlign w:val="superscript"/>
              </w:rPr>
              <w:t>th</w:t>
            </w:r>
            <w:r>
              <w:rPr>
                <w:rFonts w:ascii="Arial" w:hAnsi="Arial" w:eastAsia="Times New Roman" w:cs="Arial"/>
              </w:rPr>
              <w:t xml:space="preserve">) </w:t>
            </w:r>
            <w:r w:rsidRPr="00732B5D">
              <w:rPr>
                <w:rFonts w:ascii="Arial" w:hAnsi="Arial" w:eastAsia="Times New Roman" w:cs="Arial"/>
                <w:color w:val="FF0000"/>
              </w:rPr>
              <w:t>required</w:t>
            </w:r>
          </w:p>
          <w:p w:rsidR="00FE561F" w:rsidP="00FE561F" w:rsidRDefault="00FE561F" w14:paraId="19FF1ECE" w14:textId="77777777">
            <w:pPr>
              <w:pStyle w:val="TableParagraph"/>
              <w:spacing w:before="2"/>
              <w:jc w:val="center"/>
              <w:rPr>
                <w:rFonts w:ascii="Arial" w:hAnsi="Arial" w:eastAsia="Times New Roman" w:cs="Arial"/>
              </w:rPr>
            </w:pPr>
          </w:p>
          <w:p w:rsidR="00FE561F" w:rsidP="00FE561F" w:rsidRDefault="00FE561F" w14:paraId="0A27AB22" w14:textId="356F6A0B">
            <w:pPr>
              <w:pStyle w:val="TableParagraph"/>
              <w:spacing w:before="2"/>
              <w:jc w:val="center"/>
              <w:rPr>
                <w:rFonts w:ascii="Arial" w:hAnsi="Arial" w:eastAsia="Times New Roman" w:cs="Arial"/>
              </w:rPr>
            </w:pPr>
          </w:p>
        </w:tc>
        <w:tc>
          <w:tcPr>
            <w:tcW w:w="4223" w:type="dxa"/>
            <w:tcMar/>
          </w:tcPr>
          <w:p w:rsidRPr="00B00CCC" w:rsidR="00FE561F" w:rsidP="00FE561F" w:rsidRDefault="00FE561F" w14:paraId="2EDCF997" w14:textId="77777777">
            <w:pPr>
              <w:rPr>
                <w:rFonts w:ascii="Arial" w:hAnsi="Arial" w:cs="Arial"/>
              </w:rPr>
            </w:pPr>
          </w:p>
        </w:tc>
      </w:tr>
    </w:tbl>
    <w:p w:rsidRPr="00732B5D" w:rsidR="004E7B12" w:rsidP="004E7B12" w:rsidRDefault="004E7B12" w14:paraId="6F02EDC9" w14:textId="3CDC171E">
      <w:pPr>
        <w:pStyle w:val="BodyText"/>
        <w:spacing w:before="39"/>
        <w:ind w:left="208" w:right="627"/>
        <w:rPr>
          <w:rFonts w:ascii="Arial" w:hAnsi="Arial" w:cs="Arial"/>
          <w:sz w:val="16"/>
          <w:szCs w:val="16"/>
        </w:rPr>
      </w:pPr>
      <w:r w:rsidRPr="004E7B12">
        <w:rPr>
          <w:rFonts w:ascii="Arial" w:hAnsi="Arial" w:cs="Arial"/>
          <w:spacing w:val="-1"/>
          <w:sz w:val="20"/>
          <w:szCs w:val="22"/>
        </w:rPr>
        <w:t>Note**</w:t>
      </w:r>
      <w:r w:rsidRPr="004E7B12">
        <w:rPr>
          <w:rFonts w:ascii="Arial" w:hAnsi="Arial" w:cs="Arial"/>
          <w:sz w:val="20"/>
          <w:szCs w:val="22"/>
        </w:rPr>
        <w:t xml:space="preserve">  </w:t>
      </w:r>
      <w:r w:rsidRPr="00732B5D">
        <w:rPr>
          <w:rFonts w:ascii="Arial" w:hAnsi="Arial" w:cs="Arial"/>
          <w:sz w:val="16"/>
          <w:szCs w:val="16"/>
        </w:rPr>
        <w:t xml:space="preserve">All </w:t>
      </w:r>
      <w:r w:rsidRPr="00732B5D">
        <w:rPr>
          <w:rFonts w:ascii="Arial" w:hAnsi="Arial" w:cs="Arial"/>
          <w:spacing w:val="-1"/>
          <w:sz w:val="16"/>
          <w:szCs w:val="16"/>
        </w:rPr>
        <w:t>parents</w:t>
      </w:r>
      <w:r w:rsidRPr="00732B5D">
        <w:rPr>
          <w:rFonts w:ascii="Arial" w:hAnsi="Arial" w:cs="Arial"/>
          <w:sz w:val="16"/>
          <w:szCs w:val="16"/>
        </w:rPr>
        <w:t xml:space="preserve"> are</w:t>
      </w:r>
      <w:r w:rsidRPr="00732B5D">
        <w:rPr>
          <w:rFonts w:ascii="Arial" w:hAnsi="Arial" w:cs="Arial"/>
          <w:spacing w:val="-2"/>
          <w:sz w:val="16"/>
          <w:szCs w:val="16"/>
        </w:rPr>
        <w:t xml:space="preserve"> </w:t>
      </w:r>
      <w:r w:rsidRPr="00732B5D">
        <w:rPr>
          <w:rFonts w:ascii="Arial" w:hAnsi="Arial" w:cs="Arial"/>
          <w:sz w:val="16"/>
          <w:szCs w:val="16"/>
        </w:rPr>
        <w:t xml:space="preserve">invited </w:t>
      </w:r>
      <w:r w:rsidRPr="00732B5D">
        <w:rPr>
          <w:rFonts w:ascii="Arial" w:hAnsi="Arial" w:cs="Arial"/>
          <w:spacing w:val="-1"/>
          <w:sz w:val="16"/>
          <w:szCs w:val="16"/>
        </w:rPr>
        <w:t>and</w:t>
      </w:r>
      <w:r w:rsidRPr="00732B5D">
        <w:rPr>
          <w:rFonts w:ascii="Arial" w:hAnsi="Arial" w:cs="Arial"/>
          <w:sz w:val="16"/>
          <w:szCs w:val="16"/>
        </w:rPr>
        <w:t xml:space="preserve"> more</w:t>
      </w:r>
      <w:r w:rsidRPr="00732B5D">
        <w:rPr>
          <w:rFonts w:ascii="Arial" w:hAnsi="Arial" w:cs="Arial"/>
          <w:spacing w:val="-2"/>
          <w:sz w:val="16"/>
          <w:szCs w:val="16"/>
        </w:rPr>
        <w:t xml:space="preserve"> </w:t>
      </w:r>
      <w:r w:rsidRPr="00732B5D">
        <w:rPr>
          <w:rFonts w:ascii="Arial" w:hAnsi="Arial" w:cs="Arial"/>
          <w:sz w:val="16"/>
          <w:szCs w:val="16"/>
        </w:rPr>
        <w:t>students</w:t>
      </w:r>
      <w:r w:rsidRPr="00732B5D">
        <w:rPr>
          <w:rFonts w:ascii="Arial" w:hAnsi="Arial" w:cs="Arial"/>
          <w:spacing w:val="2"/>
          <w:sz w:val="16"/>
          <w:szCs w:val="16"/>
        </w:rPr>
        <w:t xml:space="preserve"> </w:t>
      </w:r>
      <w:r w:rsidRPr="00732B5D">
        <w:rPr>
          <w:rFonts w:ascii="Arial" w:hAnsi="Arial" w:cs="Arial"/>
          <w:spacing w:val="-1"/>
          <w:sz w:val="16"/>
          <w:szCs w:val="16"/>
        </w:rPr>
        <w:t>are</w:t>
      </w:r>
      <w:r w:rsidRPr="00732B5D">
        <w:rPr>
          <w:rFonts w:ascii="Arial" w:hAnsi="Arial" w:cs="Arial"/>
          <w:spacing w:val="-2"/>
          <w:sz w:val="16"/>
          <w:szCs w:val="16"/>
        </w:rPr>
        <w:t xml:space="preserve"> </w:t>
      </w:r>
      <w:r w:rsidRPr="00732B5D">
        <w:rPr>
          <w:rFonts w:ascii="Arial" w:hAnsi="Arial" w:cs="Arial"/>
          <w:spacing w:val="-1"/>
          <w:sz w:val="16"/>
          <w:szCs w:val="16"/>
        </w:rPr>
        <w:t>encouraged</w:t>
      </w:r>
      <w:r w:rsidRPr="00732B5D">
        <w:rPr>
          <w:rFonts w:ascii="Arial" w:hAnsi="Arial" w:cs="Arial"/>
          <w:sz w:val="16"/>
          <w:szCs w:val="16"/>
        </w:rPr>
        <w:t xml:space="preserve"> to </w:t>
      </w:r>
      <w:r w:rsidRPr="00732B5D">
        <w:rPr>
          <w:rFonts w:ascii="Arial" w:hAnsi="Arial" w:cs="Arial"/>
          <w:spacing w:val="-1"/>
          <w:sz w:val="16"/>
          <w:szCs w:val="16"/>
        </w:rPr>
        <w:t>participate</w:t>
      </w:r>
      <w:r w:rsidRPr="00732B5D">
        <w:rPr>
          <w:rFonts w:ascii="Arial" w:hAnsi="Arial" w:cs="Arial"/>
          <w:sz w:val="16"/>
          <w:szCs w:val="16"/>
        </w:rPr>
        <w:t xml:space="preserve"> in the </w:t>
      </w:r>
      <w:r w:rsidRPr="00732B5D">
        <w:rPr>
          <w:rFonts w:ascii="Arial" w:hAnsi="Arial" w:cs="Arial"/>
          <w:spacing w:val="-1"/>
          <w:sz w:val="16"/>
          <w:szCs w:val="16"/>
        </w:rPr>
        <w:t>schoolwide</w:t>
      </w:r>
      <w:r w:rsidR="009751CC">
        <w:rPr>
          <w:rFonts w:ascii="Arial" w:hAnsi="Arial" w:cs="Arial"/>
          <w:spacing w:val="-1"/>
          <w:sz w:val="16"/>
          <w:szCs w:val="16"/>
        </w:rPr>
        <w:t xml:space="preserve"> </w:t>
      </w:r>
      <w:r w:rsidRPr="00732B5D">
        <w:rPr>
          <w:rFonts w:ascii="Arial" w:hAnsi="Arial" w:cs="Arial"/>
          <w:sz w:val="16"/>
          <w:szCs w:val="16"/>
        </w:rPr>
        <w:t>planning</w:t>
      </w:r>
      <w:r w:rsidRPr="00732B5D">
        <w:rPr>
          <w:rFonts w:ascii="Arial" w:hAnsi="Arial" w:cs="Arial"/>
          <w:spacing w:val="-3"/>
          <w:sz w:val="16"/>
          <w:szCs w:val="16"/>
        </w:rPr>
        <w:t xml:space="preserve"> </w:t>
      </w:r>
      <w:r w:rsidRPr="00732B5D">
        <w:rPr>
          <w:rFonts w:ascii="Arial" w:hAnsi="Arial" w:cs="Arial"/>
          <w:spacing w:val="-1"/>
          <w:sz w:val="16"/>
          <w:szCs w:val="16"/>
        </w:rPr>
        <w:t>process.</w:t>
      </w:r>
    </w:p>
    <w:p w:rsidRPr="00B00CCC" w:rsidR="004E7B12" w:rsidRDefault="004E7B12" w14:paraId="5E6929D6" w14:textId="77777777">
      <w:pPr>
        <w:rPr>
          <w:rFonts w:ascii="Arial" w:hAnsi="Arial" w:cs="Arial"/>
        </w:rPr>
        <w:sectPr w:rsidRPr="00B00CCC" w:rsidR="004E7B12" w:rsidSect="00825B7A">
          <w:headerReference w:type="default" r:id="rId33"/>
          <w:pgSz w:w="12240" w:h="15840" w:orient="portrait"/>
          <w:pgMar w:top="720" w:right="720" w:bottom="720" w:left="720" w:header="713" w:footer="1015" w:gutter="0"/>
          <w:cols w:space="720"/>
          <w:docGrid w:linePitch="299"/>
        </w:sectPr>
      </w:pPr>
    </w:p>
    <w:p w:rsidR="005C0190" w:rsidP="005C0190" w:rsidRDefault="005C0190" w14:paraId="5FB0679E" w14:textId="77777777">
      <w:pPr>
        <w:tabs>
          <w:tab w:val="left" w:pos="460"/>
        </w:tabs>
        <w:spacing w:before="69"/>
        <w:ind w:left="460"/>
        <w:outlineLvl w:val="0"/>
        <w:rPr>
          <w:rFonts w:ascii="Times New Roman" w:hAnsi="Times New Roman" w:eastAsia="Times New Roman"/>
          <w:sz w:val="24"/>
          <w:szCs w:val="24"/>
        </w:rPr>
      </w:pPr>
    </w:p>
    <w:p w:rsidRPr="005C0190" w:rsidR="005C0190" w:rsidP="005C0190" w:rsidRDefault="005C0190" w14:paraId="730BA2F7" w14:textId="73460165">
      <w:pPr>
        <w:numPr>
          <w:ilvl w:val="0"/>
          <w:numId w:val="7"/>
        </w:numPr>
        <w:tabs>
          <w:tab w:val="left" w:pos="460"/>
        </w:tabs>
        <w:spacing w:before="69"/>
        <w:outlineLvl w:val="0"/>
        <w:rPr>
          <w:rFonts w:ascii="Arial" w:hAnsi="Arial" w:eastAsia="Times New Roman" w:cs="Arial"/>
          <w:szCs w:val="24"/>
        </w:rPr>
      </w:pPr>
      <w:r w:rsidRPr="005C0190">
        <w:rPr>
          <w:rFonts w:ascii="Arial" w:hAnsi="Arial" w:eastAsia="Times New Roman" w:cs="Arial"/>
          <w:b/>
          <w:bCs/>
          <w:szCs w:val="24"/>
        </w:rPr>
        <w:t xml:space="preserve">Comprehensive Needs </w:t>
      </w:r>
      <w:r w:rsidRPr="005C0190">
        <w:rPr>
          <w:rFonts w:ascii="Arial" w:hAnsi="Arial" w:eastAsia="Times New Roman" w:cs="Arial"/>
          <w:b/>
          <w:bCs/>
          <w:spacing w:val="-1"/>
          <w:szCs w:val="24"/>
        </w:rPr>
        <w:t xml:space="preserve">Assessment </w:t>
      </w:r>
      <w:r w:rsidRPr="005C0190">
        <w:rPr>
          <w:rFonts w:ascii="Arial" w:hAnsi="Arial" w:eastAsia="Times New Roman" w:cs="Arial"/>
          <w:b/>
          <w:bCs/>
          <w:szCs w:val="24"/>
        </w:rPr>
        <w:t>–</w:t>
      </w:r>
      <w:r w:rsidRPr="005C0190">
        <w:rPr>
          <w:rFonts w:ascii="Arial" w:hAnsi="Arial" w:eastAsia="Times New Roman" w:cs="Arial"/>
          <w:b/>
          <w:bCs/>
          <w:spacing w:val="-1"/>
          <w:szCs w:val="24"/>
        </w:rPr>
        <w:t xml:space="preserve"> Section 1114(b)(6)</w:t>
      </w:r>
    </w:p>
    <w:p w:rsidRPr="005C0190" w:rsidR="005C0190" w:rsidP="005C0190" w:rsidRDefault="005C0190" w14:paraId="2077E521" w14:textId="6C66FA7C">
      <w:pPr>
        <w:spacing w:before="3"/>
        <w:ind w:left="460" w:right="75"/>
        <w:rPr>
          <w:rFonts w:ascii="Arial" w:hAnsi="Arial" w:eastAsia="Times New Roman" w:cs="Arial"/>
          <w:szCs w:val="24"/>
        </w:rPr>
      </w:pPr>
      <w:r w:rsidRPr="005C0190">
        <w:rPr>
          <w:rFonts w:ascii="Arial" w:hAnsi="Arial" w:eastAsia="Times New Roman" w:cs="Arial"/>
          <w:szCs w:val="24"/>
        </w:rPr>
        <w:t xml:space="preserve">The Schoolwide Plan is based on a </w:t>
      </w:r>
      <w:r w:rsidRPr="005C0190">
        <w:rPr>
          <w:rFonts w:ascii="Arial" w:hAnsi="Arial" w:eastAsia="Times New Roman" w:cs="Arial"/>
          <w:spacing w:val="-1"/>
          <w:szCs w:val="24"/>
        </w:rPr>
        <w:t>comprehensive</w:t>
      </w:r>
      <w:r w:rsidRPr="005C0190">
        <w:rPr>
          <w:rFonts w:ascii="Arial" w:hAnsi="Arial" w:eastAsia="Times New Roman" w:cs="Arial"/>
          <w:szCs w:val="24"/>
        </w:rPr>
        <w:t xml:space="preserve"> needs</w:t>
      </w:r>
      <w:r w:rsidRPr="005C0190">
        <w:rPr>
          <w:rFonts w:ascii="Arial" w:hAnsi="Arial" w:eastAsia="Times New Roman" w:cs="Arial"/>
          <w:spacing w:val="-2"/>
          <w:szCs w:val="24"/>
        </w:rPr>
        <w:t xml:space="preserve"> </w:t>
      </w:r>
      <w:r w:rsidRPr="005C0190">
        <w:rPr>
          <w:rFonts w:ascii="Arial" w:hAnsi="Arial" w:eastAsia="Times New Roman" w:cs="Arial"/>
          <w:spacing w:val="-1"/>
          <w:szCs w:val="24"/>
        </w:rPr>
        <w:t>assessment</w:t>
      </w:r>
      <w:r w:rsidRPr="005C0190">
        <w:rPr>
          <w:rFonts w:ascii="Arial" w:hAnsi="Arial" w:eastAsia="Times New Roman" w:cs="Arial"/>
          <w:szCs w:val="24"/>
        </w:rPr>
        <w:t xml:space="preserve"> of the entire </w:t>
      </w:r>
      <w:r w:rsidRPr="005C0190">
        <w:rPr>
          <w:rFonts w:ascii="Arial" w:hAnsi="Arial" w:eastAsia="Times New Roman" w:cs="Arial"/>
          <w:spacing w:val="-1"/>
          <w:szCs w:val="24"/>
        </w:rPr>
        <w:t>school</w:t>
      </w:r>
      <w:r w:rsidRPr="005C0190">
        <w:rPr>
          <w:rFonts w:ascii="Arial" w:hAnsi="Arial" w:eastAsia="Times New Roman" w:cs="Arial"/>
          <w:szCs w:val="24"/>
        </w:rPr>
        <w:t xml:space="preserve"> that takes into account </w:t>
      </w:r>
      <w:r w:rsidRPr="005C0190">
        <w:rPr>
          <w:rFonts w:ascii="Arial" w:hAnsi="Arial" w:eastAsia="Times New Roman" w:cs="Arial"/>
          <w:spacing w:val="-1"/>
          <w:szCs w:val="24"/>
        </w:rPr>
        <w:t>information</w:t>
      </w:r>
      <w:r w:rsidRPr="005C0190">
        <w:rPr>
          <w:rFonts w:ascii="Arial" w:hAnsi="Arial" w:eastAsia="Times New Roman" w:cs="Arial"/>
          <w:spacing w:val="67"/>
          <w:szCs w:val="24"/>
        </w:rPr>
        <w:t xml:space="preserve"> </w:t>
      </w:r>
      <w:r w:rsidRPr="005C0190">
        <w:rPr>
          <w:rFonts w:ascii="Arial" w:hAnsi="Arial" w:eastAsia="Times New Roman" w:cs="Arial"/>
          <w:szCs w:val="24"/>
        </w:rPr>
        <w:t xml:space="preserve">on the </w:t>
      </w:r>
      <w:r w:rsidRPr="005C0190">
        <w:rPr>
          <w:rFonts w:ascii="Arial" w:hAnsi="Arial" w:eastAsia="Times New Roman" w:cs="Arial"/>
          <w:spacing w:val="-1"/>
          <w:szCs w:val="24"/>
        </w:rPr>
        <w:t>academic</w:t>
      </w:r>
      <w:r w:rsidRPr="005C0190">
        <w:rPr>
          <w:rFonts w:ascii="Arial" w:hAnsi="Arial" w:eastAsia="Times New Roman" w:cs="Arial"/>
          <w:szCs w:val="24"/>
        </w:rPr>
        <w:t xml:space="preserve"> </w:t>
      </w:r>
      <w:r w:rsidRPr="005C0190">
        <w:rPr>
          <w:rFonts w:ascii="Arial" w:hAnsi="Arial" w:eastAsia="Times New Roman" w:cs="Arial"/>
          <w:spacing w:val="-1"/>
          <w:szCs w:val="24"/>
        </w:rPr>
        <w:t>achievement</w:t>
      </w:r>
      <w:r w:rsidRPr="005C0190">
        <w:rPr>
          <w:rFonts w:ascii="Arial" w:hAnsi="Arial" w:eastAsia="Times New Roman" w:cs="Arial"/>
          <w:szCs w:val="24"/>
        </w:rPr>
        <w:t xml:space="preserve"> of children in relation to the </w:t>
      </w:r>
      <w:r w:rsidRPr="005C0190">
        <w:rPr>
          <w:rFonts w:ascii="Arial" w:hAnsi="Arial" w:eastAsia="Times New Roman" w:cs="Arial"/>
          <w:spacing w:val="-1"/>
          <w:szCs w:val="24"/>
        </w:rPr>
        <w:t>challenging</w:t>
      </w:r>
      <w:r w:rsidRPr="005C0190">
        <w:rPr>
          <w:rFonts w:ascii="Arial" w:hAnsi="Arial" w:eastAsia="Times New Roman" w:cs="Arial"/>
          <w:szCs w:val="24"/>
        </w:rPr>
        <w:t xml:space="preserve"> State </w:t>
      </w:r>
      <w:r w:rsidRPr="005C0190">
        <w:rPr>
          <w:rFonts w:ascii="Arial" w:hAnsi="Arial" w:eastAsia="Times New Roman" w:cs="Arial"/>
          <w:spacing w:val="-1"/>
          <w:szCs w:val="24"/>
        </w:rPr>
        <w:t>academic</w:t>
      </w:r>
      <w:r w:rsidRPr="005C0190">
        <w:rPr>
          <w:rFonts w:ascii="Arial" w:hAnsi="Arial" w:eastAsia="Times New Roman" w:cs="Arial"/>
          <w:szCs w:val="24"/>
        </w:rPr>
        <w:t xml:space="preserve"> standards,</w:t>
      </w:r>
      <w:r w:rsidRPr="005C0190">
        <w:rPr>
          <w:rFonts w:ascii="Arial" w:hAnsi="Arial" w:eastAsia="Times New Roman" w:cs="Arial"/>
          <w:spacing w:val="57"/>
          <w:szCs w:val="24"/>
        </w:rPr>
        <w:t xml:space="preserve"> </w:t>
      </w:r>
      <w:r w:rsidRPr="005C0190">
        <w:rPr>
          <w:rFonts w:ascii="Arial" w:hAnsi="Arial" w:eastAsia="Times New Roman" w:cs="Arial"/>
          <w:szCs w:val="24"/>
        </w:rPr>
        <w:t xml:space="preserve">particularly the needs of </w:t>
      </w:r>
      <w:r w:rsidRPr="005C0190">
        <w:rPr>
          <w:rFonts w:ascii="Arial" w:hAnsi="Arial" w:eastAsia="Times New Roman" w:cs="Arial"/>
          <w:spacing w:val="-1"/>
          <w:szCs w:val="24"/>
        </w:rPr>
        <w:t>those</w:t>
      </w:r>
      <w:r w:rsidRPr="005C0190">
        <w:rPr>
          <w:rFonts w:ascii="Arial" w:hAnsi="Arial" w:eastAsia="Times New Roman" w:cs="Arial"/>
          <w:szCs w:val="24"/>
        </w:rPr>
        <w:t xml:space="preserve"> children who are failing, or are at-risk of failing,</w:t>
      </w:r>
      <w:r w:rsidRPr="005C0190">
        <w:rPr>
          <w:rFonts w:ascii="Arial" w:hAnsi="Arial" w:eastAsia="Times New Roman" w:cs="Arial"/>
          <w:spacing w:val="-2"/>
          <w:szCs w:val="24"/>
        </w:rPr>
        <w:t xml:space="preserve"> </w:t>
      </w:r>
      <w:r w:rsidRPr="005C0190">
        <w:rPr>
          <w:rFonts w:ascii="Arial" w:hAnsi="Arial" w:eastAsia="Times New Roman" w:cs="Arial"/>
          <w:szCs w:val="24"/>
        </w:rPr>
        <w:t xml:space="preserve">to </w:t>
      </w:r>
      <w:r w:rsidRPr="005C0190">
        <w:rPr>
          <w:rFonts w:ascii="Arial" w:hAnsi="Arial" w:eastAsia="Times New Roman" w:cs="Arial"/>
          <w:spacing w:val="-1"/>
          <w:szCs w:val="24"/>
        </w:rPr>
        <w:t>meet</w:t>
      </w:r>
      <w:r w:rsidRPr="005C0190">
        <w:rPr>
          <w:rFonts w:ascii="Arial" w:hAnsi="Arial" w:eastAsia="Times New Roman" w:cs="Arial"/>
          <w:szCs w:val="24"/>
        </w:rPr>
        <w:t xml:space="preserve"> the </w:t>
      </w:r>
      <w:r w:rsidRPr="005C0190">
        <w:rPr>
          <w:rFonts w:ascii="Arial" w:hAnsi="Arial" w:eastAsia="Times New Roman" w:cs="Arial"/>
          <w:spacing w:val="-1"/>
          <w:szCs w:val="24"/>
        </w:rPr>
        <w:t>challenging</w:t>
      </w:r>
      <w:r w:rsidRPr="005C0190">
        <w:rPr>
          <w:rFonts w:ascii="Arial" w:hAnsi="Arial" w:eastAsia="Times New Roman" w:cs="Arial"/>
          <w:spacing w:val="27"/>
          <w:szCs w:val="24"/>
        </w:rPr>
        <w:t xml:space="preserve"> </w:t>
      </w:r>
      <w:r w:rsidRPr="005C0190">
        <w:rPr>
          <w:rFonts w:ascii="Arial" w:hAnsi="Arial" w:eastAsia="Times New Roman" w:cs="Arial"/>
          <w:szCs w:val="24"/>
        </w:rPr>
        <w:t xml:space="preserve">State </w:t>
      </w:r>
      <w:r w:rsidRPr="005C0190">
        <w:rPr>
          <w:rFonts w:ascii="Arial" w:hAnsi="Arial" w:eastAsia="Times New Roman" w:cs="Arial"/>
          <w:spacing w:val="-1"/>
          <w:szCs w:val="24"/>
        </w:rPr>
        <w:t>academic</w:t>
      </w:r>
      <w:r w:rsidRPr="005C0190">
        <w:rPr>
          <w:rFonts w:ascii="Arial" w:hAnsi="Arial" w:eastAsia="Times New Roman" w:cs="Arial"/>
          <w:szCs w:val="24"/>
        </w:rPr>
        <w:t xml:space="preserve"> standards and any other factors as </w:t>
      </w:r>
      <w:r w:rsidRPr="005C0190">
        <w:rPr>
          <w:rFonts w:ascii="Arial" w:hAnsi="Arial" w:eastAsia="Times New Roman" w:cs="Arial"/>
          <w:spacing w:val="-1"/>
          <w:szCs w:val="24"/>
        </w:rPr>
        <w:t>determined</w:t>
      </w:r>
      <w:r w:rsidRPr="005C0190">
        <w:rPr>
          <w:rFonts w:ascii="Arial" w:hAnsi="Arial" w:eastAsia="Times New Roman" w:cs="Arial"/>
          <w:szCs w:val="24"/>
        </w:rPr>
        <w:t xml:space="preserve"> by</w:t>
      </w:r>
      <w:r w:rsidRPr="005C0190">
        <w:rPr>
          <w:rFonts w:ascii="Arial" w:hAnsi="Arial" w:eastAsia="Times New Roman" w:cs="Arial"/>
          <w:spacing w:val="-1"/>
          <w:szCs w:val="24"/>
        </w:rPr>
        <w:t xml:space="preserve"> </w:t>
      </w:r>
      <w:r w:rsidRPr="005C0190">
        <w:rPr>
          <w:rFonts w:ascii="Arial" w:hAnsi="Arial" w:eastAsia="Times New Roman" w:cs="Arial"/>
          <w:szCs w:val="24"/>
        </w:rPr>
        <w:t>the local educational agency. Please enter the completion date for this year’s Comprehensive Needs Assessment</w:t>
      </w:r>
      <w:r w:rsidR="00641CB7">
        <w:rPr>
          <w:rFonts w:ascii="Arial" w:hAnsi="Arial" w:eastAsia="Times New Roman" w:cs="Arial"/>
          <w:szCs w:val="24"/>
        </w:rPr>
        <w:t>.</w:t>
      </w:r>
    </w:p>
    <w:tbl>
      <w:tblPr>
        <w:tblStyle w:val="TableGrid3"/>
        <w:tblW w:w="10080" w:type="dxa"/>
        <w:jc w:val="center"/>
        <w:tblLook w:val="04A0" w:firstRow="1" w:lastRow="0" w:firstColumn="1" w:lastColumn="0" w:noHBand="0" w:noVBand="1"/>
      </w:tblPr>
      <w:tblGrid>
        <w:gridCol w:w="10080"/>
      </w:tblGrid>
      <w:tr w:rsidRPr="005C0190" w:rsidR="00825B7A" w:rsidTr="006D2D50" w14:paraId="77FE2CB7" w14:textId="77777777">
        <w:trPr>
          <w:trHeight w:val="701"/>
          <w:jc w:val="center"/>
        </w:trPr>
        <w:tc>
          <w:tcPr>
            <w:tcW w:w="10080" w:type="dxa"/>
          </w:tcPr>
          <w:p w:rsidRPr="005C0190" w:rsidR="00825B7A" w:rsidP="002A47A1" w:rsidRDefault="006C1C38" w14:paraId="3DEAE91F" w14:textId="1C32F107">
            <w:pPr>
              <w:rPr>
                <w:rFonts w:ascii="Arial" w:hAnsi="Arial" w:eastAsia="Times New Roman" w:cs="Arial"/>
              </w:rPr>
            </w:pPr>
            <w:r>
              <w:rPr>
                <w:rFonts w:ascii="Arial" w:hAnsi="Arial" w:eastAsia="Times New Roman" w:cs="Arial"/>
              </w:rPr>
              <w:t>June 13, 2023</w:t>
            </w:r>
          </w:p>
        </w:tc>
      </w:tr>
    </w:tbl>
    <w:p w:rsidR="005C0190" w:rsidP="005C0190" w:rsidRDefault="005C0190" w14:paraId="68C8C69F" w14:textId="12929541">
      <w:pPr>
        <w:rPr>
          <w:rFonts w:ascii="Arial" w:hAnsi="Arial" w:eastAsia="Times New Roman" w:cs="Arial"/>
          <w:szCs w:val="20"/>
        </w:rPr>
      </w:pPr>
    </w:p>
    <w:p w:rsidRPr="005C0190" w:rsidR="005C0190" w:rsidP="005C0190" w:rsidRDefault="005C0190" w14:paraId="77A71871" w14:textId="77777777">
      <w:pPr>
        <w:numPr>
          <w:ilvl w:val="0"/>
          <w:numId w:val="7"/>
        </w:numPr>
        <w:tabs>
          <w:tab w:val="left" w:pos="460"/>
        </w:tabs>
        <w:outlineLvl w:val="0"/>
        <w:rPr>
          <w:rFonts w:ascii="Arial" w:hAnsi="Arial" w:eastAsia="Times New Roman" w:cs="Arial"/>
        </w:rPr>
      </w:pPr>
      <w:r w:rsidRPr="005C0190">
        <w:rPr>
          <w:rFonts w:ascii="Arial" w:hAnsi="Arial" w:eastAsia="Times New Roman" w:cs="Arial"/>
          <w:b/>
          <w:bCs/>
          <w:spacing w:val="-1"/>
        </w:rPr>
        <w:t>Schoolwide</w:t>
      </w:r>
      <w:r w:rsidRPr="005C0190">
        <w:rPr>
          <w:rFonts w:ascii="Arial" w:hAnsi="Arial" w:eastAsia="Times New Roman" w:cs="Arial"/>
          <w:b/>
          <w:bCs/>
          <w:spacing w:val="1"/>
        </w:rPr>
        <w:t xml:space="preserve"> </w:t>
      </w:r>
      <w:r w:rsidRPr="005C0190">
        <w:rPr>
          <w:rFonts w:ascii="Arial" w:hAnsi="Arial" w:eastAsia="Times New Roman" w:cs="Arial"/>
          <w:b/>
          <w:bCs/>
          <w:spacing w:val="-1"/>
        </w:rPr>
        <w:t>Reform</w:t>
      </w:r>
      <w:r w:rsidRPr="005C0190">
        <w:rPr>
          <w:rFonts w:ascii="Arial" w:hAnsi="Arial" w:eastAsia="Times New Roman" w:cs="Arial"/>
          <w:b/>
          <w:bCs/>
        </w:rPr>
        <w:t xml:space="preserve"> Strategies that – Section </w:t>
      </w:r>
      <w:r w:rsidRPr="005C0190">
        <w:rPr>
          <w:rFonts w:ascii="Arial" w:hAnsi="Arial" w:eastAsia="Times New Roman" w:cs="Arial"/>
          <w:b/>
          <w:bCs/>
          <w:spacing w:val="-1"/>
        </w:rPr>
        <w:t>1114(b)(7)(A)(i-iii)(I-V)</w:t>
      </w:r>
    </w:p>
    <w:p w:rsidRPr="005C0190" w:rsidR="005C0190" w:rsidP="005C0190" w:rsidRDefault="005C0190" w14:paraId="60619C76" w14:textId="77777777">
      <w:pPr>
        <w:tabs>
          <w:tab w:val="left" w:pos="550"/>
        </w:tabs>
        <w:spacing w:before="55" w:line="270" w:lineRule="auto"/>
        <w:ind w:left="550" w:right="1903"/>
        <w:rPr>
          <w:rFonts w:ascii="Arial" w:hAnsi="Arial" w:eastAsia="Times New Roman" w:cs="Arial"/>
        </w:rPr>
      </w:pPr>
      <w:r w:rsidRPr="005C0190">
        <w:rPr>
          <w:rFonts w:ascii="Arial" w:hAnsi="Arial" w:eastAsia="Times New Roman" w:cs="Arial"/>
        </w:rPr>
        <w:t>Address the reform strategies the school will implement to meet the school needs:</w:t>
      </w:r>
    </w:p>
    <w:p w:rsidRPr="005C0190" w:rsidR="005C0190" w:rsidP="005C0190" w:rsidRDefault="005C0190" w14:paraId="1BBC4CFC" w14:textId="77777777">
      <w:pPr>
        <w:tabs>
          <w:tab w:val="left" w:pos="550"/>
        </w:tabs>
        <w:spacing w:before="55" w:line="270" w:lineRule="auto"/>
        <w:ind w:left="550" w:right="1903"/>
        <w:rPr>
          <w:rFonts w:ascii="Arial" w:hAnsi="Arial" w:eastAsia="Times New Roman" w:cs="Arial"/>
        </w:rPr>
      </w:pPr>
    </w:p>
    <w:p w:rsidRPr="005C0190" w:rsidR="005C0190" w:rsidP="005C0190" w:rsidRDefault="005C0190" w14:paraId="21E22B87" w14:textId="77777777">
      <w:pPr>
        <w:numPr>
          <w:ilvl w:val="2"/>
          <w:numId w:val="7"/>
        </w:numPr>
        <w:tabs>
          <w:tab w:val="left" w:pos="1180"/>
        </w:tabs>
        <w:spacing w:before="4" w:line="258" w:lineRule="auto"/>
        <w:ind w:right="486"/>
        <w:rPr>
          <w:rFonts w:ascii="Arial" w:hAnsi="Arial" w:eastAsia="Arial" w:cs="Arial"/>
        </w:rPr>
      </w:pPr>
      <w:r w:rsidRPr="005C0190">
        <w:rPr>
          <w:rFonts w:ascii="Arial" w:hAnsi="Arial" w:eastAsia="Times New Roman" w:cs="Arial"/>
        </w:rPr>
        <w:t xml:space="preserve">Describe how such strategies will provide opportunities for all </w:t>
      </w:r>
      <w:r w:rsidRPr="005C0190">
        <w:rPr>
          <w:rFonts w:ascii="Arial" w:hAnsi="Arial" w:eastAsia="Times New Roman" w:cs="Arial"/>
          <w:spacing w:val="-1"/>
        </w:rPr>
        <w:t>children,</w:t>
      </w:r>
      <w:r w:rsidRPr="005C0190">
        <w:rPr>
          <w:rFonts w:ascii="Arial" w:hAnsi="Arial" w:eastAsia="Times New Roman" w:cs="Arial"/>
        </w:rPr>
        <w:t xml:space="preserve"> including each of the </w:t>
      </w:r>
      <w:r w:rsidRPr="005C0190">
        <w:rPr>
          <w:rFonts w:ascii="Arial" w:hAnsi="Arial" w:eastAsia="Times New Roman" w:cs="Arial"/>
          <w:spacing w:val="-1"/>
        </w:rPr>
        <w:t>subgroups</w:t>
      </w:r>
      <w:r w:rsidRPr="005C0190">
        <w:rPr>
          <w:rFonts w:ascii="Arial" w:hAnsi="Arial" w:eastAsia="Times New Roman" w:cs="Arial"/>
        </w:rPr>
        <w:t xml:space="preserve"> of students</w:t>
      </w:r>
      <w:r w:rsidRPr="005C0190">
        <w:rPr>
          <w:rFonts w:ascii="Arial" w:hAnsi="Arial" w:eastAsia="Times New Roman" w:cs="Arial"/>
          <w:spacing w:val="32"/>
        </w:rPr>
        <w:t xml:space="preserve"> </w:t>
      </w:r>
      <w:r w:rsidRPr="005C0190">
        <w:rPr>
          <w:rFonts w:ascii="Arial" w:hAnsi="Arial" w:eastAsia="Times New Roman" w:cs="Arial"/>
          <w:spacing w:val="-1"/>
        </w:rPr>
        <w:t>(economically</w:t>
      </w:r>
      <w:r w:rsidRPr="005C0190">
        <w:rPr>
          <w:rFonts w:ascii="Arial" w:hAnsi="Arial" w:eastAsia="Times New Roman" w:cs="Arial"/>
        </w:rPr>
        <w:t xml:space="preserve"> disadvantage </w:t>
      </w:r>
      <w:r w:rsidRPr="005C0190">
        <w:rPr>
          <w:rFonts w:ascii="Arial" w:hAnsi="Arial" w:eastAsia="Times New Roman" w:cs="Arial"/>
          <w:spacing w:val="-1"/>
        </w:rPr>
        <w:t>students,</w:t>
      </w:r>
      <w:r w:rsidRPr="005C0190">
        <w:rPr>
          <w:rFonts w:ascii="Arial" w:hAnsi="Arial" w:eastAsia="Times New Roman" w:cs="Arial"/>
        </w:rPr>
        <w:t xml:space="preserve"> students from</w:t>
      </w:r>
      <w:r w:rsidRPr="005C0190">
        <w:rPr>
          <w:rFonts w:ascii="Arial" w:hAnsi="Arial" w:eastAsia="Times New Roman" w:cs="Arial"/>
          <w:spacing w:val="-1"/>
        </w:rPr>
        <w:t xml:space="preserve"> major</w:t>
      </w:r>
      <w:r w:rsidRPr="005C0190">
        <w:rPr>
          <w:rFonts w:ascii="Arial" w:hAnsi="Arial" w:eastAsia="Times New Roman" w:cs="Arial"/>
        </w:rPr>
        <w:t xml:space="preserve"> racial</w:t>
      </w:r>
      <w:r w:rsidRPr="005C0190">
        <w:rPr>
          <w:rFonts w:ascii="Arial" w:hAnsi="Arial" w:eastAsia="Times New Roman" w:cs="Arial"/>
          <w:spacing w:val="-2"/>
        </w:rPr>
        <w:t xml:space="preserve"> </w:t>
      </w:r>
      <w:r w:rsidRPr="005C0190">
        <w:rPr>
          <w:rFonts w:ascii="Arial" w:hAnsi="Arial" w:eastAsia="Times New Roman" w:cs="Arial"/>
        </w:rPr>
        <w:t>and ethnic groups, children</w:t>
      </w:r>
      <w:r w:rsidRPr="005C0190">
        <w:rPr>
          <w:rFonts w:ascii="Arial" w:hAnsi="Arial" w:eastAsia="Times New Roman" w:cs="Arial"/>
          <w:spacing w:val="45"/>
        </w:rPr>
        <w:t xml:space="preserve"> </w:t>
      </w:r>
      <w:r w:rsidRPr="005C0190">
        <w:rPr>
          <w:rFonts w:ascii="Arial" w:hAnsi="Arial" w:eastAsia="Times New Roman" w:cs="Arial"/>
        </w:rPr>
        <w:t xml:space="preserve">with disabilities and English </w:t>
      </w:r>
      <w:r w:rsidRPr="005C0190">
        <w:rPr>
          <w:rFonts w:ascii="Arial" w:hAnsi="Arial" w:eastAsia="Times New Roman" w:cs="Arial"/>
          <w:spacing w:val="-1"/>
        </w:rPr>
        <w:t>learner</w:t>
      </w:r>
      <w:r w:rsidRPr="005C0190">
        <w:rPr>
          <w:rFonts w:ascii="Arial" w:hAnsi="Arial" w:eastAsia="Times New Roman" w:cs="Arial"/>
        </w:rPr>
        <w:t xml:space="preserve"> [Section 1111(c)(2)]) to</w:t>
      </w:r>
      <w:r w:rsidRPr="005C0190">
        <w:rPr>
          <w:rFonts w:ascii="Arial" w:hAnsi="Arial" w:eastAsia="Times New Roman" w:cs="Arial"/>
          <w:spacing w:val="-2"/>
        </w:rPr>
        <w:t xml:space="preserve"> </w:t>
      </w:r>
      <w:r w:rsidRPr="005C0190">
        <w:rPr>
          <w:rFonts w:ascii="Arial" w:hAnsi="Arial" w:eastAsia="Times New Roman" w:cs="Arial"/>
          <w:spacing w:val="-1"/>
        </w:rPr>
        <w:t>meet</w:t>
      </w:r>
      <w:r w:rsidRPr="005C0190">
        <w:rPr>
          <w:rFonts w:ascii="Arial" w:hAnsi="Arial" w:eastAsia="Times New Roman" w:cs="Arial"/>
        </w:rPr>
        <w:t xml:space="preserve"> the challenging State</w:t>
      </w:r>
      <w:r w:rsidRPr="005C0190">
        <w:rPr>
          <w:rFonts w:ascii="Arial" w:hAnsi="Arial" w:eastAsia="Times New Roman" w:cs="Arial"/>
          <w:spacing w:val="28"/>
        </w:rPr>
        <w:t xml:space="preserve"> </w:t>
      </w:r>
      <w:r w:rsidRPr="005C0190">
        <w:rPr>
          <w:rFonts w:ascii="Arial" w:hAnsi="Arial" w:eastAsia="Times New Roman" w:cs="Arial"/>
          <w:spacing w:val="-1"/>
        </w:rPr>
        <w:t>academic</w:t>
      </w:r>
      <w:r w:rsidRPr="005C0190">
        <w:rPr>
          <w:rFonts w:ascii="Arial" w:hAnsi="Arial" w:eastAsia="Times New Roman" w:cs="Arial"/>
        </w:rPr>
        <w:t xml:space="preserve"> standards;</w:t>
      </w:r>
    </w:p>
    <w:p w:rsidRPr="005C0190" w:rsidR="005C0190" w:rsidP="005C0190" w:rsidRDefault="005C0190" w14:paraId="7CAC948F" w14:textId="77777777">
      <w:pPr>
        <w:spacing w:before="11"/>
        <w:rPr>
          <w:rFonts w:ascii="Arial" w:hAnsi="Arial" w:eastAsia="Arial" w:cs="Arial"/>
        </w:rPr>
      </w:pPr>
    </w:p>
    <w:tbl>
      <w:tblPr>
        <w:tblW w:w="0" w:type="auto"/>
        <w:jc w:val="center"/>
        <w:tblLayout w:type="fixed"/>
        <w:tblCellMar>
          <w:left w:w="0" w:type="dxa"/>
          <w:right w:w="0" w:type="dxa"/>
        </w:tblCellMar>
        <w:tblLook w:val="01E0" w:firstRow="1" w:lastRow="1" w:firstColumn="1" w:lastColumn="1" w:noHBand="0" w:noVBand="0"/>
      </w:tblPr>
      <w:tblGrid>
        <w:gridCol w:w="2700"/>
        <w:gridCol w:w="7354"/>
      </w:tblGrid>
      <w:tr w:rsidRPr="005C0190" w:rsidR="005C0190" w:rsidTr="3937D2A1" w14:paraId="2AC05A42" w14:textId="77777777">
        <w:trPr>
          <w:trHeight w:val="432"/>
          <w:jc w:val="center"/>
        </w:trPr>
        <w:tc>
          <w:tcPr>
            <w:tcW w:w="270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5C0190" w:rsidR="005C0190" w:rsidP="005C0190" w:rsidRDefault="005C0190" w14:paraId="03CC2CD6" w14:textId="77777777">
            <w:pPr>
              <w:spacing w:before="30"/>
              <w:ind w:left="-13" w:right="1268" w:firstLine="12"/>
              <w:rPr>
                <w:rFonts w:ascii="Arial" w:hAnsi="Arial" w:eastAsia="Times New Roman" w:cs="Arial"/>
              </w:rPr>
            </w:pPr>
            <w:bookmarkStart w:name="_Int_K6vQvSfL" w:id="432850590"/>
            <w:r w:rsidRPr="005C0190" w:rsidR="005C0190">
              <w:rPr>
                <w:rFonts w:ascii="Arial" w:hAnsi="Arial" w:cs="Arial"/>
                <w:spacing w:val="-2"/>
              </w:rPr>
              <w:t>Economically</w:t>
            </w:r>
            <w:bookmarkEnd w:id="432850590"/>
            <w:r w:rsidRPr="005C0190" w:rsidR="005C0190">
              <w:rPr>
                <w:rFonts w:ascii="Arial" w:hAnsi="Arial" w:cs="Arial"/>
                <w:spacing w:val="23"/>
              </w:rPr>
              <w:t xml:space="preserve"> </w:t>
            </w:r>
            <w:r w:rsidRPr="005C0190" w:rsidR="005C0190">
              <w:rPr>
                <w:rFonts w:ascii="Arial" w:hAnsi="Arial" w:cs="Arial"/>
                <w:spacing w:val="-2"/>
              </w:rPr>
              <w:t>Disadvantage:</w:t>
            </w:r>
          </w:p>
        </w:tc>
        <w:tc>
          <w:tcPr>
            <w:tcW w:w="7354"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5C0190" w:rsidR="005C0190" w:rsidP="005C0190" w:rsidRDefault="006C1C38" w14:paraId="4AE0BD06" w14:textId="6B78CF89">
            <w:pPr>
              <w:rPr>
                <w:rFonts w:ascii="Arial" w:hAnsi="Arial" w:cs="Arial"/>
              </w:rPr>
            </w:pPr>
            <w:r w:rsidR="4B674A75">
              <w:rPr/>
              <w:t xml:space="preserve">We offer MYP Strategies and AVID Strategies, through all content areas exposing not only our IB and AVID students to higher rigor, but </w:t>
            </w:r>
            <w:bookmarkStart w:name="_Int_00fKcaRQ" w:id="1529485501"/>
            <w:r w:rsidR="4B674A75">
              <w:rPr/>
              <w:t>all</w:t>
            </w:r>
            <w:bookmarkEnd w:id="1529485501"/>
            <w:r w:rsidR="4B674A75">
              <w:rPr/>
              <w:t xml:space="preserve"> students. Additionally, we are a VILS grant recipient and </w:t>
            </w:r>
            <w:bookmarkStart w:name="_Int_T7NUb4WF" w:id="294870633"/>
            <w:r w:rsidR="4B674A75">
              <w:rPr/>
              <w:t>all</w:t>
            </w:r>
            <w:bookmarkEnd w:id="294870633"/>
            <w:r w:rsidR="4B674A75">
              <w:rPr/>
              <w:t xml:space="preserve"> students receive</w:t>
            </w:r>
            <w:r w:rsidR="786FAFE0">
              <w:rPr/>
              <w:t>d</w:t>
            </w:r>
            <w:r w:rsidR="4B674A75">
              <w:rPr/>
              <w:t xml:space="preserve"> a </w:t>
            </w:r>
            <w:proofErr w:type="spellStart"/>
            <w:r w:rsidR="4B674A75">
              <w:rPr/>
              <w:t>chromebook</w:t>
            </w:r>
            <w:proofErr w:type="spellEnd"/>
            <w:r w:rsidR="4B674A75">
              <w:rPr/>
              <w:t xml:space="preserve"> device and 10 LTE data for learning</w:t>
            </w:r>
            <w:r w:rsidR="4B674A75">
              <w:rPr/>
              <w:t xml:space="preserve">.  </w:t>
            </w:r>
            <w:r w:rsidR="4B674A75">
              <w:rPr/>
              <w:t xml:space="preserve">The VILS grant helps us to </w:t>
            </w:r>
            <w:r w:rsidR="4B674A75">
              <w:rPr/>
              <w:t>provide</w:t>
            </w:r>
            <w:r w:rsidR="4B674A75">
              <w:rPr/>
              <w:t xml:space="preserve"> equity in access to learning</w:t>
            </w:r>
            <w:r w:rsidR="4B674A75">
              <w:rPr/>
              <w:t xml:space="preserve">.  </w:t>
            </w:r>
            <w:r w:rsidR="4B674A75">
              <w:rPr/>
              <w:t>Furthermore, as an IB MYP school, students not zoned for Langford can test into our program or ask for a zone exemption to attend Langford</w:t>
            </w:r>
            <w:bookmarkStart w:name="_Int_rsEUn3UT" w:id="163756053"/>
            <w:r w:rsidR="4B674A75">
              <w:rPr/>
              <w:t xml:space="preserve">. </w:t>
            </w:r>
            <w:bookmarkEnd w:id="163756053"/>
            <w:r w:rsidR="4B674A75">
              <w:rPr/>
              <w:t>Langford has also formed partnerships with entities such as Golden Harvest Food Bank</w:t>
            </w:r>
            <w:r w:rsidR="4B674A75">
              <w:rPr/>
              <w:t xml:space="preserve">.  </w:t>
            </w:r>
            <w:r w:rsidR="4B674A75">
              <w:rPr/>
              <w:t xml:space="preserve">Golden Harvest Food Bank along with RCSS </w:t>
            </w:r>
            <w:r w:rsidR="4B674A75">
              <w:rPr/>
              <w:t>provides</w:t>
            </w:r>
            <w:r w:rsidR="4B674A75">
              <w:rPr/>
              <w:t xml:space="preserve"> meals on Fridays that all students are given to take home over the weekend</w:t>
            </w:r>
            <w:r w:rsidR="4B674A75">
              <w:rPr/>
              <w:t xml:space="preserve">.  </w:t>
            </w:r>
            <w:r w:rsidR="4B674A75">
              <w:rPr/>
              <w:t xml:space="preserve"> We are </w:t>
            </w:r>
            <w:r w:rsidR="4B674A75">
              <w:rPr/>
              <w:t>participating</w:t>
            </w:r>
            <w:r w:rsidR="4B674A75">
              <w:rPr/>
              <w:t xml:space="preserve"> in Golden Harvest Food Bank’s Backpack Program (</w:t>
            </w:r>
            <w:r w:rsidR="4B674A75">
              <w:rPr/>
              <w:t>additional</w:t>
            </w:r>
            <w:r w:rsidR="4B674A75">
              <w:rPr/>
              <w:t xml:space="preserve"> meals go home with our students/families in need).</w:t>
            </w:r>
          </w:p>
        </w:tc>
      </w:tr>
      <w:tr w:rsidRPr="005C0190" w:rsidR="005C0190" w:rsidTr="3937D2A1" w14:paraId="3F6078C1" w14:textId="77777777">
        <w:trPr>
          <w:trHeight w:val="432"/>
          <w:jc w:val="center"/>
        </w:trPr>
        <w:tc>
          <w:tcPr>
            <w:tcW w:w="270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5C0190" w:rsidR="005C0190" w:rsidP="005C0190" w:rsidRDefault="005C0190" w14:paraId="30536FF7" w14:textId="77777777">
            <w:pPr>
              <w:spacing w:before="167"/>
              <w:ind w:left="-1"/>
              <w:rPr>
                <w:rFonts w:ascii="Arial" w:hAnsi="Arial" w:eastAsia="Times New Roman" w:cs="Arial"/>
              </w:rPr>
            </w:pPr>
            <w:r w:rsidRPr="005C0190">
              <w:rPr>
                <w:rFonts w:ascii="Arial" w:hAnsi="Arial" w:cs="Arial"/>
                <w:spacing w:val="-2"/>
              </w:rPr>
              <w:t>ESOL:</w:t>
            </w:r>
          </w:p>
        </w:tc>
        <w:tc>
          <w:tcPr>
            <w:tcW w:w="7354"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5C0190" w:rsidR="005C0190" w:rsidP="005C0190" w:rsidRDefault="006C1C38" w14:paraId="0BFB3658" w14:textId="6C9627CF">
            <w:pPr>
              <w:rPr>
                <w:rFonts w:ascii="Arial" w:hAnsi="Arial" w:cs="Arial"/>
              </w:rPr>
            </w:pPr>
            <w:r w:rsidR="4B674A75">
              <w:rPr/>
              <w:t xml:space="preserve">Our </w:t>
            </w:r>
            <w:r w:rsidR="4B674A75">
              <w:rPr/>
              <w:t>ESOL</w:t>
            </w:r>
            <w:r w:rsidR="4B674A75">
              <w:rPr/>
              <w:t xml:space="preserve"> students are </w:t>
            </w:r>
            <w:r w:rsidR="4B674A75">
              <w:rPr/>
              <w:t>provided</w:t>
            </w:r>
            <w:r w:rsidR="4B674A75">
              <w:rPr/>
              <w:t xml:space="preserve"> with daily support from a certified ESOL teacher who tailors specific instructional activities that will build academic language </w:t>
            </w:r>
            <w:r w:rsidR="4B674A75">
              <w:rPr/>
              <w:t>proficiencies</w:t>
            </w:r>
            <w:r w:rsidR="4B674A75">
              <w:rPr/>
              <w:t xml:space="preserve"> with students across grade levels</w:t>
            </w:r>
            <w:r w:rsidR="4B674A75">
              <w:rPr/>
              <w:t xml:space="preserve">.  </w:t>
            </w:r>
            <w:r w:rsidR="4B674A75">
              <w:rPr/>
              <w:t xml:space="preserve">Additionally, we have a mentoring program that </w:t>
            </w:r>
            <w:r w:rsidR="4B674A75">
              <w:rPr/>
              <w:t>provides</w:t>
            </w:r>
            <w:r w:rsidR="4B674A75">
              <w:rPr/>
              <w:t xml:space="preserve"> social and emotional support for </w:t>
            </w:r>
            <w:proofErr w:type="gramStart"/>
            <w:r w:rsidR="4B674A75">
              <w:rPr/>
              <w:t>all of</w:t>
            </w:r>
            <w:proofErr w:type="gramEnd"/>
            <w:r w:rsidR="4B674A75">
              <w:rPr/>
              <w:t xml:space="preserve"> our ESOL students.</w:t>
            </w:r>
          </w:p>
        </w:tc>
      </w:tr>
      <w:tr w:rsidRPr="005C0190" w:rsidR="005C0190" w:rsidTr="3937D2A1" w14:paraId="02927B63" w14:textId="77777777">
        <w:trPr>
          <w:trHeight w:val="432"/>
          <w:jc w:val="center"/>
        </w:trPr>
        <w:tc>
          <w:tcPr>
            <w:tcW w:w="270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5C0190" w:rsidR="005C0190" w:rsidP="005C0190" w:rsidRDefault="005C0190" w14:paraId="73055316" w14:textId="77777777">
            <w:pPr>
              <w:spacing w:before="163"/>
              <w:ind w:left="-1"/>
              <w:rPr>
                <w:rFonts w:ascii="Arial" w:hAnsi="Arial" w:eastAsia="Times New Roman" w:cs="Arial"/>
              </w:rPr>
            </w:pPr>
            <w:r w:rsidRPr="005C0190">
              <w:rPr>
                <w:rFonts w:ascii="Arial" w:hAnsi="Arial" w:cs="Arial"/>
                <w:spacing w:val="-1"/>
              </w:rPr>
              <w:t>Race/Ethnicity/Minority:</w:t>
            </w:r>
          </w:p>
        </w:tc>
        <w:tc>
          <w:tcPr>
            <w:tcW w:w="7354"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5C0190" w:rsidR="005C0190" w:rsidP="005C0190" w:rsidRDefault="006C1C38" w14:paraId="2E515E11" w14:textId="6209F30C">
            <w:pPr>
              <w:rPr>
                <w:rFonts w:ascii="Arial" w:hAnsi="Arial" w:cs="Arial"/>
              </w:rPr>
            </w:pPr>
            <w:r w:rsidR="4B674A75">
              <w:rPr/>
              <w:t xml:space="preserve">Our faculty, staff, and student body model and embrace the many </w:t>
            </w:r>
            <w:bookmarkStart w:name="_Int_V5uzK3iX" w:id="1089793873"/>
            <w:r w:rsidR="4B674A75">
              <w:rPr/>
              <w:t>diverse cultures</w:t>
            </w:r>
            <w:bookmarkEnd w:id="1089793873"/>
            <w:r w:rsidR="4B674A75">
              <w:rPr/>
              <w:t xml:space="preserve"> that make up our Langford Family</w:t>
            </w:r>
            <w:r w:rsidR="4B674A75">
              <w:rPr/>
              <w:t xml:space="preserve">.  </w:t>
            </w:r>
            <w:r w:rsidR="4B674A75">
              <w:rPr/>
              <w:t xml:space="preserve">Our faculty and staff promote culture awareness by incorporating it into their MYP Units. Also, we celebrate </w:t>
            </w:r>
            <w:bookmarkStart w:name="_Int_0y1cX7Ck" w:id="1223862287"/>
            <w:r w:rsidR="4B674A75">
              <w:rPr/>
              <w:t>diverse cultural</w:t>
            </w:r>
            <w:bookmarkEnd w:id="1223862287"/>
            <w:r w:rsidR="4B674A75">
              <w:rPr/>
              <w:t xml:space="preserve"> holidays throughout the school year to expose our students to </w:t>
            </w:r>
            <w:bookmarkStart w:name="_Int_FKcTFliP" w:id="2012256063"/>
            <w:r w:rsidR="4B674A75">
              <w:rPr/>
              <w:t>diverse cultures</w:t>
            </w:r>
            <w:bookmarkEnd w:id="2012256063"/>
            <w:r w:rsidR="4B674A75">
              <w:rPr/>
              <w:t xml:space="preserve"> and it also allows our students to embrace their culture</w:t>
            </w:r>
            <w:r w:rsidR="4B674A75">
              <w:rPr/>
              <w:t xml:space="preserve">.  </w:t>
            </w:r>
          </w:p>
        </w:tc>
      </w:tr>
      <w:tr w:rsidRPr="005C0190" w:rsidR="005C0190" w:rsidTr="3937D2A1" w14:paraId="1B8BA1AB" w14:textId="77777777">
        <w:trPr>
          <w:trHeight w:val="432"/>
          <w:jc w:val="center"/>
        </w:trPr>
        <w:tc>
          <w:tcPr>
            <w:tcW w:w="270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5C0190" w:rsidR="005C0190" w:rsidP="005C0190" w:rsidRDefault="005C0190" w14:paraId="489423D6" w14:textId="77777777">
            <w:pPr>
              <w:spacing w:before="27"/>
              <w:ind w:left="-13" w:right="1303" w:firstLine="12"/>
              <w:rPr>
                <w:rFonts w:ascii="Arial" w:hAnsi="Arial" w:eastAsia="Times New Roman" w:cs="Arial"/>
              </w:rPr>
            </w:pPr>
            <w:r w:rsidRPr="005C0190">
              <w:rPr>
                <w:rFonts w:ascii="Arial" w:hAnsi="Arial" w:cs="Arial"/>
                <w:spacing w:val="-1"/>
              </w:rPr>
              <w:t>Students with</w:t>
            </w:r>
            <w:r w:rsidRPr="005C0190">
              <w:rPr>
                <w:rFonts w:ascii="Arial" w:hAnsi="Arial" w:cs="Arial"/>
                <w:spacing w:val="21"/>
              </w:rPr>
              <w:t xml:space="preserve"> </w:t>
            </w:r>
            <w:r w:rsidRPr="005C0190">
              <w:rPr>
                <w:rFonts w:ascii="Arial" w:hAnsi="Arial" w:cs="Arial"/>
                <w:spacing w:val="-2"/>
              </w:rPr>
              <w:t>Disabilities:</w:t>
            </w:r>
          </w:p>
        </w:tc>
        <w:tc>
          <w:tcPr>
            <w:tcW w:w="7354"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5C0190" w:rsidR="005C0190" w:rsidP="005C0190" w:rsidRDefault="006C1C38" w14:paraId="762F9C49" w14:textId="60B95C89">
            <w:pPr>
              <w:rPr>
                <w:rFonts w:ascii="Arial" w:hAnsi="Arial" w:cs="Arial"/>
              </w:rPr>
            </w:pPr>
            <w:r w:rsidR="4B674A75">
              <w:rPr/>
              <w:t>Our students with disabilities have Individual Education Plans (IEPs) that are developed collaboratively with the teacher, student, and parent(s)</w:t>
            </w:r>
            <w:r w:rsidR="4B674A75">
              <w:rPr/>
              <w:t xml:space="preserve">.  </w:t>
            </w:r>
            <w:r w:rsidR="4B674A75">
              <w:rPr/>
              <w:t xml:space="preserve">Additionally, our students have goals and </w:t>
            </w:r>
            <w:r w:rsidR="4B674A75">
              <w:rPr/>
              <w:t>objectives</w:t>
            </w:r>
            <w:r w:rsidR="4B674A75">
              <w:rPr/>
              <w:t xml:space="preserve"> that are collaboratively developed</w:t>
            </w:r>
            <w:r w:rsidR="4B674A75">
              <w:rPr/>
              <w:t xml:space="preserve">.  </w:t>
            </w:r>
            <w:r w:rsidR="4B674A75">
              <w:rPr/>
              <w:t xml:space="preserve">We also have and provide technology and specialized physical </w:t>
            </w:r>
            <w:r w:rsidR="4B674A75">
              <w:rPr/>
              <w:t>therapists</w:t>
            </w:r>
            <w:r w:rsidR="4B674A75">
              <w:rPr/>
              <w:t xml:space="preserve"> that provide </w:t>
            </w:r>
            <w:r w:rsidR="4B674A75">
              <w:rPr/>
              <w:t>support</w:t>
            </w:r>
            <w:r w:rsidR="4B674A75">
              <w:rPr/>
              <w:t xml:space="preserve"> for our students with disabilities</w:t>
            </w:r>
            <w:r w:rsidR="4B674A75">
              <w:rPr/>
              <w:t xml:space="preserve">.  </w:t>
            </w:r>
          </w:p>
        </w:tc>
      </w:tr>
    </w:tbl>
    <w:p w:rsidRPr="005C0190" w:rsidR="005C0190" w:rsidP="005C0190" w:rsidRDefault="005C0190" w14:paraId="1C749982" w14:textId="4031E139">
      <w:pPr>
        <w:rPr>
          <w:rFonts w:ascii="Arial" w:hAnsi="Arial" w:eastAsia="Times New Roman" w:cs="Arial"/>
        </w:rPr>
      </w:pPr>
    </w:p>
    <w:p w:rsidRPr="005C0190" w:rsidR="005C0190" w:rsidP="005C0190" w:rsidRDefault="005C0190" w14:paraId="738E4DC7" w14:textId="0D5E46FD">
      <w:pPr>
        <w:numPr>
          <w:ilvl w:val="2"/>
          <w:numId w:val="7"/>
        </w:numPr>
        <w:tabs>
          <w:tab w:val="left" w:pos="1180"/>
        </w:tabs>
        <w:spacing w:before="129"/>
        <w:ind w:right="116"/>
        <w:jc w:val="both"/>
        <w:rPr>
          <w:rFonts w:ascii="Arial" w:hAnsi="Arial" w:eastAsia="Times New Roman" w:cs="Arial"/>
        </w:rPr>
      </w:pPr>
      <w:r w:rsidRPr="005C0190">
        <w:rPr>
          <w:rFonts w:ascii="Arial" w:hAnsi="Arial" w:eastAsia="Times New Roman" w:cs="Arial"/>
        </w:rPr>
        <w:t>Describe how such strategies will use</w:t>
      </w:r>
      <w:r w:rsidRPr="005C0190">
        <w:rPr>
          <w:rFonts w:ascii="Arial" w:hAnsi="Arial" w:eastAsia="Times New Roman" w:cs="Arial"/>
          <w:spacing w:val="27"/>
        </w:rPr>
        <w:t xml:space="preserve"> </w:t>
      </w:r>
      <w:r w:rsidRPr="005C0190">
        <w:rPr>
          <w:rFonts w:ascii="Arial" w:hAnsi="Arial" w:eastAsia="Times New Roman" w:cs="Arial"/>
          <w:spacing w:val="-1"/>
        </w:rPr>
        <w:t>methods</w:t>
      </w:r>
      <w:r w:rsidRPr="005C0190">
        <w:rPr>
          <w:rFonts w:ascii="Arial" w:hAnsi="Arial" w:eastAsia="Times New Roman" w:cs="Arial"/>
          <w:spacing w:val="26"/>
        </w:rPr>
        <w:t xml:space="preserve"> </w:t>
      </w:r>
      <w:r w:rsidRPr="005C0190">
        <w:rPr>
          <w:rFonts w:ascii="Arial" w:hAnsi="Arial" w:eastAsia="Times New Roman" w:cs="Arial"/>
        </w:rPr>
        <w:t>and</w:t>
      </w:r>
      <w:r w:rsidRPr="005C0190">
        <w:rPr>
          <w:rFonts w:ascii="Arial" w:hAnsi="Arial" w:eastAsia="Times New Roman" w:cs="Arial"/>
          <w:spacing w:val="26"/>
        </w:rPr>
        <w:t xml:space="preserve"> </w:t>
      </w:r>
      <w:r w:rsidRPr="005C0190">
        <w:rPr>
          <w:rFonts w:ascii="Arial" w:hAnsi="Arial" w:eastAsia="Times New Roman" w:cs="Arial"/>
        </w:rPr>
        <w:t>instructional</w:t>
      </w:r>
      <w:r w:rsidRPr="005C0190">
        <w:rPr>
          <w:rFonts w:ascii="Arial" w:hAnsi="Arial" w:eastAsia="Times New Roman" w:cs="Arial"/>
          <w:spacing w:val="26"/>
        </w:rPr>
        <w:t xml:space="preserve"> </w:t>
      </w:r>
      <w:r w:rsidRPr="005C0190">
        <w:rPr>
          <w:rFonts w:ascii="Arial" w:hAnsi="Arial" w:eastAsia="Times New Roman" w:cs="Arial"/>
          <w:spacing w:val="-1"/>
        </w:rPr>
        <w:t>strategies</w:t>
      </w:r>
      <w:r w:rsidRPr="005C0190">
        <w:rPr>
          <w:rFonts w:ascii="Arial" w:hAnsi="Arial" w:eastAsia="Times New Roman" w:cs="Arial"/>
          <w:spacing w:val="26"/>
        </w:rPr>
        <w:t xml:space="preserve"> </w:t>
      </w:r>
      <w:r w:rsidRPr="005C0190">
        <w:rPr>
          <w:rFonts w:ascii="Arial" w:hAnsi="Arial" w:eastAsia="Times New Roman" w:cs="Arial"/>
          <w:spacing w:val="-1"/>
        </w:rPr>
        <w:t>that</w:t>
      </w:r>
      <w:r w:rsidRPr="005C0190">
        <w:rPr>
          <w:rFonts w:ascii="Arial" w:hAnsi="Arial" w:eastAsia="Times New Roman" w:cs="Arial"/>
          <w:spacing w:val="26"/>
        </w:rPr>
        <w:t xml:space="preserve"> </w:t>
      </w:r>
      <w:r w:rsidRPr="005C0190">
        <w:rPr>
          <w:rFonts w:ascii="Arial" w:hAnsi="Arial" w:eastAsia="Times New Roman" w:cs="Arial"/>
          <w:spacing w:val="-1"/>
        </w:rPr>
        <w:t>strengthen</w:t>
      </w:r>
      <w:r w:rsidRPr="005C0190">
        <w:rPr>
          <w:rFonts w:ascii="Arial" w:hAnsi="Arial" w:eastAsia="Times New Roman" w:cs="Arial"/>
          <w:spacing w:val="26"/>
        </w:rPr>
        <w:t xml:space="preserve"> </w:t>
      </w:r>
      <w:r w:rsidRPr="005C0190">
        <w:rPr>
          <w:rFonts w:ascii="Arial" w:hAnsi="Arial" w:eastAsia="Times New Roman" w:cs="Arial"/>
          <w:spacing w:val="-1"/>
        </w:rPr>
        <w:t>the</w:t>
      </w:r>
      <w:r w:rsidRPr="005C0190">
        <w:rPr>
          <w:rFonts w:ascii="Arial" w:hAnsi="Arial" w:eastAsia="Times New Roman" w:cs="Arial"/>
          <w:spacing w:val="26"/>
        </w:rPr>
        <w:t xml:space="preserve"> </w:t>
      </w:r>
      <w:r w:rsidRPr="005C0190">
        <w:rPr>
          <w:rFonts w:ascii="Arial" w:hAnsi="Arial" w:eastAsia="Times New Roman" w:cs="Arial"/>
          <w:spacing w:val="-1"/>
        </w:rPr>
        <w:t>academic</w:t>
      </w:r>
      <w:r w:rsidRPr="005C0190">
        <w:rPr>
          <w:rFonts w:ascii="Arial" w:hAnsi="Arial" w:eastAsia="Times New Roman" w:cs="Arial"/>
          <w:spacing w:val="26"/>
        </w:rPr>
        <w:t xml:space="preserve"> </w:t>
      </w:r>
      <w:r w:rsidRPr="005C0190">
        <w:rPr>
          <w:rFonts w:ascii="Arial" w:hAnsi="Arial" w:eastAsia="Times New Roman" w:cs="Arial"/>
        </w:rPr>
        <w:t>program</w:t>
      </w:r>
      <w:r w:rsidRPr="005C0190">
        <w:rPr>
          <w:rFonts w:ascii="Arial" w:hAnsi="Arial" w:eastAsia="Times New Roman" w:cs="Arial"/>
          <w:spacing w:val="24"/>
        </w:rPr>
        <w:t xml:space="preserve"> </w:t>
      </w:r>
      <w:r w:rsidRPr="005C0190">
        <w:rPr>
          <w:rFonts w:ascii="Arial" w:hAnsi="Arial" w:eastAsia="Times New Roman" w:cs="Arial"/>
        </w:rPr>
        <w:t>in</w:t>
      </w:r>
      <w:r w:rsidRPr="005C0190">
        <w:rPr>
          <w:rFonts w:ascii="Arial" w:hAnsi="Arial" w:eastAsia="Times New Roman" w:cs="Arial"/>
          <w:spacing w:val="26"/>
        </w:rPr>
        <w:t xml:space="preserve"> </w:t>
      </w:r>
      <w:r w:rsidRPr="005C0190">
        <w:rPr>
          <w:rFonts w:ascii="Arial" w:hAnsi="Arial" w:eastAsia="Times New Roman" w:cs="Arial"/>
        </w:rPr>
        <w:t>the</w:t>
      </w:r>
      <w:r w:rsidRPr="005C0190">
        <w:rPr>
          <w:rFonts w:ascii="Arial" w:hAnsi="Arial" w:eastAsia="Times New Roman" w:cs="Arial"/>
          <w:spacing w:val="26"/>
        </w:rPr>
        <w:t xml:space="preserve"> </w:t>
      </w:r>
      <w:r w:rsidRPr="005C0190">
        <w:rPr>
          <w:rFonts w:ascii="Arial" w:hAnsi="Arial" w:eastAsia="Times New Roman" w:cs="Arial"/>
        </w:rPr>
        <w:t>school,</w:t>
      </w:r>
      <w:r w:rsidRPr="005C0190">
        <w:rPr>
          <w:rFonts w:ascii="Arial" w:hAnsi="Arial" w:eastAsia="Times New Roman" w:cs="Arial"/>
          <w:spacing w:val="33"/>
        </w:rPr>
        <w:t xml:space="preserve"> </w:t>
      </w:r>
      <w:r w:rsidRPr="005C0190">
        <w:rPr>
          <w:rFonts w:ascii="Arial" w:hAnsi="Arial" w:eastAsia="Times New Roman" w:cs="Arial"/>
        </w:rPr>
        <w:t>increase</w:t>
      </w:r>
      <w:r w:rsidRPr="005C0190">
        <w:rPr>
          <w:rFonts w:ascii="Arial" w:hAnsi="Arial" w:eastAsia="Times New Roman" w:cs="Arial"/>
          <w:spacing w:val="8"/>
        </w:rPr>
        <w:t xml:space="preserve"> </w:t>
      </w:r>
      <w:r w:rsidRPr="005C0190">
        <w:rPr>
          <w:rFonts w:ascii="Arial" w:hAnsi="Arial" w:eastAsia="Times New Roman" w:cs="Arial"/>
        </w:rPr>
        <w:t>the</w:t>
      </w:r>
      <w:r w:rsidRPr="005C0190">
        <w:rPr>
          <w:rFonts w:ascii="Arial" w:hAnsi="Arial" w:eastAsia="Times New Roman" w:cs="Arial"/>
          <w:spacing w:val="7"/>
        </w:rPr>
        <w:t xml:space="preserve"> </w:t>
      </w:r>
      <w:r w:rsidRPr="005C0190">
        <w:rPr>
          <w:rFonts w:ascii="Arial" w:hAnsi="Arial" w:eastAsia="Times New Roman" w:cs="Arial"/>
          <w:spacing w:val="-1"/>
        </w:rPr>
        <w:t>amount</w:t>
      </w:r>
      <w:r w:rsidRPr="005C0190">
        <w:rPr>
          <w:rFonts w:ascii="Arial" w:hAnsi="Arial" w:eastAsia="Times New Roman" w:cs="Arial"/>
          <w:spacing w:val="8"/>
        </w:rPr>
        <w:t xml:space="preserve"> </w:t>
      </w:r>
      <w:r w:rsidRPr="005C0190">
        <w:rPr>
          <w:rFonts w:ascii="Arial" w:hAnsi="Arial" w:eastAsia="Times New Roman" w:cs="Arial"/>
        </w:rPr>
        <w:t>and</w:t>
      </w:r>
      <w:r w:rsidRPr="005C0190">
        <w:rPr>
          <w:rFonts w:ascii="Arial" w:hAnsi="Arial" w:eastAsia="Times New Roman" w:cs="Arial"/>
          <w:spacing w:val="9"/>
        </w:rPr>
        <w:t xml:space="preserve"> </w:t>
      </w:r>
      <w:r w:rsidRPr="005C0190">
        <w:rPr>
          <w:rFonts w:ascii="Arial" w:hAnsi="Arial" w:eastAsia="Times New Roman" w:cs="Arial"/>
        </w:rPr>
        <w:t>quality</w:t>
      </w:r>
      <w:r w:rsidRPr="005C0190">
        <w:rPr>
          <w:rFonts w:ascii="Arial" w:hAnsi="Arial" w:eastAsia="Times New Roman" w:cs="Arial"/>
          <w:spacing w:val="8"/>
        </w:rPr>
        <w:t xml:space="preserve"> </w:t>
      </w:r>
      <w:r w:rsidRPr="005C0190">
        <w:rPr>
          <w:rFonts w:ascii="Arial" w:hAnsi="Arial" w:eastAsia="Times New Roman" w:cs="Arial"/>
        </w:rPr>
        <w:t>of</w:t>
      </w:r>
      <w:r w:rsidRPr="005C0190">
        <w:rPr>
          <w:rFonts w:ascii="Arial" w:hAnsi="Arial" w:eastAsia="Times New Roman" w:cs="Arial"/>
          <w:spacing w:val="8"/>
        </w:rPr>
        <w:t xml:space="preserve"> </w:t>
      </w:r>
      <w:r w:rsidRPr="005C0190">
        <w:rPr>
          <w:rFonts w:ascii="Arial" w:hAnsi="Arial" w:eastAsia="Times New Roman" w:cs="Arial"/>
        </w:rPr>
        <w:t>learning</w:t>
      </w:r>
      <w:r w:rsidRPr="005C0190">
        <w:rPr>
          <w:rFonts w:ascii="Arial" w:hAnsi="Arial" w:eastAsia="Times New Roman" w:cs="Arial"/>
          <w:spacing w:val="8"/>
        </w:rPr>
        <w:t xml:space="preserve"> </w:t>
      </w:r>
      <w:r w:rsidRPr="005C0190">
        <w:rPr>
          <w:rFonts w:ascii="Arial" w:hAnsi="Arial" w:eastAsia="Times New Roman" w:cs="Arial"/>
          <w:spacing w:val="-1"/>
        </w:rPr>
        <w:t>time,</w:t>
      </w:r>
      <w:r w:rsidRPr="005C0190">
        <w:rPr>
          <w:rFonts w:ascii="Arial" w:hAnsi="Arial" w:eastAsia="Times New Roman" w:cs="Arial"/>
          <w:spacing w:val="8"/>
        </w:rPr>
        <w:t xml:space="preserve"> </w:t>
      </w:r>
      <w:r w:rsidRPr="005C0190">
        <w:rPr>
          <w:rFonts w:ascii="Arial" w:hAnsi="Arial" w:eastAsia="Times New Roman" w:cs="Arial"/>
        </w:rPr>
        <w:t>and</w:t>
      </w:r>
      <w:r w:rsidRPr="005C0190">
        <w:rPr>
          <w:rFonts w:ascii="Arial" w:hAnsi="Arial" w:eastAsia="Times New Roman" w:cs="Arial"/>
          <w:spacing w:val="8"/>
        </w:rPr>
        <w:t xml:space="preserve"> </w:t>
      </w:r>
      <w:r w:rsidRPr="005C0190">
        <w:rPr>
          <w:rFonts w:ascii="Arial" w:hAnsi="Arial" w:eastAsia="Times New Roman" w:cs="Arial"/>
        </w:rPr>
        <w:t>help</w:t>
      </w:r>
      <w:r w:rsidRPr="005C0190">
        <w:rPr>
          <w:rFonts w:ascii="Arial" w:hAnsi="Arial" w:eastAsia="Times New Roman" w:cs="Arial"/>
          <w:spacing w:val="8"/>
        </w:rPr>
        <w:t xml:space="preserve"> </w:t>
      </w:r>
      <w:r w:rsidRPr="005C0190">
        <w:rPr>
          <w:rFonts w:ascii="Arial" w:hAnsi="Arial" w:eastAsia="Times New Roman" w:cs="Arial"/>
          <w:spacing w:val="-1"/>
        </w:rPr>
        <w:lastRenderedPageBreak/>
        <w:t>provide</w:t>
      </w:r>
      <w:r w:rsidRPr="005C0190">
        <w:rPr>
          <w:rFonts w:ascii="Arial" w:hAnsi="Arial" w:eastAsia="Times New Roman" w:cs="Arial"/>
          <w:spacing w:val="8"/>
        </w:rPr>
        <w:t xml:space="preserve"> </w:t>
      </w:r>
      <w:r w:rsidRPr="005C0190">
        <w:rPr>
          <w:rFonts w:ascii="Arial" w:hAnsi="Arial" w:eastAsia="Times New Roman" w:cs="Arial"/>
        </w:rPr>
        <w:t>an</w:t>
      </w:r>
      <w:r w:rsidRPr="005C0190">
        <w:rPr>
          <w:rFonts w:ascii="Arial" w:hAnsi="Arial" w:eastAsia="Times New Roman" w:cs="Arial"/>
          <w:spacing w:val="8"/>
        </w:rPr>
        <w:t xml:space="preserve"> </w:t>
      </w:r>
      <w:r w:rsidRPr="005C0190">
        <w:rPr>
          <w:rFonts w:ascii="Arial" w:hAnsi="Arial" w:eastAsia="Times New Roman" w:cs="Arial"/>
        </w:rPr>
        <w:t>enriched</w:t>
      </w:r>
      <w:r w:rsidRPr="005C0190">
        <w:rPr>
          <w:rFonts w:ascii="Arial" w:hAnsi="Arial" w:eastAsia="Times New Roman" w:cs="Arial"/>
          <w:spacing w:val="8"/>
        </w:rPr>
        <w:t xml:space="preserve"> </w:t>
      </w:r>
      <w:r w:rsidRPr="005C0190">
        <w:rPr>
          <w:rFonts w:ascii="Arial" w:hAnsi="Arial" w:eastAsia="Times New Roman" w:cs="Arial"/>
        </w:rPr>
        <w:t>and</w:t>
      </w:r>
      <w:r w:rsidRPr="005C0190">
        <w:rPr>
          <w:rFonts w:ascii="Arial" w:hAnsi="Arial" w:eastAsia="Times New Roman" w:cs="Arial"/>
          <w:spacing w:val="8"/>
        </w:rPr>
        <w:t xml:space="preserve"> </w:t>
      </w:r>
      <w:r w:rsidRPr="005C0190">
        <w:rPr>
          <w:rFonts w:ascii="Arial" w:hAnsi="Arial" w:eastAsia="Times New Roman" w:cs="Arial"/>
        </w:rPr>
        <w:t>accelerated</w:t>
      </w:r>
      <w:r w:rsidRPr="005C0190">
        <w:rPr>
          <w:rFonts w:ascii="Arial" w:hAnsi="Arial" w:eastAsia="Times New Roman" w:cs="Arial"/>
          <w:spacing w:val="27"/>
        </w:rPr>
        <w:t xml:space="preserve"> </w:t>
      </w:r>
      <w:r w:rsidRPr="005C0190">
        <w:rPr>
          <w:rFonts w:ascii="Arial" w:hAnsi="Arial" w:eastAsia="Times New Roman" w:cs="Arial"/>
          <w:spacing w:val="-1"/>
        </w:rPr>
        <w:t>curriculum,</w:t>
      </w:r>
      <w:r w:rsidRPr="005C0190">
        <w:rPr>
          <w:rFonts w:ascii="Arial" w:hAnsi="Arial" w:eastAsia="Times New Roman" w:cs="Arial"/>
          <w:spacing w:val="22"/>
        </w:rPr>
        <w:t xml:space="preserve"> </w:t>
      </w:r>
      <w:r w:rsidRPr="005C0190">
        <w:rPr>
          <w:rFonts w:ascii="Arial" w:hAnsi="Arial" w:eastAsia="Times New Roman" w:cs="Arial"/>
          <w:spacing w:val="-1"/>
        </w:rPr>
        <w:t>which</w:t>
      </w:r>
      <w:r w:rsidRPr="005C0190">
        <w:rPr>
          <w:rFonts w:ascii="Arial" w:hAnsi="Arial" w:eastAsia="Times New Roman" w:cs="Arial"/>
          <w:spacing w:val="23"/>
        </w:rPr>
        <w:t xml:space="preserve"> </w:t>
      </w:r>
      <w:r w:rsidRPr="005C0190">
        <w:rPr>
          <w:rFonts w:ascii="Arial" w:hAnsi="Arial" w:eastAsia="Times New Roman" w:cs="Arial"/>
          <w:spacing w:val="-1"/>
        </w:rPr>
        <w:t>may</w:t>
      </w:r>
      <w:r w:rsidRPr="005C0190">
        <w:rPr>
          <w:rFonts w:ascii="Arial" w:hAnsi="Arial" w:eastAsia="Times New Roman" w:cs="Arial"/>
          <w:spacing w:val="24"/>
        </w:rPr>
        <w:t xml:space="preserve"> </w:t>
      </w:r>
      <w:r w:rsidRPr="005C0190">
        <w:rPr>
          <w:rFonts w:ascii="Arial" w:hAnsi="Arial" w:eastAsia="Times New Roman" w:cs="Arial"/>
        </w:rPr>
        <w:t>include</w:t>
      </w:r>
      <w:r w:rsidRPr="005C0190">
        <w:rPr>
          <w:rFonts w:ascii="Arial" w:hAnsi="Arial" w:eastAsia="Times New Roman" w:cs="Arial"/>
          <w:spacing w:val="23"/>
        </w:rPr>
        <w:t xml:space="preserve"> </w:t>
      </w:r>
      <w:r w:rsidRPr="005C0190">
        <w:rPr>
          <w:rFonts w:ascii="Arial" w:hAnsi="Arial" w:eastAsia="Times New Roman" w:cs="Arial"/>
          <w:spacing w:val="-1"/>
        </w:rPr>
        <w:t>programs,</w:t>
      </w:r>
      <w:r w:rsidRPr="005C0190">
        <w:rPr>
          <w:rFonts w:ascii="Arial" w:hAnsi="Arial" w:eastAsia="Times New Roman" w:cs="Arial"/>
          <w:spacing w:val="23"/>
        </w:rPr>
        <w:t xml:space="preserve"> </w:t>
      </w:r>
      <w:r w:rsidRPr="005C0190">
        <w:rPr>
          <w:rFonts w:ascii="Arial" w:hAnsi="Arial" w:eastAsia="Times New Roman" w:cs="Arial"/>
          <w:spacing w:val="-1"/>
        </w:rPr>
        <w:t>activities,</w:t>
      </w:r>
      <w:r w:rsidRPr="005C0190">
        <w:rPr>
          <w:rFonts w:ascii="Arial" w:hAnsi="Arial" w:eastAsia="Times New Roman" w:cs="Arial"/>
          <w:spacing w:val="23"/>
        </w:rPr>
        <w:t xml:space="preserve"> </w:t>
      </w:r>
      <w:r w:rsidRPr="005C0190">
        <w:rPr>
          <w:rFonts w:ascii="Arial" w:hAnsi="Arial" w:eastAsia="Times New Roman" w:cs="Arial"/>
        </w:rPr>
        <w:t>and</w:t>
      </w:r>
      <w:r w:rsidRPr="005C0190">
        <w:rPr>
          <w:rFonts w:ascii="Arial" w:hAnsi="Arial" w:eastAsia="Times New Roman" w:cs="Arial"/>
          <w:spacing w:val="21"/>
        </w:rPr>
        <w:t xml:space="preserve"> </w:t>
      </w:r>
      <w:r w:rsidRPr="005C0190">
        <w:rPr>
          <w:rFonts w:ascii="Arial" w:hAnsi="Arial" w:eastAsia="Times New Roman" w:cs="Arial"/>
          <w:spacing w:val="-1"/>
        </w:rPr>
        <w:t>courses</w:t>
      </w:r>
      <w:r w:rsidRPr="005C0190">
        <w:rPr>
          <w:rFonts w:ascii="Arial" w:hAnsi="Arial" w:eastAsia="Times New Roman" w:cs="Arial"/>
          <w:spacing w:val="21"/>
        </w:rPr>
        <w:t xml:space="preserve"> </w:t>
      </w:r>
      <w:r w:rsidRPr="005C0190">
        <w:rPr>
          <w:rFonts w:ascii="Arial" w:hAnsi="Arial" w:eastAsia="Times New Roman" w:cs="Arial"/>
          <w:spacing w:val="-1"/>
        </w:rPr>
        <w:t>necessary</w:t>
      </w:r>
      <w:r w:rsidRPr="005C0190">
        <w:rPr>
          <w:rFonts w:ascii="Arial" w:hAnsi="Arial" w:eastAsia="Times New Roman" w:cs="Arial"/>
          <w:spacing w:val="22"/>
        </w:rPr>
        <w:t xml:space="preserve"> </w:t>
      </w:r>
      <w:r w:rsidRPr="005C0190">
        <w:rPr>
          <w:rFonts w:ascii="Arial" w:hAnsi="Arial" w:eastAsia="Times New Roman" w:cs="Arial"/>
        </w:rPr>
        <w:t>to</w:t>
      </w:r>
      <w:r w:rsidRPr="005C0190">
        <w:rPr>
          <w:rFonts w:ascii="Arial" w:hAnsi="Arial" w:eastAsia="Times New Roman" w:cs="Arial"/>
          <w:spacing w:val="21"/>
        </w:rPr>
        <w:t xml:space="preserve"> </w:t>
      </w:r>
      <w:r w:rsidRPr="005C0190">
        <w:rPr>
          <w:rFonts w:ascii="Arial" w:hAnsi="Arial" w:eastAsia="Times New Roman" w:cs="Arial"/>
          <w:spacing w:val="-1"/>
        </w:rPr>
        <w:t>provide</w:t>
      </w:r>
      <w:r w:rsidRPr="005C0190">
        <w:rPr>
          <w:rFonts w:ascii="Arial" w:hAnsi="Arial" w:eastAsia="Times New Roman" w:cs="Arial"/>
          <w:spacing w:val="23"/>
        </w:rPr>
        <w:t xml:space="preserve"> </w:t>
      </w:r>
      <w:r w:rsidRPr="005C0190">
        <w:rPr>
          <w:rFonts w:ascii="Arial" w:hAnsi="Arial" w:eastAsia="Times New Roman" w:cs="Arial"/>
        </w:rPr>
        <w:t>a</w:t>
      </w:r>
      <w:r w:rsidRPr="005C0190">
        <w:rPr>
          <w:rFonts w:ascii="Arial" w:hAnsi="Arial" w:eastAsia="Times New Roman" w:cs="Arial"/>
          <w:spacing w:val="23"/>
        </w:rPr>
        <w:t xml:space="preserve"> </w:t>
      </w:r>
      <w:r w:rsidRPr="005C0190">
        <w:rPr>
          <w:rFonts w:ascii="Arial" w:hAnsi="Arial" w:eastAsia="Times New Roman" w:cs="Arial"/>
          <w:spacing w:val="-1"/>
        </w:rPr>
        <w:t>well-rounded education;</w:t>
      </w:r>
    </w:p>
    <w:p w:rsidRPr="005C0190" w:rsidR="005C0190" w:rsidP="005C0190" w:rsidRDefault="005C0190" w14:paraId="354AB086" w14:textId="77777777">
      <w:pPr>
        <w:spacing w:before="6"/>
        <w:rPr>
          <w:rFonts w:ascii="Arial" w:hAnsi="Arial" w:eastAsia="Times New Roman" w:cs="Arial"/>
        </w:rPr>
      </w:pPr>
    </w:p>
    <w:tbl>
      <w:tblPr>
        <w:tblStyle w:val="TableGrid3"/>
        <w:tblW w:w="10080" w:type="dxa"/>
        <w:jc w:val="center"/>
        <w:tblLook w:val="04A0" w:firstRow="1" w:lastRow="0" w:firstColumn="1" w:lastColumn="0" w:noHBand="0" w:noVBand="1"/>
      </w:tblPr>
      <w:tblGrid>
        <w:gridCol w:w="10080"/>
      </w:tblGrid>
      <w:tr w:rsidRPr="005C0190" w:rsidR="005C0190" w:rsidTr="3937D2A1" w14:paraId="48410DFA" w14:textId="77777777">
        <w:trPr>
          <w:trHeight w:val="701"/>
          <w:jc w:val="center"/>
        </w:trPr>
        <w:tc>
          <w:tcPr>
            <w:tcW w:w="10080" w:type="dxa"/>
            <w:tcMar/>
          </w:tcPr>
          <w:p w:rsidRPr="008A4F2D" w:rsidR="008A4F2D" w:rsidP="008A4F2D" w:rsidRDefault="008A4F2D" w14:paraId="465BBE48" w14:textId="7F644C68">
            <w:r w:rsidR="31205372">
              <w:rPr/>
              <w:t>Langford Middle School offers three academic programs that focus either on academics or and/or behavior</w:t>
            </w:r>
            <w:r w:rsidR="31205372">
              <w:rPr/>
              <w:t xml:space="preserve">.  </w:t>
            </w:r>
            <w:r w:rsidR="31205372">
              <w:rPr/>
              <w:t xml:space="preserve">We offer an International Baccalaureate (IB) </w:t>
            </w:r>
            <w:proofErr w:type="spellStart"/>
            <w:r w:rsidR="31205372">
              <w:rPr/>
              <w:t>Programme</w:t>
            </w:r>
            <w:proofErr w:type="spellEnd"/>
            <w:r w:rsidR="31205372">
              <w:rPr/>
              <w:t xml:space="preserve"> that students test into participating</w:t>
            </w:r>
            <w:r w:rsidR="31205372">
              <w:rPr/>
              <w:t xml:space="preserve">.  </w:t>
            </w:r>
            <w:r w:rsidR="31205372">
              <w:rPr/>
              <w:t xml:space="preserve">Students in our IB </w:t>
            </w:r>
            <w:proofErr w:type="spellStart"/>
            <w:r w:rsidR="31205372">
              <w:rPr/>
              <w:t>Programme</w:t>
            </w:r>
            <w:proofErr w:type="spellEnd"/>
            <w:r w:rsidR="31205372">
              <w:rPr/>
              <w:t xml:space="preserve"> take honors classes, will complete a high school credit for Spanish by 8</w:t>
            </w:r>
            <w:r w:rsidRPr="3937D2A1" w:rsidR="31205372">
              <w:rPr>
                <w:vertAlign w:val="superscript"/>
              </w:rPr>
              <w:t>th</w:t>
            </w:r>
            <w:r w:rsidR="31205372">
              <w:rPr/>
              <w:t xml:space="preserve"> Grade, take our IB Design course, will take high school courses during their 8</w:t>
            </w:r>
            <w:r w:rsidRPr="3937D2A1" w:rsidR="31205372">
              <w:rPr>
                <w:vertAlign w:val="superscript"/>
              </w:rPr>
              <w:t>th</w:t>
            </w:r>
            <w:r w:rsidR="31205372">
              <w:rPr/>
              <w:t xml:space="preserve"> Grade year (Physical Science, Algebra I, Personal Fitness, Spanish IB, and American Government)</w:t>
            </w:r>
            <w:r w:rsidR="31205372">
              <w:rPr/>
              <w:t xml:space="preserve">.  </w:t>
            </w:r>
            <w:r w:rsidR="31205372">
              <w:rPr/>
              <w:t>Our IB students will also complete an IB project, which they will present to the community (IB Showcase Night) and complete volunteer service hours</w:t>
            </w:r>
            <w:r w:rsidR="31205372">
              <w:rPr/>
              <w:t xml:space="preserve">.  </w:t>
            </w:r>
            <w:r w:rsidR="31205372">
              <w:rPr/>
              <w:t xml:space="preserve">Although </w:t>
            </w:r>
            <w:bookmarkStart w:name="_Int_7t28AuIK" w:id="719158872"/>
            <w:r w:rsidR="31205372">
              <w:rPr/>
              <w:t>all students</w:t>
            </w:r>
            <w:bookmarkEnd w:id="719158872"/>
            <w:r w:rsidR="31205372">
              <w:rPr/>
              <w:t xml:space="preserve"> are not in our IB Programme, our teachers are trained to use and incorporate MYP Strategies within their lessons, so all students are exposed to </w:t>
            </w:r>
            <w:r w:rsidR="31205372">
              <w:rPr/>
              <w:t xml:space="preserve">IB.  </w:t>
            </w:r>
            <w:r w:rsidR="31205372">
              <w:rPr/>
              <w:t xml:space="preserve">Furthermore, under the IB Programme criteria, </w:t>
            </w:r>
            <w:bookmarkStart w:name="_Int_OzF7EdMx" w:id="1470846037"/>
            <w:r w:rsidR="31205372">
              <w:rPr/>
              <w:t>all</w:t>
            </w:r>
            <w:bookmarkEnd w:id="1470846037"/>
            <w:r w:rsidR="31205372">
              <w:rPr/>
              <w:t xml:space="preserve"> students must take Spanish, have </w:t>
            </w:r>
            <w:bookmarkStart w:name="_Int_tZWlPpUn" w:id="1572127307"/>
            <w:r w:rsidR="31205372">
              <w:rPr/>
              <w:t>50 hours</w:t>
            </w:r>
            <w:bookmarkEnd w:id="1572127307"/>
            <w:r w:rsidR="31205372">
              <w:rPr/>
              <w:t xml:space="preserve"> of visual arts, 50 hours of Personal fitness and health, and 50 hours of design. This allows </w:t>
            </w:r>
            <w:bookmarkStart w:name="_Int_8votSxDX" w:id="1252280007"/>
            <w:r w:rsidR="31205372">
              <w:rPr/>
              <w:t>all</w:t>
            </w:r>
            <w:bookmarkEnd w:id="1252280007"/>
            <w:r w:rsidR="31205372">
              <w:rPr/>
              <w:t xml:space="preserve">  students to have an opportunity to be exposed to a variety of subjects </w:t>
            </w:r>
            <w:bookmarkStart w:name="_Int_ShcHpsiP" w:id="2102361643"/>
            <w:r w:rsidR="31205372">
              <w:rPr/>
              <w:t>and</w:t>
            </w:r>
            <w:bookmarkEnd w:id="2102361643"/>
            <w:r w:rsidR="31205372">
              <w:rPr/>
              <w:t xml:space="preserve"> to more rigorous courses</w:t>
            </w:r>
            <w:r w:rsidR="31205372">
              <w:rPr/>
              <w:t xml:space="preserve">.  </w:t>
            </w:r>
            <w:r w:rsidR="31205372">
              <w:rPr/>
              <w:t>We also have an AVID Program</w:t>
            </w:r>
            <w:r w:rsidR="31205372">
              <w:rPr/>
              <w:t xml:space="preserve">.  </w:t>
            </w:r>
            <w:r w:rsidR="31205372">
              <w:rPr/>
              <w:t>AVID is available to all grade levels</w:t>
            </w:r>
            <w:bookmarkStart w:name="_Int_SJAwmfj5" w:id="1221264618"/>
            <w:r w:rsidR="31205372">
              <w:rPr/>
              <w:t xml:space="preserve">.  </w:t>
            </w:r>
            <w:bookmarkEnd w:id="1221264618"/>
            <w:r w:rsidR="31205372">
              <w:rPr/>
              <w:t>AVID provides students with literacy strategies (WICOR) and prepares our students to be college and/or career ready</w:t>
            </w:r>
            <w:r w:rsidR="31205372">
              <w:rPr/>
              <w:t xml:space="preserve">.  </w:t>
            </w:r>
            <w:r w:rsidR="31205372">
              <w:rPr/>
              <w:t xml:space="preserve"> Our school also promotes </w:t>
            </w:r>
            <w:bookmarkStart w:name="_Int_qKrNbvd8" w:id="1352267056"/>
            <w:r w:rsidR="31205372">
              <w:rPr/>
              <w:t>school-wide</w:t>
            </w:r>
            <w:bookmarkEnd w:id="1352267056"/>
            <w:r w:rsidR="31205372">
              <w:rPr/>
              <w:t xml:space="preserve"> PBIS Strategies that all teachers implement to promote positive behaviors across all grade levels</w:t>
            </w:r>
            <w:r w:rsidR="31205372">
              <w:rPr/>
              <w:t xml:space="preserve">.  </w:t>
            </w:r>
            <w:bookmarkStart w:name="_Int_8VoV3Zdx" w:id="1657333105"/>
            <w:r w:rsidR="31205372">
              <w:rPr/>
              <w:t>All</w:t>
            </w:r>
            <w:bookmarkEnd w:id="1657333105"/>
            <w:r w:rsidR="31205372">
              <w:rPr/>
              <w:t xml:space="preserve"> teachers and administrators are trained for our IB Programme (MYP), 90% of our teachers to include one of our counselors, </w:t>
            </w:r>
            <w:bookmarkStart w:name="_Int_BrvG37Ab" w:id="893042458"/>
            <w:r w:rsidR="31205372">
              <w:rPr/>
              <w:t>is</w:t>
            </w:r>
            <w:bookmarkEnd w:id="893042458"/>
            <w:r w:rsidR="31205372">
              <w:rPr/>
              <w:t xml:space="preserve"> trained for our AVID Program, all teachers and administrators </w:t>
            </w:r>
            <w:r w:rsidR="31205372">
              <w:rPr/>
              <w:t>participate</w:t>
            </w:r>
            <w:r w:rsidR="31205372">
              <w:rPr/>
              <w:t xml:space="preserve"> in professional learning for PBIS</w:t>
            </w:r>
            <w:r w:rsidR="31205372">
              <w:rPr/>
              <w:t xml:space="preserve">.  </w:t>
            </w:r>
            <w:r w:rsidR="31205372">
              <w:rPr/>
              <w:t xml:space="preserve">We also engaged in Silent Sustained Reading Strategies using </w:t>
            </w:r>
            <w:proofErr w:type="spellStart"/>
            <w:r w:rsidR="31205372">
              <w:rPr/>
              <w:t>News</w:t>
            </w:r>
            <w:r w:rsidR="786FAFE0">
              <w:rPr/>
              <w:t>ELA</w:t>
            </w:r>
            <w:proofErr w:type="spellEnd"/>
            <w:r w:rsidR="31205372">
              <w:rPr/>
              <w:t xml:space="preserve"> during our daily Flex Time</w:t>
            </w:r>
            <w:r w:rsidR="31205372">
              <w:rPr/>
              <w:t xml:space="preserve">.  </w:t>
            </w:r>
            <w:r w:rsidR="31205372">
              <w:rPr/>
              <w:t xml:space="preserve">Additionally, through our VILS grant our teachers, students, and parents receive professional learning from our VILS Coach and online webinars on using technology to explore, learn beyond the books, and close the achievement gap. </w:t>
            </w:r>
          </w:p>
          <w:p w:rsidRPr="005C0190" w:rsidR="005C0190" w:rsidP="005C0190" w:rsidRDefault="005C0190" w14:paraId="218A0DD3" w14:textId="3ECC7C4D">
            <w:pPr>
              <w:rPr>
                <w:rFonts w:ascii="Arial" w:hAnsi="Arial" w:eastAsia="Times New Roman" w:cs="Arial"/>
              </w:rPr>
            </w:pPr>
          </w:p>
        </w:tc>
      </w:tr>
    </w:tbl>
    <w:p w:rsidRPr="005C0190" w:rsidR="005C0190" w:rsidP="005C0190" w:rsidRDefault="005C0190" w14:paraId="45AB22F4" w14:textId="77777777">
      <w:pPr>
        <w:spacing w:before="6"/>
        <w:rPr>
          <w:rFonts w:ascii="Arial" w:hAnsi="Arial" w:eastAsia="Times New Roman" w:cs="Arial"/>
        </w:rPr>
      </w:pPr>
    </w:p>
    <w:p w:rsidRPr="005C0190" w:rsidR="005C0190" w:rsidP="005C0190" w:rsidRDefault="005C0190" w14:paraId="5168BAAA" w14:textId="77777777">
      <w:pPr>
        <w:numPr>
          <w:ilvl w:val="2"/>
          <w:numId w:val="7"/>
        </w:numPr>
        <w:tabs>
          <w:tab w:val="left" w:pos="1180"/>
        </w:tabs>
        <w:ind w:right="240"/>
        <w:rPr>
          <w:rFonts w:ascii="Arial" w:hAnsi="Arial" w:eastAsia="Times New Roman" w:cs="Arial"/>
        </w:rPr>
      </w:pPr>
      <w:r w:rsidRPr="005C0190">
        <w:rPr>
          <w:rFonts w:ascii="Arial" w:hAnsi="Arial" w:eastAsia="Times New Roman" w:cs="Arial"/>
        </w:rPr>
        <w:t xml:space="preserve">Describe how such strategies will address the needs of all </w:t>
      </w:r>
      <w:r w:rsidRPr="005C0190">
        <w:rPr>
          <w:rFonts w:ascii="Arial" w:hAnsi="Arial" w:eastAsia="Times New Roman" w:cs="Arial"/>
          <w:spacing w:val="-1"/>
        </w:rPr>
        <w:t>children</w:t>
      </w:r>
      <w:r w:rsidRPr="005C0190">
        <w:rPr>
          <w:rFonts w:ascii="Arial" w:hAnsi="Arial" w:eastAsia="Times New Roman" w:cs="Arial"/>
        </w:rPr>
        <w:t xml:space="preserve"> in the school, but </w:t>
      </w:r>
      <w:r w:rsidRPr="005C0190">
        <w:rPr>
          <w:rFonts w:ascii="Arial" w:hAnsi="Arial" w:eastAsia="Times New Roman" w:cs="Arial"/>
          <w:spacing w:val="-1"/>
        </w:rPr>
        <w:t>particularly the needs of those at risk of not</w:t>
      </w:r>
      <w:r w:rsidRPr="005C0190">
        <w:rPr>
          <w:rFonts w:ascii="Arial" w:hAnsi="Arial" w:eastAsia="Times New Roman" w:cs="Arial"/>
          <w:spacing w:val="44"/>
        </w:rPr>
        <w:t xml:space="preserve"> </w:t>
      </w:r>
      <w:r w:rsidRPr="005C0190">
        <w:rPr>
          <w:rFonts w:ascii="Arial" w:hAnsi="Arial" w:eastAsia="Times New Roman" w:cs="Arial"/>
          <w:spacing w:val="-1"/>
        </w:rPr>
        <w:t>meeting</w:t>
      </w:r>
      <w:r w:rsidRPr="005C0190">
        <w:rPr>
          <w:rFonts w:ascii="Arial" w:hAnsi="Arial" w:eastAsia="Times New Roman" w:cs="Arial"/>
        </w:rPr>
        <w:t xml:space="preserve"> the challenging State</w:t>
      </w:r>
      <w:r w:rsidRPr="005C0190">
        <w:rPr>
          <w:rFonts w:ascii="Arial" w:hAnsi="Arial" w:eastAsia="Times New Roman" w:cs="Arial"/>
          <w:spacing w:val="-1"/>
        </w:rPr>
        <w:t xml:space="preserve"> academic</w:t>
      </w:r>
      <w:r w:rsidRPr="005C0190">
        <w:rPr>
          <w:rFonts w:ascii="Arial" w:hAnsi="Arial" w:eastAsia="Times New Roman" w:cs="Arial"/>
        </w:rPr>
        <w:t xml:space="preserve"> standards, through </w:t>
      </w:r>
      <w:r w:rsidRPr="005C0190">
        <w:rPr>
          <w:rFonts w:ascii="Arial" w:hAnsi="Arial" w:eastAsia="Times New Roman" w:cs="Arial"/>
          <w:spacing w:val="-1"/>
        </w:rPr>
        <w:t>activities</w:t>
      </w:r>
      <w:r w:rsidRPr="005C0190">
        <w:rPr>
          <w:rFonts w:ascii="Arial" w:hAnsi="Arial" w:eastAsia="Times New Roman" w:cs="Arial"/>
        </w:rPr>
        <w:t xml:space="preserve"> which </w:t>
      </w:r>
      <w:r w:rsidRPr="005C0190">
        <w:rPr>
          <w:rFonts w:ascii="Arial" w:hAnsi="Arial" w:eastAsia="Times New Roman" w:cs="Arial"/>
          <w:spacing w:val="-1"/>
        </w:rPr>
        <w:t>may</w:t>
      </w:r>
      <w:r w:rsidRPr="005C0190">
        <w:rPr>
          <w:rFonts w:ascii="Arial" w:hAnsi="Arial" w:eastAsia="Times New Roman" w:cs="Arial"/>
        </w:rPr>
        <w:t xml:space="preserve"> include -</w:t>
      </w:r>
    </w:p>
    <w:p w:rsidRPr="005C0190" w:rsidR="005C0190" w:rsidP="005C0190" w:rsidRDefault="005C0190" w14:paraId="2AE270C6" w14:textId="77777777">
      <w:pPr>
        <w:rPr>
          <w:rFonts w:ascii="Arial" w:hAnsi="Arial" w:eastAsia="Times New Roman" w:cs="Arial"/>
        </w:rPr>
      </w:pPr>
    </w:p>
    <w:p w:rsidRPr="005C0190" w:rsidR="005C0190" w:rsidP="005C0190" w:rsidRDefault="005C0190" w14:paraId="4C0D1F71" w14:textId="77777777">
      <w:pPr>
        <w:numPr>
          <w:ilvl w:val="1"/>
          <w:numId w:val="6"/>
        </w:numPr>
        <w:tabs>
          <w:tab w:val="left" w:pos="1540"/>
        </w:tabs>
        <w:spacing w:line="270" w:lineRule="auto"/>
        <w:ind w:right="1537"/>
        <w:rPr>
          <w:rFonts w:ascii="Arial" w:hAnsi="Arial" w:eastAsia="Times New Roman" w:cs="Arial"/>
        </w:rPr>
      </w:pPr>
      <w:r w:rsidRPr="005C0190">
        <w:rPr>
          <w:rFonts w:ascii="Arial" w:hAnsi="Arial" w:eastAsia="Times New Roman" w:cs="Arial"/>
          <w:spacing w:val="-1"/>
        </w:rPr>
        <w:t>counseling,</w:t>
      </w:r>
      <w:r w:rsidRPr="005C0190">
        <w:rPr>
          <w:rFonts w:ascii="Arial" w:hAnsi="Arial" w:eastAsia="Times New Roman" w:cs="Arial"/>
          <w:spacing w:val="-2"/>
        </w:rPr>
        <w:t xml:space="preserve"> </w:t>
      </w:r>
      <w:r w:rsidRPr="005C0190">
        <w:rPr>
          <w:rFonts w:ascii="Arial" w:hAnsi="Arial" w:eastAsia="Times New Roman" w:cs="Arial"/>
          <w:spacing w:val="-1"/>
        </w:rPr>
        <w:t>school-based</w:t>
      </w:r>
      <w:r w:rsidRPr="005C0190">
        <w:rPr>
          <w:rFonts w:ascii="Arial" w:hAnsi="Arial" w:eastAsia="Times New Roman" w:cs="Arial"/>
        </w:rPr>
        <w:t xml:space="preserve"> </w:t>
      </w:r>
      <w:r w:rsidRPr="005C0190">
        <w:rPr>
          <w:rFonts w:ascii="Arial" w:hAnsi="Arial" w:eastAsia="Times New Roman" w:cs="Arial"/>
          <w:spacing w:val="-2"/>
        </w:rPr>
        <w:t xml:space="preserve">mental </w:t>
      </w:r>
      <w:r w:rsidRPr="005C0190">
        <w:rPr>
          <w:rFonts w:ascii="Arial" w:hAnsi="Arial" w:eastAsia="Times New Roman" w:cs="Arial"/>
          <w:spacing w:val="-1"/>
        </w:rPr>
        <w:t>health</w:t>
      </w:r>
      <w:r w:rsidRPr="005C0190">
        <w:rPr>
          <w:rFonts w:ascii="Arial" w:hAnsi="Arial" w:eastAsia="Times New Roman" w:cs="Arial"/>
          <w:spacing w:val="-2"/>
        </w:rPr>
        <w:t xml:space="preserve"> programs,</w:t>
      </w:r>
      <w:r w:rsidRPr="005C0190">
        <w:rPr>
          <w:rFonts w:ascii="Arial" w:hAnsi="Arial" w:eastAsia="Times New Roman" w:cs="Arial"/>
          <w:spacing w:val="-3"/>
        </w:rPr>
        <w:t xml:space="preserve"> </w:t>
      </w:r>
      <w:r w:rsidRPr="005C0190">
        <w:rPr>
          <w:rFonts w:ascii="Arial" w:hAnsi="Arial" w:eastAsia="Times New Roman" w:cs="Arial"/>
          <w:spacing w:val="-1"/>
        </w:rPr>
        <w:t>specialized</w:t>
      </w:r>
      <w:r w:rsidRPr="005C0190">
        <w:rPr>
          <w:rFonts w:ascii="Arial" w:hAnsi="Arial" w:eastAsia="Times New Roman" w:cs="Arial"/>
          <w:spacing w:val="-2"/>
        </w:rPr>
        <w:t xml:space="preserve"> instructional</w:t>
      </w:r>
      <w:r w:rsidRPr="005C0190">
        <w:rPr>
          <w:rFonts w:ascii="Arial" w:hAnsi="Arial" w:eastAsia="Times New Roman" w:cs="Arial"/>
          <w:spacing w:val="61"/>
        </w:rPr>
        <w:t xml:space="preserve"> </w:t>
      </w:r>
      <w:r w:rsidRPr="005C0190">
        <w:rPr>
          <w:rFonts w:ascii="Arial" w:hAnsi="Arial" w:eastAsia="Times New Roman" w:cs="Arial"/>
          <w:spacing w:val="-1"/>
        </w:rPr>
        <w:t xml:space="preserve">support </w:t>
      </w:r>
      <w:r w:rsidRPr="005C0190">
        <w:rPr>
          <w:rFonts w:ascii="Arial" w:hAnsi="Arial" w:eastAsia="Times New Roman" w:cs="Arial"/>
          <w:spacing w:val="-2"/>
        </w:rPr>
        <w:t>services,</w:t>
      </w:r>
      <w:r w:rsidRPr="005C0190">
        <w:rPr>
          <w:rFonts w:ascii="Arial" w:hAnsi="Arial" w:eastAsia="Times New Roman" w:cs="Arial"/>
          <w:spacing w:val="-1"/>
        </w:rPr>
        <w:t xml:space="preserve"> mentoring</w:t>
      </w:r>
      <w:r w:rsidRPr="005C0190">
        <w:rPr>
          <w:rFonts w:ascii="Arial" w:hAnsi="Arial" w:eastAsia="Times New Roman" w:cs="Arial"/>
          <w:spacing w:val="-4"/>
        </w:rPr>
        <w:t xml:space="preserve"> </w:t>
      </w:r>
      <w:r w:rsidRPr="005C0190">
        <w:rPr>
          <w:rFonts w:ascii="Arial" w:hAnsi="Arial" w:eastAsia="Times New Roman" w:cs="Arial"/>
          <w:spacing w:val="-1"/>
        </w:rPr>
        <w:t>services,</w:t>
      </w:r>
      <w:r w:rsidRPr="005C0190">
        <w:rPr>
          <w:rFonts w:ascii="Arial" w:hAnsi="Arial" w:eastAsia="Times New Roman" w:cs="Arial"/>
          <w:spacing w:val="-2"/>
        </w:rPr>
        <w:t xml:space="preserve"> </w:t>
      </w:r>
      <w:r w:rsidRPr="005C0190">
        <w:rPr>
          <w:rFonts w:ascii="Arial" w:hAnsi="Arial" w:eastAsia="Times New Roman" w:cs="Arial"/>
          <w:spacing w:val="-1"/>
        </w:rPr>
        <w:t>and</w:t>
      </w:r>
      <w:r w:rsidRPr="005C0190">
        <w:rPr>
          <w:rFonts w:ascii="Arial" w:hAnsi="Arial" w:eastAsia="Times New Roman" w:cs="Arial"/>
          <w:spacing w:val="-2"/>
        </w:rPr>
        <w:t xml:space="preserve"> </w:t>
      </w:r>
      <w:r w:rsidRPr="005C0190">
        <w:rPr>
          <w:rFonts w:ascii="Arial" w:hAnsi="Arial" w:eastAsia="Times New Roman" w:cs="Arial"/>
          <w:spacing w:val="-1"/>
        </w:rPr>
        <w:t>other</w:t>
      </w:r>
      <w:r w:rsidRPr="005C0190">
        <w:rPr>
          <w:rFonts w:ascii="Arial" w:hAnsi="Arial" w:eastAsia="Times New Roman" w:cs="Arial"/>
          <w:spacing w:val="-2"/>
        </w:rPr>
        <w:t xml:space="preserve"> </w:t>
      </w:r>
      <w:r w:rsidRPr="005C0190">
        <w:rPr>
          <w:rFonts w:ascii="Arial" w:hAnsi="Arial" w:eastAsia="Times New Roman" w:cs="Arial"/>
          <w:spacing w:val="-1"/>
        </w:rPr>
        <w:t>strategies</w:t>
      </w:r>
      <w:r w:rsidRPr="005C0190">
        <w:rPr>
          <w:rFonts w:ascii="Arial" w:hAnsi="Arial" w:eastAsia="Times New Roman" w:cs="Arial"/>
          <w:spacing w:val="-2"/>
        </w:rPr>
        <w:t xml:space="preserve"> </w:t>
      </w:r>
      <w:r w:rsidRPr="005C0190">
        <w:rPr>
          <w:rFonts w:ascii="Arial" w:hAnsi="Arial" w:eastAsia="Times New Roman" w:cs="Arial"/>
          <w:spacing w:val="-1"/>
        </w:rPr>
        <w:t>to</w:t>
      </w:r>
      <w:r w:rsidRPr="005C0190">
        <w:rPr>
          <w:rFonts w:ascii="Arial" w:hAnsi="Arial" w:eastAsia="Times New Roman" w:cs="Arial"/>
          <w:spacing w:val="-2"/>
        </w:rPr>
        <w:t xml:space="preserve"> </w:t>
      </w:r>
      <w:r w:rsidRPr="005C0190">
        <w:rPr>
          <w:rFonts w:ascii="Arial" w:hAnsi="Arial" w:eastAsia="Times New Roman" w:cs="Arial"/>
          <w:spacing w:val="-1"/>
        </w:rPr>
        <w:t>improve</w:t>
      </w:r>
      <w:r w:rsidRPr="005C0190">
        <w:rPr>
          <w:rFonts w:ascii="Arial" w:hAnsi="Arial" w:eastAsia="Times New Roman" w:cs="Arial"/>
          <w:spacing w:val="-3"/>
        </w:rPr>
        <w:t xml:space="preserve"> </w:t>
      </w:r>
      <w:r w:rsidRPr="005C0190">
        <w:rPr>
          <w:rFonts w:ascii="Arial" w:hAnsi="Arial" w:eastAsia="Times New Roman" w:cs="Arial"/>
        </w:rPr>
        <w:t>students'</w:t>
      </w:r>
      <w:r w:rsidRPr="005C0190">
        <w:rPr>
          <w:rFonts w:ascii="Arial" w:hAnsi="Arial" w:eastAsia="Times New Roman" w:cs="Arial"/>
          <w:spacing w:val="41"/>
        </w:rPr>
        <w:t xml:space="preserve"> </w:t>
      </w:r>
      <w:r w:rsidRPr="005C0190">
        <w:rPr>
          <w:rFonts w:ascii="Arial" w:hAnsi="Arial" w:eastAsia="Times New Roman" w:cs="Arial"/>
          <w:spacing w:val="-1"/>
        </w:rPr>
        <w:t xml:space="preserve">skills outside the </w:t>
      </w:r>
      <w:r w:rsidRPr="005C0190">
        <w:rPr>
          <w:rFonts w:ascii="Arial" w:hAnsi="Arial" w:eastAsia="Times New Roman" w:cs="Arial"/>
          <w:spacing w:val="-2"/>
        </w:rPr>
        <w:t xml:space="preserve">academic </w:t>
      </w:r>
      <w:r w:rsidRPr="005C0190">
        <w:rPr>
          <w:rFonts w:ascii="Arial" w:hAnsi="Arial" w:eastAsia="Times New Roman" w:cs="Arial"/>
          <w:spacing w:val="-1"/>
        </w:rPr>
        <w:t>subject</w:t>
      </w:r>
      <w:r w:rsidRPr="005C0190">
        <w:rPr>
          <w:rFonts w:ascii="Arial" w:hAnsi="Arial" w:eastAsia="Times New Roman" w:cs="Arial"/>
          <w:spacing w:val="-2"/>
        </w:rPr>
        <w:t xml:space="preserve"> </w:t>
      </w:r>
      <w:r w:rsidRPr="005C0190">
        <w:rPr>
          <w:rFonts w:ascii="Arial" w:hAnsi="Arial" w:eastAsia="Times New Roman" w:cs="Arial"/>
          <w:spacing w:val="-1"/>
        </w:rPr>
        <w:t>areas;</w:t>
      </w:r>
    </w:p>
    <w:tbl>
      <w:tblPr>
        <w:tblStyle w:val="TableGrid3"/>
        <w:tblW w:w="0" w:type="auto"/>
        <w:jc w:val="center"/>
        <w:tblLook w:val="04A0" w:firstRow="1" w:lastRow="0" w:firstColumn="1" w:lastColumn="0" w:noHBand="0" w:noVBand="1"/>
      </w:tblPr>
      <w:tblGrid>
        <w:gridCol w:w="10080"/>
      </w:tblGrid>
      <w:tr w:rsidRPr="005C0190" w:rsidR="005C0190" w:rsidTr="006D2D50" w14:paraId="5AFAD406" w14:textId="77777777">
        <w:trPr>
          <w:trHeight w:val="720"/>
          <w:jc w:val="center"/>
        </w:trPr>
        <w:tc>
          <w:tcPr>
            <w:tcW w:w="10080" w:type="dxa"/>
          </w:tcPr>
          <w:p w:rsidRPr="002D60AD" w:rsidR="002D60AD" w:rsidP="002D60AD" w:rsidRDefault="002D60AD" w14:paraId="73C6A948" w14:textId="77777777">
            <w:r w:rsidRPr="002D60AD">
              <w:t xml:space="preserve">Our counselors identify our at-risk students and offer counseling sessions, as well as identify students that may benefit from being in our mental health program.  Additionally, our counselors meet with our teachers to inform them of students that are at-risk and help to develop an academic and/or behavioral plan to assist those students (SST-student support team).  Furthermore, at the start of the school year our teachers participate in child-find, which helps to identify students that are at-risk.  Based on the student’s level of needs, the student will receive interventions on tiered levels (RTI).  </w:t>
            </w:r>
          </w:p>
          <w:p w:rsidRPr="005C0190" w:rsidR="005C0190" w:rsidP="005C0190" w:rsidRDefault="005C0190" w14:paraId="65E9F221" w14:textId="4FCB28E6">
            <w:pPr>
              <w:spacing w:before="8"/>
              <w:rPr>
                <w:rFonts w:ascii="Arial" w:hAnsi="Arial" w:eastAsia="Times New Roman" w:cs="Arial"/>
              </w:rPr>
            </w:pPr>
          </w:p>
        </w:tc>
      </w:tr>
    </w:tbl>
    <w:p w:rsidRPr="005C0190" w:rsidR="005C0190" w:rsidP="005C0190" w:rsidRDefault="005C0190" w14:paraId="04721518" w14:textId="395B3BC0">
      <w:pPr>
        <w:numPr>
          <w:ilvl w:val="1"/>
          <w:numId w:val="6"/>
        </w:numPr>
        <w:tabs>
          <w:tab w:val="left" w:pos="1560"/>
        </w:tabs>
        <w:spacing w:line="270" w:lineRule="auto"/>
        <w:ind w:right="1537"/>
        <w:rPr>
          <w:rFonts w:ascii="Arial" w:hAnsi="Arial" w:eastAsia="Times New Roman" w:cs="Arial"/>
          <w:spacing w:val="-1"/>
        </w:rPr>
      </w:pPr>
      <w:r w:rsidRPr="005C0190">
        <w:rPr>
          <w:rFonts w:ascii="Arial" w:hAnsi="Arial" w:eastAsia="Times New Roman" w:cs="Arial"/>
          <w:spacing w:val="-1"/>
        </w:rPr>
        <w:t>preparation for and awareness of opportunities for postsecondary education and the workforce, which may include career and technical education programs and broadening secondary school students' access to coursework to earn postsecondary credit while still in high school (such as Advanced Placement, International Baccalaureate, dual or concurrent enrollment, or early college high schools);</w:t>
      </w:r>
    </w:p>
    <w:tbl>
      <w:tblPr>
        <w:tblStyle w:val="TableGrid4"/>
        <w:tblW w:w="0" w:type="auto"/>
        <w:jc w:val="center"/>
        <w:tblLook w:val="04A0" w:firstRow="1" w:lastRow="0" w:firstColumn="1" w:lastColumn="0" w:noHBand="0" w:noVBand="1"/>
      </w:tblPr>
      <w:tblGrid>
        <w:gridCol w:w="9990"/>
      </w:tblGrid>
      <w:tr w:rsidRPr="005C0190" w:rsidR="005C0190" w:rsidTr="3937D2A1" w14:paraId="3F807023" w14:textId="77777777">
        <w:trPr>
          <w:trHeight w:val="720"/>
          <w:jc w:val="center"/>
        </w:trPr>
        <w:tc>
          <w:tcPr>
            <w:tcW w:w="9990" w:type="dxa"/>
            <w:tcMar/>
          </w:tcPr>
          <w:p w:rsidRPr="002D60AD" w:rsidR="002D60AD" w:rsidP="002D60AD" w:rsidRDefault="002D60AD" w14:paraId="5B656F5F" w14:textId="4B9FD200">
            <w:r w:rsidR="1BBA8CCB">
              <w:rPr/>
              <w:t>L</w:t>
            </w:r>
            <w:r w:rsidR="1BBA8CCB">
              <w:rPr/>
              <w:t>angford has an IB (MYP) Programme which allows are students access to high school courses (Physical Science, Algebra I, American Government, and Intro to Digital Technology, Foreign Language, Art, and IB specific courses such as IB Design</w:t>
            </w:r>
            <w:bookmarkStart w:name="_Int_ka7Pntch" w:id="967725965"/>
            <w:r w:rsidR="1BBA8CCB">
              <w:rPr/>
              <w:t xml:space="preserve">. </w:t>
            </w:r>
            <w:bookmarkEnd w:id="967725965"/>
            <w:r w:rsidR="1BBA8CCB">
              <w:rPr/>
              <w:t>Being an IB (MYP) school allows opportunities for all students to receive IB instructional strategies and project- based learning</w:t>
            </w:r>
            <w:r w:rsidR="1BBA8CCB">
              <w:rPr/>
              <w:t xml:space="preserve">.  </w:t>
            </w:r>
            <w:r w:rsidR="1BBA8CCB">
              <w:rPr/>
              <w:t xml:space="preserve"> We are also an AVID school</w:t>
            </w:r>
            <w:r w:rsidR="1BBA8CCB">
              <w:rPr/>
              <w:t xml:space="preserve">.  </w:t>
            </w:r>
            <w:r w:rsidR="1BBA8CCB">
              <w:rPr/>
              <w:t xml:space="preserve">Through AVID our </w:t>
            </w:r>
            <w:r w:rsidR="1BBA8CCB">
              <w:rPr/>
              <w:t>students have opportunities to visit colleges, have college personnel come and hold lyceum sessions, and attend career fairs</w:t>
            </w:r>
            <w:r w:rsidR="1BBA8CCB">
              <w:rPr/>
              <w:t xml:space="preserve">.  </w:t>
            </w:r>
            <w:r w:rsidR="1BBA8CCB">
              <w:rPr/>
              <w:t xml:space="preserve">We hold IB Night and Career Fairs for </w:t>
            </w:r>
            <w:bookmarkStart w:name="_Int_BIRvTZM0" w:id="1330850643"/>
            <w:r w:rsidR="1BBA8CCB">
              <w:rPr/>
              <w:t>all</w:t>
            </w:r>
            <w:bookmarkEnd w:id="1330850643"/>
            <w:r w:rsidR="1BBA8CCB">
              <w:rPr/>
              <w:t xml:space="preserve"> students, their families, and the community to attend</w:t>
            </w:r>
            <w:bookmarkStart w:name="_Int_Adcejvdc" w:id="1412949158"/>
            <w:r w:rsidR="1BBA8CCB">
              <w:rPr/>
              <w:t xml:space="preserve">. </w:t>
            </w:r>
            <w:bookmarkEnd w:id="1412949158"/>
          </w:p>
          <w:p w:rsidR="00641CB7" w:rsidP="005C0190" w:rsidRDefault="00641CB7" w14:paraId="35FA139E" w14:textId="77777777">
            <w:pPr>
              <w:rPr>
                <w:rFonts w:ascii="Arial" w:hAnsi="Arial" w:eastAsia="Times New Roman" w:cs="Arial"/>
              </w:rPr>
            </w:pPr>
          </w:p>
          <w:p w:rsidRPr="005C0190" w:rsidR="00641CB7" w:rsidP="005C0190" w:rsidRDefault="00641CB7" w14:paraId="279FFB82" w14:textId="77A953A0">
            <w:pPr>
              <w:rPr>
                <w:rFonts w:ascii="Arial" w:hAnsi="Arial" w:eastAsia="Times New Roman" w:cs="Arial"/>
              </w:rPr>
            </w:pPr>
          </w:p>
        </w:tc>
      </w:tr>
    </w:tbl>
    <w:p w:rsidRPr="005C0190" w:rsidR="005C0190" w:rsidP="005C0190" w:rsidRDefault="005C0190" w14:paraId="3D5AB440" w14:textId="77777777">
      <w:pPr>
        <w:rPr>
          <w:rFonts w:ascii="Arial" w:hAnsi="Arial" w:eastAsia="Times New Roman" w:cs="Arial"/>
        </w:rPr>
      </w:pPr>
    </w:p>
    <w:p w:rsidRPr="00ED61E3" w:rsidR="005C0190" w:rsidP="00ED61E3" w:rsidRDefault="005C0190" w14:paraId="32D7C558" w14:textId="18A506C8">
      <w:pPr>
        <w:numPr>
          <w:ilvl w:val="1"/>
          <w:numId w:val="6"/>
        </w:numPr>
        <w:tabs>
          <w:tab w:val="left" w:pos="1560"/>
        </w:tabs>
        <w:spacing w:line="270" w:lineRule="auto"/>
        <w:ind w:right="1537"/>
        <w:rPr>
          <w:rFonts w:ascii="Arial" w:hAnsi="Arial" w:eastAsia="Times New Roman" w:cs="Arial"/>
          <w:spacing w:val="-1"/>
        </w:rPr>
      </w:pPr>
      <w:r w:rsidRPr="00ED61E3">
        <w:rPr>
          <w:rFonts w:ascii="Arial" w:hAnsi="Arial" w:eastAsia="Times New Roman" w:cs="Arial"/>
          <w:spacing w:val="-1"/>
        </w:rPr>
        <w:t>implementation of a schoolwide tiered model to prevent and address problem behavior, and early intervening services, coordinated with similar activities and services carried out under the Individuals with Disabilities Education Act (20 U.S.C 1400 et seq.);</w:t>
      </w:r>
    </w:p>
    <w:tbl>
      <w:tblPr>
        <w:tblStyle w:val="TableGrid5"/>
        <w:tblW w:w="0" w:type="auto"/>
        <w:jc w:val="center"/>
        <w:tblLook w:val="04A0" w:firstRow="1" w:lastRow="0" w:firstColumn="1" w:lastColumn="0" w:noHBand="0" w:noVBand="1"/>
      </w:tblPr>
      <w:tblGrid>
        <w:gridCol w:w="9990"/>
      </w:tblGrid>
      <w:tr w:rsidRPr="00641CB7" w:rsidR="005C0190" w:rsidTr="3937D2A1" w14:paraId="7F53FC99" w14:textId="77777777">
        <w:trPr>
          <w:trHeight w:val="720"/>
          <w:jc w:val="center"/>
        </w:trPr>
        <w:tc>
          <w:tcPr>
            <w:tcW w:w="9990" w:type="dxa"/>
            <w:tcMar/>
          </w:tcPr>
          <w:p w:rsidRPr="002D60AD" w:rsidR="002D60AD" w:rsidP="002D60AD" w:rsidRDefault="002D60AD" w14:paraId="35F592FF" w14:textId="1FF556A3">
            <w:r w:rsidR="1BBA8CCB">
              <w:rPr/>
              <w:t xml:space="preserve">We use Response to Intervention to </w:t>
            </w:r>
            <w:r w:rsidR="1BBA8CCB">
              <w:rPr/>
              <w:t>assist</w:t>
            </w:r>
            <w:r w:rsidR="1BBA8CCB">
              <w:rPr/>
              <w:t xml:space="preserve"> with not only academic struggles, but also with behavioral problems as well</w:t>
            </w:r>
            <w:r w:rsidR="1BBA8CCB">
              <w:rPr/>
              <w:t xml:space="preserve">.  </w:t>
            </w:r>
            <w:r w:rsidR="1BBA8CCB">
              <w:rPr/>
              <w:t>We have a form that describes the behaviors of concern and what levels of consequences will take place</w:t>
            </w:r>
            <w:r w:rsidR="1BBA8CCB">
              <w:rPr/>
              <w:t xml:space="preserve">.  </w:t>
            </w:r>
            <w:r w:rsidR="1BBA8CCB">
              <w:rPr/>
              <w:t>Additionally, the form describes rewards for weekly reports of good behavior</w:t>
            </w:r>
            <w:r w:rsidR="1BBA8CCB">
              <w:rPr/>
              <w:t xml:space="preserve">.  </w:t>
            </w:r>
            <w:r w:rsidR="1BBA8CCB">
              <w:rPr/>
              <w:t>Furthermore, as a PBIS school, we implement our protocols and go over school-wide behavior expectations, that are defined on our school-wide behavior matrix</w:t>
            </w:r>
            <w:r w:rsidR="1BBA8CCB">
              <w:rPr/>
              <w:t xml:space="preserve">.  </w:t>
            </w:r>
            <w:r w:rsidR="1BBA8CCB">
              <w:rPr/>
              <w:t xml:space="preserve">Additionally, we have created a de-escalation station that is built into our discipline matrix to diffuse </w:t>
            </w:r>
            <w:r w:rsidR="1BBA8CCB">
              <w:rPr/>
              <w:t>situations</w:t>
            </w:r>
            <w:r w:rsidR="1BBA8CCB">
              <w:rPr/>
              <w:t xml:space="preserve"> before needing intervention from an administrator. </w:t>
            </w:r>
          </w:p>
          <w:p w:rsidR="00ED61E3" w:rsidP="00641CB7" w:rsidRDefault="00ED61E3" w14:paraId="44445553" w14:textId="77777777">
            <w:pPr>
              <w:rPr>
                <w:rFonts w:ascii="Arial" w:hAnsi="Arial" w:eastAsia="Times New Roman" w:cs="Arial"/>
              </w:rPr>
            </w:pPr>
          </w:p>
          <w:p w:rsidRPr="00ED61E3" w:rsidR="00641CB7" w:rsidP="00641CB7" w:rsidRDefault="00641CB7" w14:paraId="1ABA7CD7" w14:textId="6D89385E">
            <w:pPr>
              <w:rPr>
                <w:rFonts w:ascii="Arial" w:hAnsi="Arial" w:eastAsia="Times New Roman" w:cs="Arial"/>
              </w:rPr>
            </w:pPr>
          </w:p>
        </w:tc>
      </w:tr>
    </w:tbl>
    <w:p w:rsidRPr="00ED61E3" w:rsidR="005C0190" w:rsidP="005C0190" w:rsidRDefault="005C0190" w14:paraId="540E7823" w14:textId="77777777">
      <w:pPr>
        <w:spacing w:before="1"/>
        <w:rPr>
          <w:rFonts w:ascii="Arial" w:hAnsi="Arial" w:eastAsia="Times New Roman" w:cs="Arial"/>
        </w:rPr>
      </w:pPr>
    </w:p>
    <w:p w:rsidRPr="00ED61E3" w:rsidR="00ED61E3" w:rsidP="00ED61E3" w:rsidRDefault="00ED61E3" w14:paraId="48B204E3" w14:textId="35FC25B3">
      <w:pPr>
        <w:numPr>
          <w:ilvl w:val="1"/>
          <w:numId w:val="6"/>
        </w:numPr>
        <w:tabs>
          <w:tab w:val="left" w:pos="1560"/>
        </w:tabs>
        <w:spacing w:line="270" w:lineRule="auto"/>
        <w:ind w:right="1537"/>
        <w:rPr>
          <w:rFonts w:ascii="Arial" w:hAnsi="Arial" w:eastAsia="Times New Roman" w:cs="Arial"/>
          <w:spacing w:val="-1"/>
        </w:rPr>
      </w:pPr>
      <w:r w:rsidRPr="00ED61E3">
        <w:rPr>
          <w:rFonts w:ascii="Arial" w:hAnsi="Arial" w:eastAsia="Times New Roman" w:cs="Arial"/>
          <w:spacing w:val="-1"/>
        </w:rPr>
        <w:t>professional development and other activities for teachers, paraprofessionals, and other school personnel to improve instruction and use of data from academic assessments, and to recruit and retain effective teachers, particularly in high need subjects;</w:t>
      </w:r>
    </w:p>
    <w:tbl>
      <w:tblPr>
        <w:tblStyle w:val="TableGrid6"/>
        <w:tblW w:w="0" w:type="auto"/>
        <w:jc w:val="center"/>
        <w:tblLook w:val="04A0" w:firstRow="1" w:lastRow="0" w:firstColumn="1" w:lastColumn="0" w:noHBand="0" w:noVBand="1"/>
      </w:tblPr>
      <w:tblGrid>
        <w:gridCol w:w="10170"/>
      </w:tblGrid>
      <w:tr w:rsidRPr="00ED61E3" w:rsidR="00ED61E3" w:rsidTr="3937D2A1" w14:paraId="6DE03F97" w14:textId="77777777">
        <w:trPr>
          <w:trHeight w:val="720"/>
          <w:jc w:val="center"/>
        </w:trPr>
        <w:tc>
          <w:tcPr>
            <w:tcW w:w="10170" w:type="dxa"/>
            <w:tcMar/>
          </w:tcPr>
          <w:p w:rsidR="00ED61E3" w:rsidP="00ED61E3" w:rsidRDefault="00C56149" w14:paraId="1D549537" w14:textId="1515C918">
            <w:pPr>
              <w:tabs>
                <w:tab w:val="left" w:pos="1560"/>
              </w:tabs>
              <w:spacing w:line="270" w:lineRule="auto"/>
              <w:ind w:right="615"/>
              <w:rPr>
                <w:rFonts w:ascii="Arial" w:hAnsi="Arial" w:eastAsia="Times New Roman" w:cs="Arial"/>
              </w:rPr>
            </w:pPr>
            <w:r w:rsidR="139EF4B0">
              <w:rPr/>
              <w:t xml:space="preserve">Our faculty and staff </w:t>
            </w:r>
            <w:r w:rsidR="139EF4B0">
              <w:rPr/>
              <w:t>participate</w:t>
            </w:r>
            <w:r w:rsidR="139EF4B0">
              <w:rPr/>
              <w:t xml:space="preserve"> in ongoing IB (MYP) professional learning that is tiered by categories and content, ongoing AVID professional learning, ongoing Canvas (Digital Online Learning) professional learning, PBIS professional learning, </w:t>
            </w:r>
            <w:r w:rsidR="139EF4B0">
              <w:rPr/>
              <w:t xml:space="preserve">VILS professional Learning, </w:t>
            </w:r>
            <w:r w:rsidR="139EF4B0">
              <w:rPr/>
              <w:t xml:space="preserve">Teachers as Advisors professional learning, </w:t>
            </w:r>
            <w:r w:rsidR="139EF4B0">
              <w:rPr/>
              <w:t xml:space="preserve">Richmond Ready professional learning, </w:t>
            </w:r>
            <w:r w:rsidR="139EF4B0">
              <w:rPr/>
              <w:t xml:space="preserve">and they </w:t>
            </w:r>
            <w:r w:rsidR="139EF4B0">
              <w:rPr/>
              <w:t>participate</w:t>
            </w:r>
            <w:r w:rsidR="139EF4B0">
              <w:rPr/>
              <w:t xml:space="preserve"> in district professional learning throughout the school year</w:t>
            </w:r>
            <w:r w:rsidR="139EF4B0">
              <w:rPr/>
              <w:t xml:space="preserve">.  </w:t>
            </w:r>
            <w:r w:rsidR="139EF4B0">
              <w:rPr/>
              <w:t>We also have a school</w:t>
            </w:r>
            <w:r w:rsidR="139EF4B0">
              <w:rPr/>
              <w:t>-</w:t>
            </w:r>
            <w:r w:rsidR="139EF4B0">
              <w:rPr/>
              <w:t>based mentoring program for our new teachers</w:t>
            </w:r>
            <w:r w:rsidR="139EF4B0">
              <w:rPr/>
              <w:t xml:space="preserve">.  </w:t>
            </w:r>
            <w:r w:rsidR="139EF4B0">
              <w:rPr/>
              <w:t xml:space="preserve">Our mentors meet </w:t>
            </w:r>
            <w:r w:rsidR="5D168D64">
              <w:rPr/>
              <w:t>bi-</w:t>
            </w:r>
            <w:r w:rsidR="139EF4B0">
              <w:rPr/>
              <w:t>weekly with their mentees</w:t>
            </w:r>
            <w:r w:rsidR="139EF4B0">
              <w:rPr/>
              <w:t xml:space="preserve">.  </w:t>
            </w:r>
            <w:r w:rsidR="139EF4B0">
              <w:rPr/>
              <w:t>Additionally, our instructional specialist</w:t>
            </w:r>
            <w:r w:rsidR="5D168D64">
              <w:rPr/>
              <w:t xml:space="preserve"> and Lead Mentor</w:t>
            </w:r>
            <w:r w:rsidR="139EF4B0">
              <w:rPr/>
              <w:t xml:space="preserve"> works with our new teachers on a weekly basis</w:t>
            </w:r>
            <w:r w:rsidR="139EF4B0">
              <w:rPr/>
              <w:t xml:space="preserve">.  </w:t>
            </w:r>
            <w:r w:rsidR="139EF4B0">
              <w:rPr/>
              <w:t xml:space="preserve">The district also </w:t>
            </w:r>
            <w:r w:rsidR="139EF4B0">
              <w:rPr/>
              <w:t>provides</w:t>
            </w:r>
            <w:r w:rsidR="139EF4B0">
              <w:rPr/>
              <w:t xml:space="preserve"> </w:t>
            </w:r>
            <w:r w:rsidR="139EF4B0">
              <w:rPr/>
              <w:t>training</w:t>
            </w:r>
            <w:r w:rsidR="139EF4B0">
              <w:rPr/>
              <w:t xml:space="preserve"> for our mentors and their mentees monthly</w:t>
            </w:r>
            <w:r w:rsidR="139EF4B0">
              <w:rPr/>
              <w:t xml:space="preserve">.  </w:t>
            </w:r>
            <w:r w:rsidR="139EF4B0">
              <w:rPr/>
              <w:t>We will include more professional learning that focuses on using data (</w:t>
            </w:r>
            <w:proofErr w:type="spellStart"/>
            <w:r w:rsidR="139EF4B0">
              <w:rPr/>
              <w:t>i</w:t>
            </w:r>
            <w:proofErr w:type="spellEnd"/>
            <w:r w:rsidR="139EF4B0">
              <w:rPr/>
              <w:t xml:space="preserve">-ready, benchmark, and major assessments) to </w:t>
            </w:r>
            <w:r w:rsidR="139EF4B0">
              <w:rPr/>
              <w:t>assist</w:t>
            </w:r>
            <w:r w:rsidR="139EF4B0">
              <w:rPr/>
              <w:t xml:space="preserve"> with making informed instructional decisions.</w:t>
            </w:r>
          </w:p>
          <w:p w:rsidRPr="00ED61E3" w:rsidR="00ED61E3" w:rsidP="00ED61E3" w:rsidRDefault="00ED61E3" w14:paraId="7072597F" w14:textId="40A88DCC">
            <w:pPr>
              <w:tabs>
                <w:tab w:val="left" w:pos="1560"/>
              </w:tabs>
              <w:spacing w:line="270" w:lineRule="auto"/>
              <w:ind w:right="615"/>
              <w:rPr>
                <w:rFonts w:ascii="Arial" w:hAnsi="Arial" w:eastAsia="Times New Roman" w:cs="Arial"/>
              </w:rPr>
            </w:pPr>
          </w:p>
        </w:tc>
      </w:tr>
    </w:tbl>
    <w:p w:rsidRPr="00ED61E3" w:rsidR="00ED61E3" w:rsidP="00ED61E3" w:rsidRDefault="00ED61E3" w14:paraId="4EF477C5" w14:textId="77777777">
      <w:pPr>
        <w:rPr>
          <w:rFonts w:ascii="Arial" w:hAnsi="Arial" w:eastAsia="Times New Roman" w:cs="Arial"/>
        </w:rPr>
      </w:pPr>
    </w:p>
    <w:p w:rsidRPr="00ED61E3" w:rsidR="00ED61E3" w:rsidP="00ED61E3" w:rsidRDefault="00ED61E3" w14:paraId="326CD87D" w14:textId="315077FD">
      <w:pPr>
        <w:numPr>
          <w:ilvl w:val="1"/>
          <w:numId w:val="6"/>
        </w:numPr>
        <w:tabs>
          <w:tab w:val="left" w:pos="1560"/>
        </w:tabs>
        <w:spacing w:line="270" w:lineRule="auto"/>
        <w:ind w:right="1537"/>
        <w:rPr>
          <w:rFonts w:ascii="Arial" w:hAnsi="Arial" w:eastAsia="Times New Roman" w:cs="Arial"/>
          <w:spacing w:val="-1"/>
        </w:rPr>
      </w:pPr>
      <w:r w:rsidRPr="00ED61E3">
        <w:rPr>
          <w:rFonts w:ascii="Arial" w:hAnsi="Arial" w:eastAsia="Times New Roman" w:cs="Arial"/>
          <w:spacing w:val="-1"/>
        </w:rPr>
        <w:t>strategies for assisting preschool children in the transition from early childhood education, from elementary childhood to middle school, and from middle school to high school.</w:t>
      </w:r>
    </w:p>
    <w:tbl>
      <w:tblPr>
        <w:tblStyle w:val="TableGrid7"/>
        <w:tblW w:w="0" w:type="auto"/>
        <w:jc w:val="center"/>
        <w:tblLook w:val="04A0" w:firstRow="1" w:lastRow="0" w:firstColumn="1" w:lastColumn="0" w:noHBand="0" w:noVBand="1"/>
      </w:tblPr>
      <w:tblGrid>
        <w:gridCol w:w="10170"/>
      </w:tblGrid>
      <w:tr w:rsidRPr="00ED61E3" w:rsidR="00ED61E3" w:rsidTr="006D2D50" w14:paraId="3FC66B7E" w14:textId="77777777">
        <w:trPr>
          <w:trHeight w:val="720"/>
          <w:jc w:val="center"/>
        </w:trPr>
        <w:tc>
          <w:tcPr>
            <w:tcW w:w="10170" w:type="dxa"/>
          </w:tcPr>
          <w:p w:rsidRPr="0010061A" w:rsidR="0010061A" w:rsidP="0010061A" w:rsidRDefault="0010061A" w14:paraId="66C630B1" w14:textId="1EA1E29C">
            <w:pPr>
              <w:rPr>
                <w:rFonts w:ascii="Times New Roman" w:hAnsi="Times New Roman" w:cs="Times New Roman"/>
                <w:sz w:val="24"/>
                <w:szCs w:val="24"/>
              </w:rPr>
            </w:pPr>
            <w:r w:rsidRPr="0010061A">
              <w:rPr>
                <w:rFonts w:ascii="Times New Roman" w:hAnsi="Times New Roman" w:cs="Times New Roman"/>
                <w:sz w:val="24"/>
                <w:szCs w:val="24"/>
              </w:rPr>
              <w:t>During the second semester of 202</w:t>
            </w:r>
            <w:r>
              <w:rPr>
                <w:rFonts w:ascii="Times New Roman" w:hAnsi="Times New Roman" w:cs="Times New Roman"/>
                <w:sz w:val="24"/>
                <w:szCs w:val="24"/>
              </w:rPr>
              <w:t>2</w:t>
            </w:r>
            <w:r w:rsidRPr="0010061A">
              <w:rPr>
                <w:rFonts w:ascii="Times New Roman" w:hAnsi="Times New Roman" w:cs="Times New Roman"/>
                <w:sz w:val="24"/>
                <w:szCs w:val="24"/>
              </w:rPr>
              <w:t>-202</w:t>
            </w:r>
            <w:r>
              <w:rPr>
                <w:rFonts w:ascii="Times New Roman" w:hAnsi="Times New Roman" w:cs="Times New Roman"/>
                <w:sz w:val="24"/>
                <w:szCs w:val="24"/>
              </w:rPr>
              <w:t>3</w:t>
            </w:r>
            <w:r w:rsidRPr="0010061A">
              <w:rPr>
                <w:rFonts w:ascii="Times New Roman" w:hAnsi="Times New Roman" w:cs="Times New Roman"/>
                <w:sz w:val="24"/>
                <w:szCs w:val="24"/>
              </w:rPr>
              <w:t xml:space="preserve"> school year, our Guidance Department will work with high school counselors to coordinate with 8th grade team registration for appropriate high school classes. The teachers will continue to prepare students throughout the school year by focusing on SEL, academics, time management, and study skills. Our counselors will continue to provide guidance in coping with peer pressure, transitions, high school expectations and academics.</w:t>
            </w:r>
          </w:p>
          <w:p w:rsidR="00ED61E3" w:rsidP="00641CB7" w:rsidRDefault="00ED61E3" w14:paraId="25034F5C" w14:textId="77777777">
            <w:pPr>
              <w:tabs>
                <w:tab w:val="left" w:pos="1560"/>
              </w:tabs>
              <w:spacing w:line="270" w:lineRule="auto"/>
              <w:ind w:right="615"/>
              <w:rPr>
                <w:rFonts w:ascii="Arial" w:hAnsi="Arial" w:eastAsia="Times New Roman" w:cs="Arial"/>
              </w:rPr>
            </w:pPr>
          </w:p>
          <w:p w:rsidRPr="00ED61E3" w:rsidR="00641CB7" w:rsidP="00641CB7" w:rsidRDefault="00641CB7" w14:paraId="14BA07B5" w14:textId="59EAEFED">
            <w:pPr>
              <w:tabs>
                <w:tab w:val="left" w:pos="1560"/>
              </w:tabs>
              <w:spacing w:line="270" w:lineRule="auto"/>
              <w:ind w:right="615"/>
              <w:rPr>
                <w:rFonts w:ascii="Arial" w:hAnsi="Arial" w:eastAsia="Times New Roman" w:cs="Arial"/>
              </w:rPr>
            </w:pPr>
          </w:p>
        </w:tc>
      </w:tr>
    </w:tbl>
    <w:p w:rsidRPr="00ED61E3" w:rsidR="00ED61E3" w:rsidP="00ED61E3" w:rsidRDefault="00ED61E3" w14:paraId="3A169837" w14:textId="77777777">
      <w:pPr>
        <w:spacing w:line="200" w:lineRule="atLeast"/>
        <w:rPr>
          <w:rFonts w:ascii="Arial" w:hAnsi="Arial" w:eastAsia="Times New Roman" w:cs="Arial"/>
        </w:rPr>
      </w:pPr>
    </w:p>
    <w:p w:rsidRPr="00ED61E3" w:rsidR="00ED61E3" w:rsidP="00ED61E3" w:rsidRDefault="00ED61E3" w14:paraId="492ACDB2" w14:textId="77777777">
      <w:pPr>
        <w:numPr>
          <w:ilvl w:val="0"/>
          <w:numId w:val="7"/>
        </w:numPr>
        <w:tabs>
          <w:tab w:val="left" w:pos="460"/>
        </w:tabs>
        <w:outlineLvl w:val="0"/>
        <w:rPr>
          <w:rFonts w:ascii="Arial" w:hAnsi="Arial" w:eastAsia="Times New Roman" w:cs="Arial"/>
          <w:b/>
          <w:bCs/>
          <w:spacing w:val="-1"/>
        </w:rPr>
      </w:pPr>
      <w:r w:rsidRPr="00ED61E3">
        <w:rPr>
          <w:rFonts w:ascii="Arial" w:hAnsi="Arial" w:eastAsia="Times New Roman" w:cs="Arial"/>
          <w:b/>
          <w:bCs/>
          <w:spacing w:val="-1"/>
        </w:rPr>
        <w:t>Evaluation of the Schoolwide Plan - 34 C.F.R. § 200.26</w:t>
      </w:r>
    </w:p>
    <w:p w:rsidRPr="00ED61E3" w:rsidR="00ED61E3" w:rsidP="00ED61E3" w:rsidRDefault="00ED61E3" w14:paraId="0A2201E8" w14:textId="77777777">
      <w:pPr>
        <w:spacing w:before="4"/>
        <w:ind w:left="460"/>
        <w:rPr>
          <w:rFonts w:ascii="Arial" w:hAnsi="Arial" w:cs="Arial"/>
        </w:rPr>
      </w:pPr>
    </w:p>
    <w:p w:rsidRPr="00ED61E3" w:rsidR="00ED61E3" w:rsidP="00ED61E3" w:rsidRDefault="00ED61E3" w14:paraId="55AFC565" w14:textId="77777777">
      <w:pPr>
        <w:numPr>
          <w:ilvl w:val="0"/>
          <w:numId w:val="12"/>
        </w:numPr>
        <w:spacing w:before="4"/>
        <w:rPr>
          <w:rFonts w:ascii="Arial" w:hAnsi="Arial" w:cs="Arial"/>
        </w:rPr>
      </w:pPr>
      <w:r w:rsidRPr="00ED61E3">
        <w:rPr>
          <w:rFonts w:ascii="Arial" w:hAnsi="Arial" w:cs="Arial"/>
        </w:rPr>
        <w:t>Address the regular monitoring and the implementation of, and results achieved by, the schoolwide program, using data from the State’s annual assessments and other indicators of academic achievement.  How will you monitor the implementation of the School Improvement Plan? In addition to the State’s annual assessments, what other indicators will you use to measure academic achievement?</w:t>
      </w:r>
    </w:p>
    <w:p w:rsidRPr="00ED61E3" w:rsidR="00ED61E3" w:rsidP="00ED61E3" w:rsidRDefault="00ED61E3" w14:paraId="5334A2A9" w14:textId="77777777">
      <w:pPr>
        <w:spacing w:before="4"/>
        <w:rPr>
          <w:rFonts w:ascii="Arial" w:hAnsi="Arial" w:cs="Arial"/>
        </w:rPr>
      </w:pPr>
    </w:p>
    <w:tbl>
      <w:tblPr>
        <w:tblStyle w:val="TableGrid8"/>
        <w:tblpPr w:leftFromText="180" w:rightFromText="180" w:vertAnchor="text" w:horzAnchor="margin" w:tblpXSpec="center" w:tblpY="-9"/>
        <w:tblW w:w="0" w:type="auto"/>
        <w:jc w:val="center"/>
        <w:tblLook w:val="04A0" w:firstRow="1" w:lastRow="0" w:firstColumn="1" w:lastColumn="0" w:noHBand="0" w:noVBand="1"/>
      </w:tblPr>
      <w:tblGrid>
        <w:gridCol w:w="10170"/>
      </w:tblGrid>
      <w:tr w:rsidRPr="00ED61E3" w:rsidR="00ED61E3" w:rsidTr="006D2D50" w14:paraId="309DB9D3" w14:textId="77777777">
        <w:trPr>
          <w:trHeight w:val="720"/>
          <w:jc w:val="center"/>
        </w:trPr>
        <w:tc>
          <w:tcPr>
            <w:tcW w:w="10170" w:type="dxa"/>
          </w:tcPr>
          <w:p w:rsidRPr="00ED61E3" w:rsidR="00ED61E3" w:rsidP="008A4F2D" w:rsidRDefault="00072A3A" w14:paraId="2551079C" w14:textId="720A472F">
            <w:pPr>
              <w:rPr>
                <w:rFonts w:ascii="Arial" w:hAnsi="Arial" w:eastAsia="Times New Roman" w:cs="Arial"/>
              </w:rPr>
            </w:pPr>
            <w:r w:rsidRPr="00CA6356">
              <w:rPr>
                <w:rFonts w:ascii="Times New Roman" w:hAnsi="Times New Roman" w:cs="Times New Roman"/>
                <w:sz w:val="24"/>
                <w:szCs w:val="24"/>
              </w:rPr>
              <w:t>T</w:t>
            </w:r>
            <w:r>
              <w:rPr>
                <w:rFonts w:ascii="Times New Roman" w:hAnsi="Times New Roman" w:cs="Times New Roman"/>
                <w:sz w:val="24"/>
                <w:szCs w:val="24"/>
              </w:rPr>
              <w:t>he</w:t>
            </w:r>
            <w:r w:rsidRPr="00CA6356">
              <w:rPr>
                <w:rFonts w:ascii="Times New Roman" w:hAnsi="Times New Roman" w:cs="Times New Roman"/>
                <w:sz w:val="24"/>
                <w:szCs w:val="24"/>
              </w:rPr>
              <w:t xml:space="preserve"> monitor</w:t>
            </w:r>
            <w:r>
              <w:rPr>
                <w:rFonts w:ascii="Times New Roman" w:hAnsi="Times New Roman" w:cs="Times New Roman"/>
                <w:sz w:val="24"/>
                <w:szCs w:val="24"/>
              </w:rPr>
              <w:t>ing of</w:t>
            </w:r>
            <w:r w:rsidRPr="00CA6356">
              <w:rPr>
                <w:rFonts w:ascii="Times New Roman" w:hAnsi="Times New Roman" w:cs="Times New Roman"/>
                <w:sz w:val="24"/>
                <w:szCs w:val="24"/>
              </w:rPr>
              <w:t xml:space="preserve"> the implementation of the School Improvement Plan</w:t>
            </w:r>
            <w:r>
              <w:rPr>
                <w:rFonts w:ascii="Times New Roman" w:hAnsi="Times New Roman" w:cs="Times New Roman"/>
                <w:sz w:val="24"/>
                <w:szCs w:val="24"/>
              </w:rPr>
              <w:t xml:space="preserve"> will consist of utilizing the following timeline for implementation with designated personnel serving as the Action Step Leader.  The projected dates on the timeline for implementation will designate ongoing checks. RCSS Impact check per semester will also serve as a monitoring piece to make sure that our School Improvement plan is being implemented with fidelity, reflection, and amended as needed based on data to achieve our goals/initiatives.</w:t>
            </w:r>
          </w:p>
        </w:tc>
      </w:tr>
    </w:tbl>
    <w:p w:rsidRPr="00ED61E3" w:rsidR="00ED61E3" w:rsidP="00ED61E3" w:rsidRDefault="00ED61E3" w14:paraId="3EAC173F" w14:textId="291A26D1">
      <w:pPr>
        <w:numPr>
          <w:ilvl w:val="0"/>
          <w:numId w:val="12"/>
        </w:numPr>
        <w:spacing w:before="4"/>
        <w:rPr>
          <w:rFonts w:ascii="Arial" w:hAnsi="Arial" w:cs="Arial"/>
        </w:rPr>
      </w:pPr>
      <w:r w:rsidRPr="00ED61E3">
        <w:rPr>
          <w:rFonts w:ascii="Arial" w:hAnsi="Arial" w:cs="Arial"/>
        </w:rPr>
        <w:t xml:space="preserve">Review the previous year’s School Improvement Plan.  Determine whether the schoolwide program has been effective in increasing the achievement of students in meeting the challenging State academic standards, particularly for those students who had been farther from achieving the standards.  </w:t>
      </w:r>
    </w:p>
    <w:tbl>
      <w:tblPr>
        <w:tblStyle w:val="TableGrid9"/>
        <w:tblpPr w:leftFromText="180" w:rightFromText="180" w:vertAnchor="text" w:horzAnchor="margin" w:tblpXSpec="center" w:tblpY="61"/>
        <w:tblW w:w="0" w:type="auto"/>
        <w:jc w:val="center"/>
        <w:tblLook w:val="04A0" w:firstRow="1" w:lastRow="0" w:firstColumn="1" w:lastColumn="0" w:noHBand="0" w:noVBand="1"/>
      </w:tblPr>
      <w:tblGrid>
        <w:gridCol w:w="10170"/>
      </w:tblGrid>
      <w:tr w:rsidRPr="00ED61E3" w:rsidR="00ED61E3" w:rsidTr="3937D2A1" w14:paraId="5D7114B9" w14:textId="77777777">
        <w:trPr>
          <w:trHeight w:val="720"/>
          <w:jc w:val="center"/>
        </w:trPr>
        <w:tc>
          <w:tcPr>
            <w:tcW w:w="10170" w:type="dxa"/>
            <w:tcMar/>
          </w:tcPr>
          <w:p w:rsidRPr="00ED61E3" w:rsidR="00ED61E3" w:rsidP="006D2D50" w:rsidRDefault="00072A3A" w14:paraId="2BFE7F94" w14:textId="7BC0F053">
            <w:pPr>
              <w:tabs>
                <w:tab w:val="left" w:pos="840"/>
              </w:tabs>
              <w:spacing w:line="270" w:lineRule="auto"/>
              <w:ind w:right="723"/>
              <w:rPr>
                <w:rFonts w:ascii="Arial" w:hAnsi="Arial" w:eastAsia="Times New Roman" w:cs="Arial"/>
              </w:rPr>
            </w:pPr>
            <w:r w:rsidRPr="3937D2A1" w:rsidR="6B18239E">
              <w:rPr>
                <w:rFonts w:ascii="Arial" w:hAnsi="Arial" w:eastAsia="Times New Roman" w:cs="Arial"/>
              </w:rPr>
              <w:t xml:space="preserve">Our data shows </w:t>
            </w:r>
            <w:bookmarkStart w:name="_Int_8bHpYLzf" w:id="652155933"/>
            <w:r w:rsidRPr="3937D2A1" w:rsidR="6B18239E">
              <w:rPr>
                <w:rFonts w:ascii="Arial" w:hAnsi="Arial" w:eastAsia="Times New Roman" w:cs="Arial"/>
              </w:rPr>
              <w:t>a slight increase</w:t>
            </w:r>
            <w:bookmarkEnd w:id="652155933"/>
            <w:r w:rsidRPr="3937D2A1" w:rsidR="6B18239E">
              <w:rPr>
                <w:rFonts w:ascii="Arial" w:hAnsi="Arial" w:eastAsia="Times New Roman" w:cs="Arial"/>
              </w:rPr>
              <w:t xml:space="preserve"> in growth for both Literacy and numeracy skill </w:t>
            </w:r>
            <w:r w:rsidRPr="3937D2A1" w:rsidR="6B18239E">
              <w:rPr>
                <w:rFonts w:ascii="Arial" w:hAnsi="Arial" w:eastAsia="Times New Roman" w:cs="Arial"/>
              </w:rPr>
              <w:t>mastery</w:t>
            </w:r>
            <w:r w:rsidRPr="3937D2A1" w:rsidR="6B18239E">
              <w:rPr>
                <w:rFonts w:ascii="Arial" w:hAnsi="Arial" w:eastAsia="Times New Roman" w:cs="Arial"/>
              </w:rPr>
              <w:t xml:space="preserve">. Our greatest achievement can be seen within our school climate survey data </w:t>
            </w:r>
            <w:r w:rsidRPr="3937D2A1" w:rsidR="5D168D64">
              <w:rPr>
                <w:rFonts w:ascii="Arial" w:hAnsi="Arial" w:eastAsia="Times New Roman" w:cs="Arial"/>
              </w:rPr>
              <w:t>despite discipline being higher this year</w:t>
            </w:r>
            <w:r w:rsidRPr="3937D2A1" w:rsidR="5D168D64">
              <w:rPr>
                <w:rFonts w:ascii="Arial" w:hAnsi="Arial" w:eastAsia="Times New Roman" w:cs="Arial"/>
              </w:rPr>
              <w:t xml:space="preserve">.  </w:t>
            </w:r>
            <w:r w:rsidRPr="3937D2A1" w:rsidR="5D168D64">
              <w:rPr>
                <w:rFonts w:ascii="Arial" w:hAnsi="Arial" w:eastAsia="Times New Roman" w:cs="Arial"/>
              </w:rPr>
              <w:t>However, our discipline was lower than that of the last year of face-to-face instruction during the 19-20SY.</w:t>
            </w:r>
          </w:p>
        </w:tc>
      </w:tr>
    </w:tbl>
    <w:p w:rsidRPr="00ED61E3" w:rsidR="005C0190" w:rsidP="00F03540" w:rsidRDefault="005C0190" w14:paraId="0F329A52" w14:textId="2755FDA9">
      <w:pPr>
        <w:spacing w:before="9"/>
        <w:rPr>
          <w:rFonts w:ascii="Arial" w:hAnsi="Arial" w:eastAsia="Times New Roman" w:cs="Arial"/>
        </w:rPr>
      </w:pPr>
    </w:p>
    <w:p w:rsidRPr="00ED61E3" w:rsidR="00ED61E3" w:rsidP="00825B7A" w:rsidRDefault="00ED61E3" w14:paraId="19DB6CAA" w14:textId="68AD3906">
      <w:pPr>
        <w:numPr>
          <w:ilvl w:val="0"/>
          <w:numId w:val="12"/>
        </w:numPr>
        <w:spacing w:before="4"/>
        <w:rPr>
          <w:rFonts w:ascii="Arial" w:hAnsi="Arial" w:cs="Arial"/>
        </w:rPr>
      </w:pPr>
      <w:r w:rsidRPr="3937D2A1" w:rsidR="00ED61E3">
        <w:rPr>
          <w:rFonts w:ascii="Arial" w:hAnsi="Arial" w:cs="Arial"/>
        </w:rPr>
        <w:t xml:space="preserve">Describe how the Schoolwide plan will be revised, as necessary, based on </w:t>
      </w:r>
      <w:r w:rsidRPr="3937D2A1" w:rsidR="00ED61E3">
        <w:rPr>
          <w:rFonts w:ascii="Arial" w:hAnsi="Arial" w:cs="Arial"/>
        </w:rPr>
        <w:t>regular</w:t>
      </w:r>
      <w:r w:rsidRPr="3937D2A1" w:rsidR="00ED61E3">
        <w:rPr>
          <w:rFonts w:ascii="Arial" w:hAnsi="Arial" w:cs="Arial"/>
        </w:rPr>
        <w:t xml:space="preserve"> monitoring to ensure continuous improvement of students in the schoolwide program.</w:t>
      </w:r>
    </w:p>
    <w:tbl>
      <w:tblPr>
        <w:tblStyle w:val="TableGrid10"/>
        <w:tblpPr w:leftFromText="180" w:rightFromText="180" w:vertAnchor="text" w:horzAnchor="margin" w:tblpXSpec="center" w:tblpY="108"/>
        <w:tblW w:w="0" w:type="auto"/>
        <w:jc w:val="center"/>
        <w:tblLook w:val="04A0" w:firstRow="1" w:lastRow="0" w:firstColumn="1" w:lastColumn="0" w:noHBand="0" w:noVBand="1"/>
      </w:tblPr>
      <w:tblGrid>
        <w:gridCol w:w="10170"/>
      </w:tblGrid>
      <w:tr w:rsidRPr="00ED61E3" w:rsidR="00ED61E3" w:rsidTr="3937D2A1" w14:paraId="03C5678A" w14:textId="77777777">
        <w:trPr>
          <w:trHeight w:val="720"/>
          <w:jc w:val="center"/>
        </w:trPr>
        <w:tc>
          <w:tcPr>
            <w:tcW w:w="10170" w:type="dxa"/>
            <w:tcMar/>
          </w:tcPr>
          <w:p w:rsidRPr="00ED61E3" w:rsidR="00ED61E3" w:rsidP="006D2D50" w:rsidRDefault="00072A3A" w14:paraId="11E470BB" w14:textId="2549C85B">
            <w:pPr>
              <w:tabs>
                <w:tab w:val="left" w:pos="1560"/>
              </w:tabs>
              <w:spacing w:before="1" w:line="270" w:lineRule="auto"/>
              <w:ind w:right="633"/>
              <w:rPr>
                <w:rFonts w:ascii="Arial" w:hAnsi="Arial" w:eastAsia="Times New Roman" w:cs="Arial"/>
              </w:rPr>
            </w:pPr>
            <w:r w:rsidRPr="3937D2A1" w:rsidR="6B18239E">
              <w:rPr>
                <w:rFonts w:ascii="Arial" w:hAnsi="Arial" w:eastAsia="Times New Roman" w:cs="Arial"/>
              </w:rPr>
              <w:t>Our school-wide plan will be revised based on our data from monitoring throughout the school year</w:t>
            </w:r>
            <w:r w:rsidRPr="3937D2A1" w:rsidR="6B18239E">
              <w:rPr>
                <w:rFonts w:ascii="Arial" w:hAnsi="Arial" w:eastAsia="Times New Roman" w:cs="Arial"/>
              </w:rPr>
              <w:t xml:space="preserve">.  </w:t>
            </w:r>
            <w:r w:rsidRPr="3937D2A1" w:rsidR="6B18239E">
              <w:rPr>
                <w:rFonts w:ascii="Arial" w:hAnsi="Arial" w:eastAsia="Times New Roman" w:cs="Arial"/>
              </w:rPr>
              <w:t xml:space="preserve">We will also </w:t>
            </w:r>
            <w:r w:rsidRPr="3937D2A1" w:rsidR="6B18239E">
              <w:rPr>
                <w:rFonts w:ascii="Arial" w:hAnsi="Arial" w:eastAsia="Times New Roman" w:cs="Arial"/>
              </w:rPr>
              <w:t>utilize</w:t>
            </w:r>
            <w:r w:rsidRPr="3937D2A1" w:rsidR="6B18239E">
              <w:rPr>
                <w:rFonts w:ascii="Arial" w:hAnsi="Arial" w:eastAsia="Times New Roman" w:cs="Arial"/>
              </w:rPr>
              <w:t xml:space="preserve"> our Semester Impact Check data to guide our instructional planning/decisions for </w:t>
            </w:r>
            <w:r w:rsidRPr="3937D2A1" w:rsidR="6B18239E">
              <w:rPr>
                <w:rFonts w:ascii="Arial" w:hAnsi="Arial" w:eastAsia="Times New Roman" w:cs="Arial"/>
              </w:rPr>
              <w:t>the second</w:t>
            </w:r>
            <w:r w:rsidRPr="3937D2A1" w:rsidR="6B18239E">
              <w:rPr>
                <w:rFonts w:ascii="Arial" w:hAnsi="Arial" w:eastAsia="Times New Roman" w:cs="Arial"/>
              </w:rPr>
              <w:t xml:space="preserve"> semester.</w:t>
            </w:r>
          </w:p>
        </w:tc>
      </w:tr>
    </w:tbl>
    <w:p w:rsidRPr="00ED61E3" w:rsidR="00ED61E3" w:rsidP="00ED61E3" w:rsidRDefault="00ED61E3" w14:paraId="4721D60D" w14:textId="77777777">
      <w:pPr>
        <w:spacing w:before="4"/>
        <w:rPr>
          <w:rFonts w:ascii="Arial" w:hAnsi="Arial" w:eastAsia="Times New Roman" w:cs="Arial"/>
        </w:rPr>
      </w:pPr>
    </w:p>
    <w:p w:rsidRPr="00ED61E3" w:rsidR="00ED61E3" w:rsidP="00ED61E3" w:rsidRDefault="00ED61E3" w14:paraId="70F31C43" w14:textId="77777777">
      <w:pPr>
        <w:numPr>
          <w:ilvl w:val="0"/>
          <w:numId w:val="7"/>
        </w:numPr>
        <w:tabs>
          <w:tab w:val="left" w:pos="460"/>
        </w:tabs>
        <w:outlineLvl w:val="0"/>
        <w:rPr>
          <w:rFonts w:ascii="Arial" w:hAnsi="Arial" w:eastAsia="Times New Roman" w:cs="Arial"/>
          <w:b/>
          <w:bCs/>
          <w:spacing w:val="-1"/>
        </w:rPr>
      </w:pPr>
      <w:r w:rsidRPr="00ED61E3">
        <w:rPr>
          <w:rFonts w:ascii="Arial" w:hAnsi="Arial" w:eastAsia="Times New Roman" w:cs="Arial"/>
          <w:b/>
          <w:bCs/>
          <w:spacing w:val="-1"/>
        </w:rPr>
        <w:t>ESSA Requirements to include in your Schoolwide Plan - Section 1116 (b)(1)</w:t>
      </w:r>
    </w:p>
    <w:p w:rsidR="00ED61E3" w:rsidP="00ED61E3" w:rsidRDefault="00ED61E3" w14:paraId="3990289B" w14:textId="436C1EA0">
      <w:pPr>
        <w:spacing w:before="4"/>
        <w:ind w:left="460"/>
        <w:rPr>
          <w:rFonts w:ascii="Arial" w:hAnsi="Arial" w:cs="Arial"/>
        </w:rPr>
      </w:pPr>
      <w:r w:rsidRPr="3937D2A1" w:rsidR="00ED61E3">
        <w:rPr>
          <w:rFonts w:ascii="Arial" w:hAnsi="Arial" w:cs="Arial"/>
        </w:rPr>
        <w:t xml:space="preserve">Jointly develop with, and distribute to, parents and family members of participating children a written parental and family engagement involvement policy, agreed on by such parents, that shall describe the means for carrying out the requirements of Subsections (c) through (f). Parents shall be notified of the policy in an understandable and uniform format and, to the extent </w:t>
      </w:r>
      <w:r w:rsidRPr="3937D2A1" w:rsidR="00ED61E3">
        <w:rPr>
          <w:rFonts w:ascii="Arial" w:hAnsi="Arial" w:cs="Arial"/>
        </w:rPr>
        <w:t>practicable</w:t>
      </w:r>
      <w:r w:rsidRPr="3937D2A1" w:rsidR="00ED61E3">
        <w:rPr>
          <w:rFonts w:ascii="Arial" w:hAnsi="Arial" w:cs="Arial"/>
        </w:rPr>
        <w:t xml:space="preserve">, provided in a language the parents can understand. Such </w:t>
      </w:r>
      <w:bookmarkStart w:name="_Int_9Iutsjqy" w:id="2107942040"/>
      <w:r w:rsidRPr="3937D2A1" w:rsidR="00ED61E3">
        <w:rPr>
          <w:rFonts w:ascii="Arial" w:hAnsi="Arial" w:cs="Arial"/>
        </w:rPr>
        <w:t>policy</w:t>
      </w:r>
      <w:bookmarkEnd w:id="2107942040"/>
      <w:r w:rsidRPr="3937D2A1" w:rsidR="00ED61E3">
        <w:rPr>
          <w:rFonts w:ascii="Arial" w:hAnsi="Arial" w:cs="Arial"/>
        </w:rPr>
        <w:t xml:space="preserve"> </w:t>
      </w:r>
      <w:bookmarkStart w:name="_Int_9xqykCrB" w:id="453114754"/>
      <w:r w:rsidRPr="3937D2A1" w:rsidR="00ED61E3">
        <w:rPr>
          <w:rFonts w:ascii="Arial" w:hAnsi="Arial" w:cs="Arial"/>
        </w:rPr>
        <w:t>shall</w:t>
      </w:r>
      <w:bookmarkEnd w:id="453114754"/>
      <w:r w:rsidRPr="3937D2A1" w:rsidR="00ED61E3">
        <w:rPr>
          <w:rFonts w:ascii="Arial" w:hAnsi="Arial" w:cs="Arial"/>
        </w:rPr>
        <w:t xml:space="preserve"> be made available to the local community and updated periodically to meet the changing needs of parents and the school. Please enter the revision date for the Parent and Family Engagement Policy</w:t>
      </w:r>
      <w:r w:rsidRPr="3937D2A1" w:rsidR="00ED61E3">
        <w:rPr>
          <w:rFonts w:ascii="Arial" w:hAnsi="Arial" w:cs="Arial"/>
        </w:rPr>
        <w:t>.</w:t>
      </w:r>
    </w:p>
    <w:tbl>
      <w:tblPr>
        <w:tblStyle w:val="TableGrid10"/>
        <w:tblpPr w:leftFromText="180" w:rightFromText="180" w:vertAnchor="text" w:horzAnchor="margin" w:tblpXSpec="center" w:tblpY="108"/>
        <w:tblW w:w="0" w:type="auto"/>
        <w:jc w:val="center"/>
        <w:tblLook w:val="04A0" w:firstRow="1" w:lastRow="0" w:firstColumn="1" w:lastColumn="0" w:noHBand="0" w:noVBand="1"/>
      </w:tblPr>
      <w:tblGrid>
        <w:gridCol w:w="10170"/>
      </w:tblGrid>
      <w:tr w:rsidRPr="00ED61E3" w:rsidR="00825B7A" w:rsidTr="006D2D50" w14:paraId="79FB9410" w14:textId="77777777">
        <w:trPr>
          <w:trHeight w:val="720"/>
          <w:jc w:val="center"/>
        </w:trPr>
        <w:tc>
          <w:tcPr>
            <w:tcW w:w="10170" w:type="dxa"/>
          </w:tcPr>
          <w:p w:rsidR="00A52D96" w:rsidP="006D2D50" w:rsidRDefault="00C26AEA" w14:paraId="37E898A7" w14:textId="77777777">
            <w:pPr>
              <w:tabs>
                <w:tab w:val="left" w:pos="1560"/>
              </w:tabs>
              <w:spacing w:before="1" w:line="270" w:lineRule="auto"/>
              <w:ind w:right="633"/>
              <w:rPr>
                <w:rFonts w:ascii="Arial" w:hAnsi="Arial" w:eastAsia="Times New Roman" w:cs="Arial"/>
              </w:rPr>
            </w:pPr>
            <w:r>
              <w:rPr>
                <w:rFonts w:ascii="Arial" w:hAnsi="Arial" w:eastAsia="Times New Roman" w:cs="Arial"/>
              </w:rPr>
              <w:t>Parent and Family Engagement Policy Revision Date:</w:t>
            </w:r>
          </w:p>
          <w:p w:rsidRPr="00ED61E3" w:rsidR="00C26AEA" w:rsidP="006D2D50" w:rsidRDefault="00C26AEA" w14:paraId="042AD35F" w14:textId="240FE922">
            <w:pPr>
              <w:tabs>
                <w:tab w:val="left" w:pos="1560"/>
              </w:tabs>
              <w:spacing w:before="1" w:line="270" w:lineRule="auto"/>
              <w:ind w:right="633"/>
              <w:rPr>
                <w:rFonts w:ascii="Arial" w:hAnsi="Arial" w:eastAsia="Times New Roman" w:cs="Arial"/>
              </w:rPr>
            </w:pPr>
            <w:r>
              <w:rPr>
                <w:rFonts w:ascii="Arial" w:hAnsi="Arial" w:eastAsia="Times New Roman" w:cs="Arial"/>
              </w:rPr>
              <w:t>March 23, 2022</w:t>
            </w:r>
          </w:p>
        </w:tc>
      </w:tr>
    </w:tbl>
    <w:p w:rsidRPr="00ED61E3" w:rsidR="00ED61E3" w:rsidP="00ED61E3" w:rsidRDefault="00ED61E3" w14:paraId="781D7E0C" w14:textId="32E3E17B">
      <w:pPr>
        <w:spacing w:before="4"/>
        <w:rPr>
          <w:rFonts w:ascii="Arial" w:hAnsi="Arial" w:eastAsia="Times New Roman" w:cs="Arial"/>
        </w:rPr>
      </w:pPr>
    </w:p>
    <w:p w:rsidR="00ED61E3" w:rsidP="00ED61E3" w:rsidRDefault="00ED61E3" w14:paraId="548BE02F" w14:textId="583401EF">
      <w:pPr>
        <w:numPr>
          <w:ilvl w:val="0"/>
          <w:numId w:val="7"/>
        </w:numPr>
        <w:tabs>
          <w:tab w:val="left" w:pos="480"/>
        </w:tabs>
        <w:outlineLvl w:val="0"/>
        <w:rPr>
          <w:rFonts w:ascii="Arial" w:hAnsi="Arial" w:eastAsia="Times New Roman" w:cs="Arial"/>
          <w:b/>
          <w:bCs/>
          <w:spacing w:val="-1"/>
        </w:rPr>
      </w:pPr>
      <w:r w:rsidRPr="00ED61E3">
        <w:rPr>
          <w:rFonts w:ascii="Arial" w:hAnsi="Arial" w:eastAsia="Times New Roman" w:cs="Arial"/>
          <w:b/>
          <w:bCs/>
          <w:spacing w:val="-1"/>
        </w:rPr>
        <w:t>Schoolwide Plan Development – Section 1114(b)(1-5)</w:t>
      </w:r>
    </w:p>
    <w:p w:rsidRPr="00ED61E3" w:rsidR="00ED61E3" w:rsidP="00ED61E3" w:rsidRDefault="00ED61E3" w14:paraId="5E3B0CAF" w14:textId="77777777">
      <w:pPr>
        <w:tabs>
          <w:tab w:val="left" w:pos="480"/>
        </w:tabs>
        <w:ind w:left="100"/>
        <w:outlineLvl w:val="0"/>
        <w:rPr>
          <w:rFonts w:ascii="Arial" w:hAnsi="Arial" w:eastAsia="Times New Roman" w:cs="Arial"/>
          <w:b/>
          <w:bCs/>
          <w:spacing w:val="-1"/>
        </w:rPr>
      </w:pPr>
    </w:p>
    <w:p w:rsidR="00ED61E3" w:rsidP="00ED61E3" w:rsidRDefault="00825B7A" w14:paraId="2A74C231" w14:textId="65BD1399">
      <w:pPr>
        <w:numPr>
          <w:ilvl w:val="0"/>
          <w:numId w:val="13"/>
        </w:numPr>
        <w:spacing w:before="4"/>
        <w:rPr>
          <w:rFonts w:ascii="Arial" w:hAnsi="Arial" w:cs="Arial"/>
        </w:rPr>
      </w:pPr>
      <w:r w:rsidRPr="00ED61E3">
        <w:rPr>
          <w:rFonts w:ascii="Arial" w:hAnsi="Arial" w:cs="Arial"/>
          <w:noProof/>
        </w:rPr>
        <mc:AlternateContent>
          <mc:Choice Requires="wps">
            <w:drawing>
              <wp:anchor distT="45720" distB="45720" distL="114300" distR="114300" simplePos="0" relativeHeight="503274440" behindDoc="0" locked="0" layoutInCell="1" allowOverlap="1" wp14:anchorId="350F8220" wp14:editId="26429C38">
                <wp:simplePos x="0" y="0"/>
                <wp:positionH relativeFrom="margin">
                  <wp:posOffset>5913120</wp:posOffset>
                </wp:positionH>
                <wp:positionV relativeFrom="paragraph">
                  <wp:posOffset>693420</wp:posOffset>
                </wp:positionV>
                <wp:extent cx="464820" cy="251460"/>
                <wp:effectExtent l="0" t="0" r="11430" b="1524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 cy="251460"/>
                        </a:xfrm>
                        <a:prstGeom prst="rect">
                          <a:avLst/>
                        </a:prstGeom>
                        <a:solidFill>
                          <a:srgbClr val="FFFFFF"/>
                        </a:solidFill>
                        <a:ln w="9525">
                          <a:solidFill>
                            <a:srgbClr val="000000"/>
                          </a:solidFill>
                          <a:miter lim="800000"/>
                          <a:headEnd/>
                          <a:tailEnd/>
                        </a:ln>
                      </wps:spPr>
                      <wps:txbx>
                        <w:txbxContent>
                          <w:p w:rsidRPr="00E70422" w:rsidR="00036DAB" w:rsidP="00ED61E3" w:rsidRDefault="00036DAB" w14:paraId="6AF9BBE3" w14:textId="3F97BC21">
                            <w:pPr>
                              <w:rPr>
                                <w:rFonts w:ascii="Arial" w:hAnsi="Arial" w:cs="Arial"/>
                              </w:rPr>
                            </w:pPr>
                            <w:r>
                              <w:rPr>
                                <w:rFonts w:ascii="Arial" w:hAnsi="Arial" w:cs="Arial"/>
                              </w:rPr>
                              <w:t>SD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w14:anchorId="350F8220">
                <v:stroke joinstyle="miter"/>
                <v:path gradientshapeok="t" o:connecttype="rect"/>
              </v:shapetype>
              <v:shape id="Text Box 2" style="position:absolute;left:0;text-align:left;margin-left:465.6pt;margin-top:54.6pt;width:36.6pt;height:19.8pt;z-index:5032744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">
                <v:textbox>
                  <w:txbxContent>
                    <w:p w:rsidRPr="00E70422" w:rsidR="00036DAB" w:rsidP="00ED61E3" w:rsidRDefault="00036DAB" w14:paraId="6AF9BBE3" w14:textId="3F97BC21">
                      <w:pPr>
                        <w:rPr>
                          <w:rFonts w:ascii="Arial" w:hAnsi="Arial" w:cs="Arial"/>
                        </w:rPr>
                      </w:pPr>
                      <w:r>
                        <w:rPr>
                          <w:rFonts w:ascii="Arial" w:hAnsi="Arial" w:cs="Arial"/>
                        </w:rPr>
                        <w:t>SD</w:t>
                      </w:r>
                    </w:p>
                  </w:txbxContent>
                </v:textbox>
                <w10:wrap anchorx="margin"/>
              </v:shape>
            </w:pict>
          </mc:Fallback>
        </mc:AlternateContent>
      </w:r>
      <w:r w:rsidRPr="00ED61E3" w:rsidR="00ED61E3">
        <w:rPr>
          <w:rFonts w:ascii="Arial" w:hAnsi="Arial" w:cs="Arial"/>
        </w:rPr>
        <w:t xml:space="preserve">The Schoolwide Plan is developed during a 1-year period; unless – the school is </w:t>
      </w:r>
      <w:r w:rsidRPr="00ED61E3" w:rsidR="00ED61E3">
        <w:rPr>
          <w:rFonts w:ascii="Arial" w:hAnsi="Arial" w:cs="Arial"/>
        </w:rPr>
        <w:t>operating</w:t>
      </w:r>
      <w:r w:rsidRPr="00ED61E3" w:rsidR="00ED61E3">
        <w:rPr>
          <w:rFonts w:ascii="Arial" w:hAnsi="Arial" w:cs="Arial"/>
        </w:rPr>
        <w:t xml:space="preserve"> a schoolwide program on the day before the date of the enactment of </w:t>
      </w:r>
      <w:bookmarkStart w:name="_Int_LzzOjOcj" w:id="1994531339"/>
      <w:r w:rsidRPr="00ED61E3" w:rsidR="00ED61E3">
        <w:rPr>
          <w:rFonts w:ascii="Arial" w:hAnsi="Arial" w:cs="Arial"/>
        </w:rPr>
        <w:t>the Every</w:t>
      </w:r>
      <w:bookmarkEnd w:id="1994531339"/>
      <w:r w:rsidRPr="00ED61E3" w:rsidR="00ED61E3">
        <w:rPr>
          <w:rFonts w:ascii="Arial" w:hAnsi="Arial" w:cs="Arial"/>
        </w:rPr>
        <w:t xml:space="preserve"> Student Succeeds Act, in which case such school may continue to </w:t>
      </w:r>
      <w:r w:rsidRPr="00ED61E3" w:rsidR="00ED61E3">
        <w:rPr>
          <w:rFonts w:ascii="Arial" w:hAnsi="Arial" w:cs="Arial"/>
        </w:rPr>
        <w:t>operate</w:t>
      </w:r>
      <w:r w:rsidRPr="00ED61E3" w:rsidR="00ED61E3">
        <w:rPr>
          <w:rFonts w:ascii="Arial" w:hAnsi="Arial" w:cs="Arial"/>
        </w:rPr>
        <w:t xml:space="preserve"> such </w:t>
      </w:r>
      <w:bookmarkStart w:name="_Int_w3wFPGYu" w:id="917781942"/>
      <w:r w:rsidRPr="00ED61E3" w:rsidR="00ED61E3">
        <w:rPr>
          <w:rFonts w:ascii="Arial" w:hAnsi="Arial" w:cs="Arial"/>
        </w:rPr>
        <w:t>program, but</w:t>
      </w:r>
      <w:bookmarkEnd w:id="917781942"/>
      <w:r w:rsidRPr="00ED61E3" w:rsidR="00ED61E3">
        <w:rPr>
          <w:rFonts w:ascii="Arial" w:hAnsi="Arial" w:cs="Arial"/>
        </w:rPr>
        <w:t xml:space="preserve"> shall develop amendments to its existing plan during the first year of </w:t>
      </w:r>
      <w:r w:rsidRPr="00ED61E3" w:rsidR="00ED61E3">
        <w:rPr>
          <w:rFonts w:ascii="Arial" w:hAnsi="Arial" w:cs="Arial"/>
        </w:rPr>
        <w:t>assistance</w:t>
      </w:r>
      <w:r w:rsidRPr="00ED61E3" w:rsidR="00ED61E3">
        <w:rPr>
          <w:rFonts w:ascii="Arial" w:hAnsi="Arial" w:cs="Arial"/>
        </w:rPr>
        <w:t xml:space="preserve"> after that date to reflect the provisions of the section</w:t>
      </w:r>
      <w:r w:rsidR="00ED61E3">
        <w:rPr>
          <w:rFonts w:ascii="Arial" w:hAnsi="Arial" w:cs="Arial"/>
        </w:rPr>
        <w:t xml:space="preserve">. </w:t>
      </w:r>
      <w:r w:rsidRPr="00ED61E3" w:rsidR="00ED61E3">
        <w:rPr>
          <w:rFonts w:ascii="Arial" w:hAnsi="Arial" w:cs="Arial"/>
        </w:rPr>
        <w:t>Please enter your initials to acknowledge this statement</w:t>
      </w:r>
      <w:r w:rsidR="00ED61E3">
        <w:rPr>
          <w:rFonts w:ascii="Arial" w:hAnsi="Arial" w:cs="Arial"/>
        </w:rPr>
        <w:t>.</w:t>
      </w:r>
    </w:p>
    <w:p w:rsidRPr="00ED61E3" w:rsidR="00825B7A" w:rsidP="00825B7A" w:rsidRDefault="00825B7A" w14:paraId="2D569501" w14:textId="3661EC90">
      <w:pPr>
        <w:spacing w:before="4"/>
        <w:ind w:left="1180"/>
        <w:rPr>
          <w:rFonts w:ascii="Arial" w:hAnsi="Arial" w:cs="Arial"/>
        </w:rPr>
      </w:pPr>
    </w:p>
    <w:p w:rsidR="00E70422" w:rsidP="00E70422" w:rsidRDefault="00E70422" w14:paraId="069D96E9" w14:textId="77777777">
      <w:pPr>
        <w:spacing w:before="4"/>
        <w:ind w:left="1180"/>
        <w:rPr>
          <w:rFonts w:ascii="Arial" w:hAnsi="Arial" w:cs="Arial"/>
        </w:rPr>
      </w:pPr>
    </w:p>
    <w:p w:rsidR="003A2D12" w:rsidP="003A2D12" w:rsidRDefault="00437496" w14:paraId="39636D78" w14:textId="320E586C">
      <w:pPr>
        <w:numPr>
          <w:ilvl w:val="0"/>
          <w:numId w:val="13"/>
        </w:numPr>
        <w:spacing w:before="4"/>
        <w:rPr>
          <w:rFonts w:ascii="Arial" w:hAnsi="Arial" w:cs="Arial"/>
        </w:rPr>
      </w:pPr>
      <w:r w:rsidRPr="003A2D12" w:rsidR="00ED61E3">
        <w:rPr>
          <w:rFonts w:ascii="Arial" w:hAnsi="Arial" w:cs="Arial"/>
        </w:rPr>
        <w:t>The Schoolwide Plan is developed with the involvement of parents and other members of the community to be served and individuals who will carry out such plan, including teachers, principals, other school leaders, paraprofessionals present in the school, administrators (including administrators of programs described in other parts of this title), the local educational agency, to the extent feasible, tribes and tribal organizations present in the community, and , if appropriate specialized instructional support personnel, technical assistance providers, school staff, if the plan relates to a secondary school, students, and other individuals determined by the school.</w:t>
      </w:r>
      <w:r w:rsidRPr="003A2D12" w:rsidR="003A2D12">
        <w:rPr>
          <w:rFonts w:ascii="Arial" w:hAnsi="Arial" w:cs="Arial"/>
        </w:rPr>
        <w:t xml:space="preserve"> </w:t>
      </w:r>
      <w:r w:rsidRPr="00ED61E3" w:rsidR="003A2D12">
        <w:rPr>
          <w:rFonts w:ascii="Arial" w:hAnsi="Arial" w:cs="Arial"/>
        </w:rPr>
        <w:t>Please enter your initials to acknowledge this statement</w:t>
      </w:r>
      <w:bookmarkStart w:name="_Int_mUE5M71V" w:id="2018479229"/>
      <w:r w:rsidR="003A2D12">
        <w:rPr>
          <w:rFonts w:ascii="Arial" w:hAnsi="Arial" w:cs="Arial"/>
        </w:rPr>
        <w:t xml:space="preserve">. </w:t>
      </w:r>
      <w:bookmarkEnd w:id="2018479229"/>
    </w:p>
    <w:p w:rsidRPr="00ED61E3" w:rsidR="00C26AEA" w:rsidP="00C26AEA" w:rsidRDefault="00C26AEA" w14:paraId="756D6F89" w14:textId="7144FD7D">
      <w:pPr>
        <w:spacing w:before="4"/>
        <w:ind w:left="1180"/>
        <w:rPr>
          <w:rFonts w:ascii="Arial" w:hAnsi="Arial" w:cs="Arial"/>
        </w:rPr>
      </w:pPr>
      <w:r w:rsidRPr="00E70422">
        <w:rPr>
          <w:rFonts w:ascii="Arial" w:hAnsi="Arial" w:cs="Arial"/>
          <w:noProof/>
        </w:rPr>
        <mc:AlternateContent>
          <mc:Choice Requires="wps">
            <w:drawing>
              <wp:anchor distT="45720" distB="45720" distL="114300" distR="114300" simplePos="0" relativeHeight="503282632" behindDoc="0" locked="0" layoutInCell="1" allowOverlap="1" wp14:anchorId="7EBD8EF4" wp14:editId="5AA24CDD">
                <wp:simplePos x="0" y="0"/>
                <wp:positionH relativeFrom="column">
                  <wp:posOffset>762000</wp:posOffset>
                </wp:positionH>
                <wp:positionV relativeFrom="paragraph">
                  <wp:posOffset>6350</wp:posOffset>
                </wp:positionV>
                <wp:extent cx="419100" cy="361950"/>
                <wp:effectExtent l="0" t="0" r="19050"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361950"/>
                        </a:xfrm>
                        <a:prstGeom prst="rect">
                          <a:avLst/>
                        </a:prstGeom>
                        <a:solidFill>
                          <a:srgbClr val="FFFFFF"/>
                        </a:solidFill>
                        <a:ln w="9525">
                          <a:solidFill>
                            <a:srgbClr val="000000"/>
                          </a:solidFill>
                          <a:miter lim="800000"/>
                          <a:headEnd/>
                          <a:tailEnd/>
                        </a:ln>
                      </wps:spPr>
                      <wps:txbx>
                        <w:txbxContent>
                          <w:p w:rsidRPr="00E70422" w:rsidR="00C26AEA" w:rsidP="00C26AEA" w:rsidRDefault="00C26AEA" w14:paraId="7ABCE5DA" w14:textId="77777777">
                            <w:pPr>
                              <w:rPr>
                                <w:rFonts w:ascii="Arial" w:hAnsi="Arial" w:cs="Arial"/>
                              </w:rPr>
                            </w:pPr>
                            <w:r>
                              <w:rPr>
                                <w:rFonts w:ascii="Arial" w:hAnsi="Arial" w:cs="Arial"/>
                              </w:rPr>
                              <w:t>SD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_x0000_s1028" style="position:absolute;left:0;text-align:left;margin-left:60pt;margin-top:.5pt;width:33pt;height:28.5pt;z-index:503282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" w14:anchorId="7EBD8EF4">
                <v:textbox>
                  <w:txbxContent>
                    <w:p w:rsidRPr="00E70422" w:rsidR="00C26AEA" w:rsidP="00C26AEA" w:rsidRDefault="00C26AEA" w14:paraId="7ABCE5DA" w14:textId="77777777">
                      <w:pPr>
                        <w:rPr>
                          <w:rFonts w:ascii="Arial" w:hAnsi="Arial" w:cs="Arial"/>
                        </w:rPr>
                      </w:pPr>
                      <w:r>
                        <w:rPr>
                          <w:rFonts w:ascii="Arial" w:hAnsi="Arial" w:cs="Arial"/>
                        </w:rPr>
                        <w:t>SD</w:t>
                      </w:r>
                    </w:p>
                  </w:txbxContent>
                </v:textbox>
              </v:shape>
            </w:pict>
          </mc:Fallback>
        </mc:AlternateContent>
      </w:r>
    </w:p>
    <w:p w:rsidR="00437496" w:rsidP="003A2D12" w:rsidRDefault="00437496" w14:paraId="09B7F2FA" w14:textId="77777777">
      <w:pPr>
        <w:spacing w:before="9"/>
        <w:ind w:left="1180"/>
        <w:rPr>
          <w:rFonts w:ascii="Arial" w:hAnsi="Arial" w:cs="Arial"/>
        </w:rPr>
      </w:pPr>
    </w:p>
    <w:p w:rsidR="00C26AEA" w:rsidP="003A2D12" w:rsidRDefault="00C26AEA" w14:paraId="7C2A0C49" w14:textId="77777777">
      <w:pPr>
        <w:spacing w:before="9"/>
        <w:ind w:left="1180"/>
        <w:rPr>
          <w:rFonts w:ascii="Arial" w:hAnsi="Arial" w:cs="Arial"/>
        </w:rPr>
      </w:pPr>
    </w:p>
    <w:p w:rsidR="003A2D12" w:rsidP="003A2D12" w:rsidRDefault="003A2D12" w14:paraId="0525C43F" w14:textId="2F33AE68">
      <w:pPr>
        <w:spacing w:before="9"/>
        <w:ind w:left="1180"/>
        <w:rPr>
          <w:rFonts w:ascii="Arial" w:hAnsi="Arial" w:cs="Arial"/>
        </w:rPr>
      </w:pPr>
      <w:r w:rsidRPr="3937D2A1" w:rsidR="003A2D12">
        <w:rPr>
          <w:rFonts w:ascii="Arial" w:hAnsi="Arial" w:cs="Arial"/>
        </w:rPr>
        <w:t xml:space="preserve">Documentation of the involvement of all stakeholders has been </w:t>
      </w:r>
      <w:r w:rsidRPr="3937D2A1" w:rsidR="003A2D12">
        <w:rPr>
          <w:rFonts w:ascii="Arial" w:hAnsi="Arial" w:cs="Arial"/>
        </w:rPr>
        <w:t>submitted</w:t>
      </w:r>
      <w:r w:rsidRPr="3937D2A1" w:rsidR="003A2D12">
        <w:rPr>
          <w:rFonts w:ascii="Arial" w:hAnsi="Arial" w:cs="Arial"/>
        </w:rPr>
        <w:t xml:space="preserve"> to Federal Programs</w:t>
      </w:r>
      <w:r w:rsidRPr="3937D2A1" w:rsidR="00C62118">
        <w:rPr>
          <w:rFonts w:ascii="Arial" w:hAnsi="Arial" w:cs="Arial"/>
        </w:rPr>
        <w:t xml:space="preserve"> </w:t>
      </w:r>
      <w:r w:rsidRPr="3937D2A1" w:rsidR="003A2D12">
        <w:rPr>
          <w:rFonts w:ascii="Arial" w:hAnsi="Arial" w:cs="Arial"/>
        </w:rPr>
        <w:t>(sign</w:t>
      </w:r>
      <w:r w:rsidRPr="3937D2A1" w:rsidR="00C62118">
        <w:rPr>
          <w:rFonts w:ascii="Arial" w:hAnsi="Arial" w:cs="Arial"/>
        </w:rPr>
        <w:t>-</w:t>
      </w:r>
      <w:r w:rsidRPr="3937D2A1" w:rsidR="003A2D12">
        <w:rPr>
          <w:rFonts w:ascii="Arial" w:hAnsi="Arial" w:cs="Arial"/>
        </w:rPr>
        <w:t xml:space="preserve">in, agenda, feedback, minutes </w:t>
      </w:r>
      <w:r w:rsidRPr="3937D2A1" w:rsidR="00ED61E3">
        <w:rPr>
          <w:rFonts w:ascii="Arial" w:hAnsi="Arial" w:cs="Arial"/>
        </w:rPr>
        <w:t xml:space="preserve"> </w:t>
      </w:r>
    </w:p>
    <w:p w:rsidRPr="003A2D12" w:rsidR="00ED61E3" w:rsidP="003A2D12" w:rsidRDefault="003A2D12" w14:paraId="28F10AFF" w14:textId="67CED748">
      <w:pPr>
        <w:spacing w:before="9"/>
        <w:ind w:left="1180"/>
        <w:rPr>
          <w:rFonts w:ascii="Arial" w:hAnsi="Arial" w:eastAsia="Times New Roman" w:cs="Arial"/>
        </w:rPr>
      </w:pPr>
      <w:r w:rsidRPr="003A2D12">
        <w:rPr>
          <w:rFonts w:ascii="Arial" w:hAnsi="Arial" w:cs="Arial"/>
        </w:rPr>
        <w:t xml:space="preserve">        </w:t>
      </w:r>
    </w:p>
    <w:p w:rsidR="00E70422" w:rsidP="00E70422" w:rsidRDefault="00E70422" w14:paraId="53F18673" w14:textId="53723EBB">
      <w:pPr>
        <w:numPr>
          <w:ilvl w:val="0"/>
          <w:numId w:val="13"/>
        </w:numPr>
        <w:spacing w:before="4"/>
        <w:rPr>
          <w:rFonts w:ascii="Arial" w:hAnsi="Arial" w:cs="Arial"/>
        </w:rPr>
      </w:pPr>
      <w:r w:rsidRPr="00E70422">
        <w:rPr>
          <w:rFonts w:ascii="Arial" w:hAnsi="Arial" w:cs="Arial"/>
        </w:rPr>
        <w:t>The Schoolwide Plan remains in effect for the duration of the school’s participation under this part, except that the plan and its implementation shall be regularly monitored and revised as necessary based on student needs to ensure that all students are provided opportunities to meet the challenging State academic standards</w:t>
      </w:r>
      <w:r>
        <w:rPr>
          <w:rFonts w:ascii="Arial" w:hAnsi="Arial" w:cs="Arial"/>
        </w:rPr>
        <w:t xml:space="preserve">.  </w:t>
      </w:r>
      <w:r w:rsidRPr="00E70422">
        <w:rPr>
          <w:rFonts w:ascii="Arial" w:hAnsi="Arial" w:cs="Arial"/>
        </w:rPr>
        <w:t>Please enter your initials to acknowledge this statement</w:t>
      </w:r>
      <w:r>
        <w:rPr>
          <w:rFonts w:ascii="Arial" w:hAnsi="Arial" w:cs="Arial"/>
        </w:rPr>
        <w:t>.</w:t>
      </w:r>
    </w:p>
    <w:p w:rsidR="00825B7A" w:rsidP="00825B7A" w:rsidRDefault="00825B7A" w14:paraId="46FDAC3B" w14:textId="60DD755B">
      <w:pPr>
        <w:pStyle w:val="ListParagraph"/>
        <w:rPr>
          <w:rFonts w:ascii="Arial" w:hAnsi="Arial" w:cs="Arial"/>
        </w:rPr>
      </w:pPr>
      <w:r w:rsidRPr="00E70422">
        <w:rPr>
          <w:rFonts w:ascii="Arial" w:hAnsi="Arial" w:cs="Arial"/>
          <w:noProof/>
        </w:rPr>
        <mc:AlternateContent>
          <mc:Choice Requires="wps">
            <w:drawing>
              <wp:anchor distT="45720" distB="45720" distL="114300" distR="114300" simplePos="0" relativeHeight="503278536" behindDoc="0" locked="0" layoutInCell="1" allowOverlap="1" wp14:anchorId="1FCE89EA" wp14:editId="13B2FC01">
                <wp:simplePos x="0" y="0"/>
                <wp:positionH relativeFrom="column">
                  <wp:posOffset>784860</wp:posOffset>
                </wp:positionH>
                <wp:positionV relativeFrom="paragraph">
                  <wp:posOffset>9525</wp:posOffset>
                </wp:positionV>
                <wp:extent cx="419100" cy="304800"/>
                <wp:effectExtent l="0" t="0" r="19050" b="1905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304800"/>
                        </a:xfrm>
                        <a:prstGeom prst="rect">
                          <a:avLst/>
                        </a:prstGeom>
                        <a:solidFill>
                          <a:srgbClr val="FFFFFF"/>
                        </a:solidFill>
                        <a:ln w="9525">
                          <a:solidFill>
                            <a:srgbClr val="000000"/>
                          </a:solidFill>
                          <a:miter lim="800000"/>
                          <a:headEnd/>
                          <a:tailEnd/>
                        </a:ln>
                      </wps:spPr>
                      <wps:txbx>
                        <w:txbxContent>
                          <w:p w:rsidRPr="00E70422" w:rsidR="00036DAB" w:rsidP="00E70422" w:rsidRDefault="00036DAB" w14:paraId="2888127C" w14:textId="6E76600B">
                            <w:pPr>
                              <w:rPr>
                                <w:rFonts w:ascii="Arial" w:hAnsi="Arial" w:cs="Arial"/>
                              </w:rPr>
                            </w:pPr>
                            <w:r>
                              <w:rPr>
                                <w:rFonts w:ascii="Arial" w:hAnsi="Arial" w:cs="Arial"/>
                              </w:rPr>
                              <w:t>SD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_x0000_s1029" style="position:absolute;margin-left:61.8pt;margin-top:.75pt;width:33pt;height:24pt;z-index:503278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" w14:anchorId="1FCE89EA">
                <v:textbox>
                  <w:txbxContent>
                    <w:p w:rsidRPr="00E70422" w:rsidR="00036DAB" w:rsidP="00E70422" w:rsidRDefault="00036DAB" w14:paraId="2888127C" w14:textId="6E76600B">
                      <w:pPr>
                        <w:rPr>
                          <w:rFonts w:ascii="Arial" w:hAnsi="Arial" w:cs="Arial"/>
                        </w:rPr>
                      </w:pPr>
                      <w:r>
                        <w:rPr>
                          <w:rFonts w:ascii="Arial" w:hAnsi="Arial" w:cs="Arial"/>
                        </w:rPr>
                        <w:t>SD</w:t>
                      </w:r>
                    </w:p>
                  </w:txbxContent>
                </v:textbox>
              </v:shape>
            </w:pict>
          </mc:Fallback>
        </mc:AlternateContent>
      </w:r>
    </w:p>
    <w:p w:rsidRPr="00E70422" w:rsidR="00825B7A" w:rsidP="00825B7A" w:rsidRDefault="00825B7A" w14:paraId="67D08EA8" w14:textId="77777777">
      <w:pPr>
        <w:spacing w:before="4"/>
        <w:ind w:left="1180"/>
        <w:rPr>
          <w:rFonts w:ascii="Arial" w:hAnsi="Arial" w:cs="Arial"/>
        </w:rPr>
      </w:pPr>
    </w:p>
    <w:p w:rsidRPr="00E70422" w:rsidR="00E70422" w:rsidP="00E70422" w:rsidRDefault="00E70422" w14:paraId="73BFCAA8" w14:textId="41C28D56">
      <w:pPr>
        <w:numPr>
          <w:ilvl w:val="0"/>
          <w:numId w:val="13"/>
        </w:numPr>
        <w:spacing w:before="4"/>
        <w:rPr>
          <w:rFonts w:ascii="Arial" w:hAnsi="Arial" w:cs="Arial"/>
        </w:rPr>
      </w:pPr>
      <w:r w:rsidRPr="00825B7A">
        <w:rPr>
          <w:rFonts w:ascii="Arial" w:hAnsi="Arial" w:cs="Arial"/>
        </w:rPr>
        <w:t>The Schoolwide Plan is available to the local education agency, parents, and the public, and the information contained in such plan shall be in an understandable and uniform format and, to the extent practicable, provided in a language that the parents can understand. How is the School Improvement Plan made available?</w:t>
      </w:r>
    </w:p>
    <w:tbl>
      <w:tblPr>
        <w:tblStyle w:val="TableGrid10"/>
        <w:tblpPr w:leftFromText="180" w:rightFromText="180" w:vertAnchor="text" w:horzAnchor="margin" w:tblpXSpec="center" w:tblpY="108"/>
        <w:tblW w:w="0" w:type="auto"/>
        <w:jc w:val="center"/>
        <w:tblLook w:val="04A0" w:firstRow="1" w:lastRow="0" w:firstColumn="1" w:lastColumn="0" w:noHBand="0" w:noVBand="1"/>
      </w:tblPr>
      <w:tblGrid>
        <w:gridCol w:w="10170"/>
      </w:tblGrid>
      <w:tr w:rsidRPr="00ED61E3" w:rsidR="00825B7A" w:rsidTr="00825B7A" w14:paraId="61AB9066" w14:textId="77777777">
        <w:trPr>
          <w:trHeight w:val="720"/>
          <w:jc w:val="center"/>
        </w:trPr>
        <w:tc>
          <w:tcPr>
            <w:tcW w:w="10170" w:type="dxa"/>
          </w:tcPr>
          <w:p w:rsidRPr="00C2617C" w:rsidR="00A52D96" w:rsidP="00C2617C" w:rsidRDefault="00A52D96" w14:paraId="06D6F746" w14:textId="77777777">
            <w:pPr>
              <w:tabs>
                <w:tab w:val="left" w:pos="1560"/>
              </w:tabs>
              <w:spacing w:before="1" w:line="270" w:lineRule="auto"/>
              <w:ind w:right="633"/>
              <w:rPr>
                <w:rFonts w:ascii="Arial" w:hAnsi="Arial" w:eastAsia="Times New Roman" w:cs="Arial"/>
              </w:rPr>
            </w:pPr>
            <w:r w:rsidRPr="00C2617C">
              <w:rPr>
                <w:rFonts w:ascii="Arial" w:hAnsi="Arial" w:eastAsia="Times New Roman" w:cs="Arial"/>
              </w:rPr>
              <w:t xml:space="preserve">Our School Wide Plan will be made available upon approval by the following: </w:t>
            </w:r>
          </w:p>
          <w:p w:rsidRPr="00A52D96" w:rsidR="00825B7A" w:rsidP="00C2617C" w:rsidRDefault="00A52D96" w14:paraId="3F98BD86" w14:textId="3C600BC5">
            <w:pPr>
              <w:pStyle w:val="ListParagraph"/>
              <w:numPr>
                <w:ilvl w:val="0"/>
                <w:numId w:val="50"/>
              </w:numPr>
              <w:tabs>
                <w:tab w:val="left" w:pos="1560"/>
              </w:tabs>
              <w:spacing w:before="1" w:line="270" w:lineRule="auto"/>
              <w:ind w:right="633"/>
              <w:rPr>
                <w:rFonts w:ascii="Arial" w:hAnsi="Arial" w:eastAsia="Times New Roman" w:cs="Arial"/>
              </w:rPr>
            </w:pPr>
            <w:r w:rsidRPr="00A52D96">
              <w:rPr>
                <w:rFonts w:ascii="Arial" w:hAnsi="Arial" w:eastAsia="Times New Roman" w:cs="Arial"/>
              </w:rPr>
              <w:t>Posted on our school Website, Title 1 Parent Compact/Policy Annual Meeting, and discussed throughout the school year during our Leadership and Faculty Team Meetings.</w:t>
            </w:r>
          </w:p>
        </w:tc>
      </w:tr>
    </w:tbl>
    <w:p w:rsidR="00825B7A" w:rsidP="00F03540" w:rsidRDefault="00825B7A" w14:paraId="2CDCF8B6" w14:textId="77777777">
      <w:pPr>
        <w:spacing w:before="9"/>
        <w:rPr>
          <w:rFonts w:ascii="Arial" w:hAnsi="Arial" w:eastAsia="Times New Roman" w:cs="Arial"/>
        </w:rPr>
      </w:pPr>
    </w:p>
    <w:p w:rsidRPr="00E70422" w:rsidR="00E70422" w:rsidP="00E70422" w:rsidRDefault="00E70422" w14:paraId="3DF67D10" w14:textId="581F3BB6">
      <w:pPr>
        <w:numPr>
          <w:ilvl w:val="0"/>
          <w:numId w:val="13"/>
        </w:numPr>
        <w:spacing w:before="4"/>
        <w:rPr>
          <w:rFonts w:ascii="Arial" w:hAnsi="Arial" w:cs="Arial"/>
        </w:rPr>
      </w:pPr>
      <w:bookmarkStart w:name="_Hlk70949992" w:id="1"/>
      <w:r w:rsidRPr="00E70422">
        <w:rPr>
          <w:rFonts w:ascii="Arial" w:hAnsi="Arial" w:cs="Arial"/>
        </w:rPr>
        <w:t>The Schoolwide Plan is developed in coordination and integration with other Federal, State, and local services, resources, and programs, such as programs supported under this Act, violence prevention programs, nutrition programs, housing programs, Head Start programs, adult education programs, career and technical education programs, and schools implementing comprehensive support and improvement activities or targeted support and improvement activities under section 1111 (d), if appropriate and applicable.</w:t>
      </w:r>
    </w:p>
    <w:p w:rsidRPr="004E7B12" w:rsidR="00E70422" w:rsidP="00E70422" w:rsidRDefault="00E70422" w14:paraId="6A4C9078" w14:textId="77777777">
      <w:pPr>
        <w:spacing w:before="10"/>
        <w:rPr>
          <w:rFonts w:ascii="Arial" w:hAnsi="Arial" w:eastAsia="Times New Roman" w:cs="Arial"/>
          <w:szCs w:val="24"/>
        </w:rPr>
      </w:pPr>
    </w:p>
    <w:tbl>
      <w:tblPr>
        <w:tblW w:w="0" w:type="auto"/>
        <w:jc w:val="center"/>
        <w:tblLayout w:type="fixed"/>
        <w:tblCellMar>
          <w:left w:w="0" w:type="dxa"/>
          <w:right w:w="0" w:type="dxa"/>
        </w:tblCellMar>
        <w:tblLook w:val="01E0" w:firstRow="1" w:lastRow="1" w:firstColumn="1" w:lastColumn="1" w:noHBand="0" w:noVBand="0"/>
      </w:tblPr>
      <w:tblGrid>
        <w:gridCol w:w="3526"/>
        <w:gridCol w:w="6457"/>
      </w:tblGrid>
      <w:tr w:rsidRPr="004E7B12" w:rsidR="00E70422" w:rsidTr="3937D2A1" w14:paraId="39AF7B41" w14:textId="77777777">
        <w:trPr>
          <w:jc w:val="center"/>
        </w:trPr>
        <w:tc>
          <w:tcPr>
            <w:tcW w:w="3526"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4E7B12" w:rsidR="00E70422" w:rsidP="002A47A1" w:rsidRDefault="00E70422" w14:paraId="164F33AC" w14:textId="77777777">
            <w:pPr>
              <w:pStyle w:val="TableParagraph"/>
              <w:spacing w:before="27"/>
              <w:ind w:left="102"/>
              <w:rPr>
                <w:rFonts w:ascii="Arial" w:hAnsi="Arial" w:eastAsia="Times New Roman" w:cs="Arial"/>
                <w:szCs w:val="24"/>
              </w:rPr>
            </w:pPr>
            <w:r w:rsidRPr="004E7B12">
              <w:rPr>
                <w:rFonts w:ascii="Arial" w:hAnsi="Arial" w:cs="Arial"/>
                <w:spacing w:val="-1"/>
              </w:rPr>
              <w:t>Funding</w:t>
            </w:r>
            <w:r w:rsidRPr="004E7B12">
              <w:rPr>
                <w:rFonts w:ascii="Arial" w:hAnsi="Arial" w:cs="Arial"/>
                <w:spacing w:val="-2"/>
              </w:rPr>
              <w:t xml:space="preserve"> </w:t>
            </w:r>
            <w:r w:rsidRPr="004E7B12">
              <w:rPr>
                <w:rFonts w:ascii="Arial" w:hAnsi="Arial" w:cs="Arial"/>
              </w:rPr>
              <w:t>Source:</w:t>
            </w:r>
          </w:p>
        </w:tc>
        <w:tc>
          <w:tcPr>
            <w:tcW w:w="6457"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4E7B12" w:rsidR="00E70422" w:rsidP="002A47A1" w:rsidRDefault="00E70422" w14:paraId="777E0C6C" w14:textId="77777777">
            <w:pPr>
              <w:pStyle w:val="TableParagraph"/>
              <w:spacing w:before="27"/>
              <w:ind w:left="102"/>
              <w:rPr>
                <w:rFonts w:ascii="Arial" w:hAnsi="Arial" w:eastAsia="Times New Roman" w:cs="Arial"/>
                <w:szCs w:val="24"/>
              </w:rPr>
            </w:pPr>
            <w:r w:rsidRPr="004E7B12">
              <w:rPr>
                <w:rFonts w:ascii="Arial" w:hAnsi="Arial" w:cs="Arial"/>
              </w:rPr>
              <w:t>How</w:t>
            </w:r>
            <w:r w:rsidRPr="004E7B12">
              <w:rPr>
                <w:rFonts w:ascii="Arial" w:hAnsi="Arial" w:cs="Arial"/>
                <w:spacing w:val="-1"/>
              </w:rPr>
              <w:t xml:space="preserve"> funds</w:t>
            </w:r>
            <w:r w:rsidRPr="004E7B12">
              <w:rPr>
                <w:rFonts w:ascii="Arial" w:hAnsi="Arial" w:cs="Arial"/>
              </w:rPr>
              <w:t xml:space="preserve"> will be</w:t>
            </w:r>
            <w:r w:rsidRPr="004E7B12">
              <w:rPr>
                <w:rFonts w:ascii="Arial" w:hAnsi="Arial" w:cs="Arial"/>
                <w:spacing w:val="-1"/>
              </w:rPr>
              <w:t xml:space="preserve"> used</w:t>
            </w:r>
          </w:p>
        </w:tc>
      </w:tr>
      <w:tr w:rsidRPr="004E7B12" w:rsidR="00E70422" w:rsidTr="3937D2A1" w14:paraId="6EBD32E1" w14:textId="77777777">
        <w:trPr>
          <w:jc w:val="center"/>
        </w:trPr>
        <w:tc>
          <w:tcPr>
            <w:tcW w:w="3526"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4E7B12" w:rsidR="00E70422" w:rsidP="3937D2A1" w:rsidRDefault="00E70422" w14:paraId="1C18355F" w14:textId="297D713E">
            <w:pPr>
              <w:pStyle w:val="TableParagraph"/>
              <w:spacing w:before="29" w:line="279" w:lineRule="auto"/>
              <w:ind w:left="102" w:right="168"/>
              <w:rPr>
                <w:rFonts w:ascii="Arial" w:hAnsi="Arial" w:eastAsia="Times New Roman" w:cs="Arial"/>
              </w:rPr>
            </w:pPr>
            <w:r w:rsidRPr="004E7B12" w:rsidR="00E70422">
              <w:rPr>
                <w:rFonts w:ascii="Arial" w:hAnsi="Arial" w:cs="Arial"/>
                <w:spacing w:val="-1"/>
              </w:rPr>
              <w:t>Federal</w:t>
            </w:r>
            <w:r w:rsidRPr="004E7B12" w:rsidR="00E70422">
              <w:rPr>
                <w:rFonts w:ascii="Arial" w:hAnsi="Arial" w:cs="Arial"/>
              </w:rPr>
              <w:t xml:space="preserve"> Funds</w:t>
            </w:r>
            <w:r w:rsidRPr="004E7B12" w:rsidR="00E70422">
              <w:rPr>
                <w:rFonts w:ascii="Arial" w:hAnsi="Arial" w:cs="Arial"/>
              </w:rPr>
              <w:t xml:space="preserve">: Title</w:t>
            </w:r>
            <w:r w:rsidRPr="004E7B12" w:rsidR="00E70422">
              <w:rPr>
                <w:rFonts w:ascii="Arial" w:hAnsi="Arial" w:cs="Arial"/>
                <w:spacing w:val="1"/>
              </w:rPr>
              <w:t xml:space="preserve"> </w:t>
            </w:r>
            <w:r w:rsidRPr="004E7B12" w:rsidR="00E70422">
              <w:rPr>
                <w:rFonts w:ascii="Arial" w:hAnsi="Arial" w:cs="Arial"/>
              </w:rPr>
              <w:t>I</w:t>
            </w:r>
            <w:r w:rsidRPr="004E7B12" w:rsidR="00E70422">
              <w:rPr>
                <w:rFonts w:ascii="Arial" w:hAnsi="Arial" w:cs="Arial"/>
                <w:spacing w:val="-4"/>
              </w:rPr>
              <w:t xml:space="preserve"> </w:t>
            </w:r>
            <w:r w:rsidRPr="004E7B12" w:rsidR="00E70422">
              <w:rPr>
                <w:rFonts w:ascii="Arial" w:hAnsi="Arial" w:cs="Arial"/>
              </w:rPr>
              <w:t>Funds</w:t>
            </w:r>
            <w:r w:rsidRPr="004E7B12" w:rsidR="00E70422">
              <w:rPr>
                <w:rFonts w:ascii="Arial" w:hAnsi="Arial" w:cs="Arial"/>
                <w:spacing w:val="24"/>
              </w:rPr>
              <w:t xml:space="preserve"> </w:t>
            </w:r>
            <w:r w:rsidRPr="004E7B12" w:rsidR="00E70422">
              <w:rPr>
                <w:rFonts w:ascii="Arial" w:hAnsi="Arial" w:cs="Arial"/>
                <w:color w:val="FF0000"/>
                <w:spacing w:val="-1"/>
              </w:rPr>
              <w:t>Include</w:t>
            </w:r>
            <w:r w:rsidRPr="004E7B12" w:rsidR="00E70422">
              <w:rPr>
                <w:rFonts w:ascii="Arial" w:hAnsi="Arial" w:cs="Arial"/>
                <w:color w:val="FF0000"/>
              </w:rPr>
              <w:t xml:space="preserve"> any</w:t>
            </w:r>
            <w:r w:rsidRPr="004E7B12" w:rsidR="00E70422">
              <w:rPr>
                <w:rFonts w:ascii="Arial" w:hAnsi="Arial" w:cs="Arial"/>
                <w:color w:val="FF0000"/>
                <w:spacing w:val="-5"/>
              </w:rPr>
              <w:t xml:space="preserve"> </w:t>
            </w:r>
            <w:r w:rsidRPr="004E7B12" w:rsidR="00E70422">
              <w:rPr>
                <w:rFonts w:ascii="Arial" w:hAnsi="Arial" w:cs="Arial"/>
                <w:color w:val="FF0000"/>
              </w:rPr>
              <w:t>Title</w:t>
            </w:r>
            <w:r w:rsidRPr="004E7B12" w:rsidR="00E70422">
              <w:rPr>
                <w:rFonts w:ascii="Arial" w:hAnsi="Arial" w:cs="Arial"/>
                <w:color w:val="FF0000"/>
                <w:spacing w:val="1"/>
              </w:rPr>
              <w:t xml:space="preserve"> </w:t>
            </w:r>
            <w:r w:rsidRPr="004E7B12" w:rsidR="00E70422">
              <w:rPr>
                <w:rFonts w:ascii="Arial" w:hAnsi="Arial" w:cs="Arial"/>
                <w:color w:val="FF0000"/>
              </w:rPr>
              <w:t>I</w:t>
            </w:r>
            <w:r w:rsidRPr="004E7B12" w:rsidR="00E70422">
              <w:rPr>
                <w:rFonts w:ascii="Arial" w:hAnsi="Arial" w:cs="Arial"/>
                <w:color w:val="FF0000"/>
                <w:spacing w:val="-4"/>
              </w:rPr>
              <w:t xml:space="preserve"> </w:t>
            </w:r>
            <w:r w:rsidRPr="004E7B12" w:rsidR="00E70422">
              <w:rPr>
                <w:rFonts w:ascii="Arial" w:hAnsi="Arial" w:cs="Arial"/>
                <w:color w:val="FF0000"/>
              </w:rPr>
              <w:t xml:space="preserve">paid </w:t>
            </w:r>
            <w:r w:rsidRPr="004E7B12" w:rsidR="00E70422">
              <w:rPr>
                <w:rFonts w:ascii="Arial" w:hAnsi="Arial" w:cs="Arial"/>
                <w:color w:val="FF0000"/>
                <w:spacing w:val="-1"/>
              </w:rPr>
              <w:t>employee</w:t>
            </w:r>
            <w:r w:rsidRPr="004E7B12" w:rsidR="00E70422">
              <w:rPr>
                <w:rFonts w:ascii="Arial" w:hAnsi="Arial" w:cs="Arial"/>
                <w:color w:val="FF0000"/>
                <w:spacing w:val="24"/>
              </w:rPr>
              <w:t xml:space="preserve"> </w:t>
            </w:r>
            <w:r w:rsidRPr="004E7B12" w:rsidR="00E70422">
              <w:rPr>
                <w:rFonts w:ascii="Arial" w:hAnsi="Arial" w:cs="Arial"/>
                <w:color w:val="FF0000"/>
              </w:rPr>
              <w:t xml:space="preserve">and </w:t>
            </w:r>
            <w:r w:rsidRPr="004E7B12" w:rsidR="00E70422">
              <w:rPr>
                <w:rFonts w:ascii="Arial" w:hAnsi="Arial" w:cs="Arial"/>
                <w:color w:val="FF0000"/>
                <w:spacing w:val="-1"/>
              </w:rPr>
              <w:t>everything</w:t>
            </w:r>
            <w:r w:rsidRPr="004E7B12" w:rsidR="00E70422">
              <w:rPr>
                <w:rFonts w:ascii="Arial" w:hAnsi="Arial" w:cs="Arial"/>
                <w:color w:val="FF0000"/>
                <w:spacing w:val="2"/>
              </w:rPr>
              <w:t xml:space="preserve"> </w:t>
            </w:r>
            <w:r w:rsidRPr="004E7B12" w:rsidR="00E70422">
              <w:rPr>
                <w:rFonts w:ascii="Arial" w:hAnsi="Arial" w:cs="Arial"/>
                <w:color w:val="FF0000"/>
                <w:spacing w:val="-2"/>
              </w:rPr>
              <w:t>you</w:t>
            </w:r>
            <w:r w:rsidRPr="004E7B12" w:rsidR="00E70422">
              <w:rPr>
                <w:rFonts w:ascii="Arial" w:hAnsi="Arial" w:cs="Arial"/>
                <w:color w:val="FF0000"/>
              </w:rPr>
              <w:t xml:space="preserve"> plan</w:t>
            </w:r>
            <w:r w:rsidRPr="004E7B12" w:rsidR="00E70422">
              <w:rPr>
                <w:rFonts w:ascii="Arial" w:hAnsi="Arial" w:cs="Arial"/>
                <w:color w:val="FF0000"/>
                <w:spacing w:val="1"/>
              </w:rPr>
              <w:t xml:space="preserve"> </w:t>
            </w:r>
            <w:r w:rsidRPr="004E7B12" w:rsidR="00E70422">
              <w:rPr>
                <w:rFonts w:ascii="Arial" w:hAnsi="Arial" w:cs="Arial"/>
                <w:color w:val="FF0000"/>
              </w:rPr>
              <w:t>on purchasing</w:t>
            </w:r>
            <w:r w:rsidRPr="004E7B12" w:rsidR="00E70422">
              <w:rPr>
                <w:rFonts w:ascii="Arial" w:hAnsi="Arial" w:cs="Arial"/>
                <w:color w:val="FF0000"/>
              </w:rPr>
              <w:t xml:space="preserve"> this year.</w:t>
            </w:r>
          </w:p>
        </w:tc>
        <w:tc>
          <w:tcPr>
            <w:tcW w:w="6457"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3E2285" w:rsidR="003E2285" w:rsidP="003E2285" w:rsidRDefault="003E2285" w14:paraId="5F919A02" w14:textId="52DA5DBA">
            <w:r w:rsidRPr="003E2285">
              <w:t>Our Title 1 funds will be used to purchase technology (ActivPanels, Music Keyboard</w:t>
            </w:r>
            <w:r w:rsidR="006E2469">
              <w:t>, Robots, STEM items</w:t>
            </w:r>
            <w:r w:rsidRPr="003E2285">
              <w:t>), software to support ELA and literacy (</w:t>
            </w:r>
            <w:r w:rsidR="006E2469">
              <w:t>Lexia/Reading Plus/Read 180/Study Island</w:t>
            </w:r>
            <w:r w:rsidRPr="003E2285">
              <w:t>), supplies, expendable equipment (asset tags, Ethernet cables, laptop trackers, anti-virus, set up fee</w:t>
            </w:r>
            <w:r>
              <w:t>)</w:t>
            </w:r>
            <w:r w:rsidRPr="003E2285">
              <w:t xml:space="preserve">, salaries of personnel (Instructional Specialist and Parent Facilitator), and support our school-wide </w:t>
            </w:r>
            <w:r w:rsidRPr="003E2285" w:rsidR="006E2469">
              <w:t>AVID initiative</w:t>
            </w:r>
            <w:r w:rsidRPr="003E2285">
              <w:t xml:space="preserve"> (membership and conference registration). </w:t>
            </w:r>
            <w:r>
              <w:t xml:space="preserve">  Also, for educational field trips.  </w:t>
            </w:r>
          </w:p>
          <w:p w:rsidRPr="004E7B12" w:rsidR="00E70422" w:rsidP="003E2285" w:rsidRDefault="003E2285" w14:paraId="67C43F4C" w14:textId="6FCE2573">
            <w:pPr>
              <w:rPr>
                <w:rFonts w:ascii="Arial" w:hAnsi="Arial" w:cs="Arial"/>
                <w:sz w:val="20"/>
              </w:rPr>
            </w:pPr>
            <w:r w:rsidRPr="003E2285">
              <w:rPr>
                <w:rFonts w:ascii="Arial" w:hAnsi="Arial" w:cs="Arial"/>
                <w:sz w:val="20"/>
              </w:rPr>
              <w:t>Title 1 Paid Staff- Ms. Rhonda Clark, Parent Facilitator and Mrs. Rosalyn Cadle, Instructional Specialist</w:t>
            </w:r>
          </w:p>
        </w:tc>
      </w:tr>
      <w:tr w:rsidRPr="004E7B12" w:rsidR="00E70422" w:rsidTr="3937D2A1" w14:paraId="0F56C7CE" w14:textId="77777777">
        <w:trPr>
          <w:jc w:val="center"/>
        </w:trPr>
        <w:tc>
          <w:tcPr>
            <w:tcW w:w="3526"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4E7B12" w:rsidR="00E70422" w:rsidP="002A47A1" w:rsidRDefault="00E70422" w14:paraId="6B55CDA2" w14:textId="77777777">
            <w:pPr>
              <w:pStyle w:val="TableParagraph"/>
              <w:spacing w:before="27"/>
              <w:ind w:left="102"/>
              <w:rPr>
                <w:rFonts w:ascii="Arial" w:hAnsi="Arial" w:eastAsia="Times New Roman" w:cs="Arial"/>
                <w:szCs w:val="24"/>
              </w:rPr>
            </w:pPr>
            <w:r w:rsidRPr="004E7B12">
              <w:rPr>
                <w:rFonts w:ascii="Arial" w:hAnsi="Arial" w:cs="Arial"/>
              </w:rPr>
              <w:t>State</w:t>
            </w:r>
            <w:r w:rsidRPr="004E7B12">
              <w:rPr>
                <w:rFonts w:ascii="Arial" w:hAnsi="Arial" w:cs="Arial"/>
                <w:spacing w:val="-1"/>
              </w:rPr>
              <w:t xml:space="preserve"> Funds:</w:t>
            </w:r>
          </w:p>
        </w:tc>
        <w:tc>
          <w:tcPr>
            <w:tcW w:w="6457"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4E7B12" w:rsidR="00E70422" w:rsidP="002A47A1" w:rsidRDefault="003E2285" w14:paraId="55BEAF45" w14:textId="5CAD0E77">
            <w:pPr>
              <w:pStyle w:val="TableParagraph"/>
              <w:spacing w:before="27"/>
              <w:ind w:left="102"/>
              <w:rPr>
                <w:rFonts w:ascii="Arial" w:hAnsi="Arial" w:eastAsia="Times New Roman" w:cs="Arial"/>
                <w:sz w:val="20"/>
                <w:szCs w:val="24"/>
              </w:rPr>
            </w:pPr>
            <w:r>
              <w:rPr>
                <w:rFonts w:ascii="Arial" w:hAnsi="Arial" w:eastAsia="Times New Roman" w:cs="Arial"/>
                <w:sz w:val="20"/>
                <w:szCs w:val="24"/>
              </w:rPr>
              <w:t>N/A</w:t>
            </w:r>
          </w:p>
        </w:tc>
      </w:tr>
      <w:tr w:rsidRPr="004E7B12" w:rsidR="00E70422" w:rsidTr="3937D2A1" w14:paraId="6FA499AC" w14:textId="77777777">
        <w:trPr>
          <w:jc w:val="center"/>
        </w:trPr>
        <w:tc>
          <w:tcPr>
            <w:tcW w:w="3526"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4E7B12" w:rsidR="00E70422" w:rsidP="002A47A1" w:rsidRDefault="00E70422" w14:paraId="0F3BE63B" w14:textId="77777777">
            <w:pPr>
              <w:pStyle w:val="TableParagraph"/>
              <w:ind w:left="102" w:right="1219"/>
              <w:rPr>
                <w:rFonts w:ascii="Arial" w:hAnsi="Arial" w:eastAsia="Times New Roman" w:cs="Arial"/>
                <w:szCs w:val="24"/>
              </w:rPr>
            </w:pPr>
            <w:r w:rsidRPr="004E7B12">
              <w:rPr>
                <w:rFonts w:ascii="Arial" w:hAnsi="Arial" w:cs="Arial"/>
                <w:spacing w:val="-1"/>
              </w:rPr>
              <w:t>Reduced</w:t>
            </w:r>
            <w:r w:rsidRPr="004E7B12">
              <w:rPr>
                <w:rFonts w:ascii="Arial" w:hAnsi="Arial" w:cs="Arial"/>
              </w:rPr>
              <w:t xml:space="preserve"> Class Size</w:t>
            </w:r>
            <w:r w:rsidRPr="004E7B12">
              <w:rPr>
                <w:rFonts w:ascii="Arial" w:hAnsi="Arial" w:cs="Arial"/>
                <w:spacing w:val="-1"/>
              </w:rPr>
              <w:t xml:space="preserve"> </w:t>
            </w:r>
            <w:r w:rsidRPr="004E7B12">
              <w:rPr>
                <w:rFonts w:ascii="Arial" w:hAnsi="Arial" w:cs="Arial"/>
                <w:spacing w:val="-1"/>
              </w:rPr>
              <w:lastRenderedPageBreak/>
              <w:t>(If</w:t>
            </w:r>
            <w:r w:rsidRPr="004E7B12">
              <w:rPr>
                <w:rFonts w:ascii="Arial" w:hAnsi="Arial" w:cs="Arial"/>
                <w:spacing w:val="25"/>
              </w:rPr>
              <w:t xml:space="preserve"> </w:t>
            </w:r>
            <w:r w:rsidRPr="004E7B12">
              <w:rPr>
                <w:rFonts w:ascii="Arial" w:hAnsi="Arial" w:cs="Arial"/>
                <w:spacing w:val="-1"/>
              </w:rPr>
              <w:t>applicable)</w:t>
            </w:r>
          </w:p>
        </w:tc>
        <w:tc>
          <w:tcPr>
            <w:tcW w:w="6457"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4E7B12" w:rsidR="00E70422" w:rsidP="002A47A1" w:rsidRDefault="003E2285" w14:paraId="07FC2859" w14:textId="604DD20A">
            <w:pPr>
              <w:rPr>
                <w:rFonts w:ascii="Arial" w:hAnsi="Arial" w:cs="Arial"/>
                <w:sz w:val="20"/>
              </w:rPr>
            </w:pPr>
            <w:r>
              <w:rPr>
                <w:rFonts w:ascii="Arial" w:hAnsi="Arial" w:cs="Arial"/>
                <w:sz w:val="20"/>
              </w:rPr>
              <w:lastRenderedPageBreak/>
              <w:t>N/A</w:t>
            </w:r>
          </w:p>
        </w:tc>
      </w:tr>
      <w:tr w:rsidRPr="004E7B12" w:rsidR="00E70422" w:rsidTr="3937D2A1" w14:paraId="523A91CE" w14:textId="77777777">
        <w:trPr>
          <w:jc w:val="center"/>
        </w:trPr>
        <w:tc>
          <w:tcPr>
            <w:tcW w:w="3526"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4E7B12" w:rsidR="00E70422" w:rsidP="002A47A1" w:rsidRDefault="00E70422" w14:paraId="18A8564B" w14:textId="77777777">
            <w:pPr>
              <w:pStyle w:val="TableParagraph"/>
              <w:ind w:left="102" w:right="487"/>
              <w:rPr>
                <w:rFonts w:ascii="Arial" w:hAnsi="Arial" w:eastAsia="Times New Roman" w:cs="Arial"/>
                <w:szCs w:val="24"/>
              </w:rPr>
            </w:pPr>
            <w:r w:rsidRPr="004E7B12">
              <w:rPr>
                <w:rFonts w:ascii="Arial" w:hAnsi="Arial" w:cs="Arial"/>
                <w:spacing w:val="-1"/>
              </w:rPr>
              <w:t>School</w:t>
            </w:r>
            <w:r w:rsidRPr="004E7B12">
              <w:rPr>
                <w:rFonts w:ascii="Arial" w:hAnsi="Arial" w:cs="Arial"/>
                <w:spacing w:val="2"/>
              </w:rPr>
              <w:t xml:space="preserve"> </w:t>
            </w:r>
            <w:r w:rsidRPr="004E7B12">
              <w:rPr>
                <w:rFonts w:ascii="Arial" w:hAnsi="Arial" w:cs="Arial"/>
                <w:spacing w:val="-1"/>
              </w:rPr>
              <w:t>Improvement</w:t>
            </w:r>
            <w:r w:rsidRPr="004E7B12">
              <w:rPr>
                <w:rFonts w:ascii="Arial" w:hAnsi="Arial" w:cs="Arial"/>
              </w:rPr>
              <w:t xml:space="preserve"> </w:t>
            </w:r>
            <w:r w:rsidRPr="004E7B12">
              <w:rPr>
                <w:rFonts w:ascii="Arial" w:hAnsi="Arial" w:cs="Arial"/>
                <w:spacing w:val="-1"/>
              </w:rPr>
              <w:t>Grant</w:t>
            </w:r>
            <w:r w:rsidRPr="004E7B12">
              <w:rPr>
                <w:rFonts w:ascii="Arial" w:hAnsi="Arial" w:cs="Arial"/>
              </w:rPr>
              <w:t xml:space="preserve"> </w:t>
            </w:r>
            <w:r w:rsidRPr="004E7B12">
              <w:rPr>
                <w:rFonts w:ascii="Arial" w:hAnsi="Arial" w:cs="Arial"/>
                <w:spacing w:val="-1"/>
              </w:rPr>
              <w:t>(If</w:t>
            </w:r>
            <w:r w:rsidRPr="004E7B12">
              <w:rPr>
                <w:rFonts w:ascii="Arial" w:hAnsi="Arial" w:cs="Arial"/>
                <w:spacing w:val="29"/>
              </w:rPr>
              <w:t xml:space="preserve"> </w:t>
            </w:r>
            <w:r w:rsidRPr="004E7B12">
              <w:rPr>
                <w:rFonts w:ascii="Arial" w:hAnsi="Arial" w:cs="Arial"/>
                <w:spacing w:val="-1"/>
              </w:rPr>
              <w:t>applicable)</w:t>
            </w:r>
          </w:p>
        </w:tc>
        <w:tc>
          <w:tcPr>
            <w:tcW w:w="6457"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4E7B12" w:rsidR="00E70422" w:rsidP="002A47A1" w:rsidRDefault="003E2285" w14:paraId="0D034A00" w14:textId="7D7B0485">
            <w:pPr>
              <w:rPr>
                <w:rFonts w:ascii="Arial" w:hAnsi="Arial" w:cs="Arial"/>
                <w:sz w:val="20"/>
              </w:rPr>
            </w:pPr>
            <w:r>
              <w:rPr>
                <w:rFonts w:ascii="Arial" w:hAnsi="Arial" w:cs="Arial"/>
                <w:sz w:val="20"/>
              </w:rPr>
              <w:t>N/A</w:t>
            </w:r>
          </w:p>
        </w:tc>
      </w:tr>
      <w:tr w:rsidRPr="004E7B12" w:rsidR="00E70422" w:rsidTr="3937D2A1" w14:paraId="000C1D0D" w14:textId="77777777">
        <w:trPr>
          <w:jc w:val="center"/>
        </w:trPr>
        <w:tc>
          <w:tcPr>
            <w:tcW w:w="3526"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4E7B12" w:rsidR="00E70422" w:rsidP="002A47A1" w:rsidRDefault="00E70422" w14:paraId="2BF86155" w14:textId="77777777">
            <w:pPr>
              <w:pStyle w:val="TableParagraph"/>
              <w:ind w:left="102" w:right="693"/>
              <w:rPr>
                <w:rFonts w:ascii="Arial" w:hAnsi="Arial" w:eastAsia="Times New Roman" w:cs="Arial"/>
                <w:szCs w:val="24"/>
              </w:rPr>
            </w:pPr>
            <w:r w:rsidRPr="004E7B12">
              <w:rPr>
                <w:rFonts w:ascii="Arial" w:hAnsi="Arial" w:cs="Arial"/>
                <w:spacing w:val="-1"/>
              </w:rPr>
              <w:t>Local</w:t>
            </w:r>
            <w:r w:rsidRPr="004E7B12">
              <w:rPr>
                <w:rFonts w:ascii="Arial" w:hAnsi="Arial" w:cs="Arial"/>
              </w:rPr>
              <w:t xml:space="preserve"> </w:t>
            </w:r>
            <w:r w:rsidRPr="004E7B12">
              <w:rPr>
                <w:rFonts w:ascii="Arial" w:hAnsi="Arial" w:cs="Arial"/>
                <w:spacing w:val="-1"/>
              </w:rPr>
              <w:t>Professional</w:t>
            </w:r>
            <w:r w:rsidRPr="004E7B12">
              <w:rPr>
                <w:rFonts w:ascii="Arial" w:hAnsi="Arial" w:cs="Arial"/>
                <w:spacing w:val="2"/>
              </w:rPr>
              <w:t xml:space="preserve"> </w:t>
            </w:r>
            <w:r w:rsidRPr="004E7B12">
              <w:rPr>
                <w:rFonts w:ascii="Arial" w:hAnsi="Arial" w:cs="Arial"/>
                <w:spacing w:val="-1"/>
              </w:rPr>
              <w:t>Learning</w:t>
            </w:r>
            <w:r w:rsidRPr="004E7B12">
              <w:rPr>
                <w:rFonts w:ascii="Arial" w:hAnsi="Arial" w:cs="Arial"/>
                <w:spacing w:val="35"/>
              </w:rPr>
              <w:t xml:space="preserve"> </w:t>
            </w:r>
            <w:r w:rsidRPr="004E7B12">
              <w:rPr>
                <w:rFonts w:ascii="Arial" w:hAnsi="Arial" w:cs="Arial"/>
                <w:spacing w:val="-1"/>
              </w:rPr>
              <w:t>Funds</w:t>
            </w:r>
          </w:p>
        </w:tc>
        <w:tc>
          <w:tcPr>
            <w:tcW w:w="6457"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4E7B12" w:rsidR="00E70422" w:rsidP="002A47A1" w:rsidRDefault="003E2285" w14:paraId="72BAB705" w14:textId="1B537854">
            <w:pPr>
              <w:pStyle w:val="TableParagraph"/>
              <w:ind w:left="102"/>
              <w:rPr>
                <w:rFonts w:ascii="Arial" w:hAnsi="Arial" w:eastAsia="Times New Roman" w:cs="Arial"/>
                <w:sz w:val="20"/>
                <w:szCs w:val="24"/>
              </w:rPr>
            </w:pPr>
            <w:r>
              <w:rPr>
                <w:rFonts w:ascii="Arial" w:hAnsi="Arial" w:eastAsia="Times New Roman" w:cs="Arial"/>
                <w:sz w:val="20"/>
                <w:szCs w:val="24"/>
              </w:rPr>
              <w:t>District Coordinates Professional Learning Opportunities</w:t>
            </w:r>
          </w:p>
        </w:tc>
      </w:tr>
      <w:tr w:rsidRPr="004E7B12" w:rsidR="00E70422" w:rsidTr="3937D2A1" w14:paraId="0CAE7146" w14:textId="77777777">
        <w:trPr>
          <w:jc w:val="center"/>
        </w:trPr>
        <w:tc>
          <w:tcPr>
            <w:tcW w:w="3526"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4E7B12" w:rsidR="00E70422" w:rsidP="002A47A1" w:rsidRDefault="00E70422" w14:paraId="6BC3344B" w14:textId="77777777">
            <w:pPr>
              <w:pStyle w:val="TableParagraph"/>
              <w:spacing w:before="27"/>
              <w:ind w:left="102"/>
              <w:rPr>
                <w:rFonts w:ascii="Arial" w:hAnsi="Arial" w:eastAsia="Times New Roman" w:cs="Arial"/>
                <w:szCs w:val="24"/>
              </w:rPr>
            </w:pPr>
            <w:r w:rsidRPr="004E7B12">
              <w:rPr>
                <w:rFonts w:ascii="Arial" w:hAnsi="Arial" w:cs="Arial"/>
                <w:spacing w:val="-1"/>
              </w:rPr>
              <w:t>Grants</w:t>
            </w:r>
          </w:p>
        </w:tc>
        <w:tc>
          <w:tcPr>
            <w:tcW w:w="6457"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4E7B12" w:rsidR="00E70422" w:rsidP="002A47A1" w:rsidRDefault="003E2285" w14:paraId="3ABA0068" w14:textId="7827634C">
            <w:pPr>
              <w:rPr>
                <w:rFonts w:ascii="Arial" w:hAnsi="Arial" w:cs="Arial"/>
                <w:sz w:val="20"/>
              </w:rPr>
            </w:pPr>
            <w:r>
              <w:rPr>
                <w:rFonts w:ascii="Arial" w:hAnsi="Arial" w:cs="Arial"/>
                <w:sz w:val="20"/>
              </w:rPr>
              <w:t xml:space="preserve">PBIS Kindness Grant and VILS Grant (Year 2): Equity in learning </w:t>
            </w:r>
            <w:r w:rsidR="00836677">
              <w:rPr>
                <w:rFonts w:ascii="Arial" w:hAnsi="Arial" w:cs="Arial"/>
                <w:sz w:val="20"/>
              </w:rPr>
              <w:t xml:space="preserve">and supporting the learning environment. </w:t>
            </w:r>
          </w:p>
        </w:tc>
      </w:tr>
    </w:tbl>
    <w:p w:rsidRPr="004E7B12" w:rsidR="00E70422" w:rsidP="00E70422" w:rsidRDefault="00E70422" w14:paraId="1B3C3597" w14:textId="77777777">
      <w:pPr>
        <w:spacing w:before="5"/>
        <w:rPr>
          <w:rFonts w:ascii="Arial" w:hAnsi="Arial" w:eastAsia="Times New Roman" w:cs="Arial"/>
          <w:szCs w:val="23"/>
        </w:rPr>
      </w:pPr>
    </w:p>
    <w:p w:rsidRPr="004E7B12" w:rsidR="00E70422" w:rsidP="00E70422" w:rsidRDefault="00E70422" w14:paraId="6FE0AD4E" w14:textId="77777777">
      <w:pPr>
        <w:pStyle w:val="BodyText"/>
        <w:spacing w:before="69"/>
        <w:ind w:left="208"/>
        <w:rPr>
          <w:rFonts w:ascii="Arial" w:hAnsi="Arial" w:cs="Arial"/>
          <w:sz w:val="22"/>
        </w:rPr>
      </w:pPr>
      <w:r w:rsidRPr="004E7B12">
        <w:rPr>
          <w:rFonts w:ascii="Arial" w:hAnsi="Arial" w:cs="Arial"/>
          <w:spacing w:val="-1"/>
          <w:sz w:val="22"/>
        </w:rPr>
        <w:t>Funding</w:t>
      </w:r>
      <w:r w:rsidRPr="004E7B12">
        <w:rPr>
          <w:rFonts w:ascii="Arial" w:hAnsi="Arial" w:cs="Arial"/>
          <w:spacing w:val="-2"/>
          <w:sz w:val="22"/>
        </w:rPr>
        <w:t xml:space="preserve"> </w:t>
      </w:r>
      <w:r w:rsidRPr="004E7B12">
        <w:rPr>
          <w:rFonts w:ascii="Arial" w:hAnsi="Arial" w:cs="Arial"/>
          <w:sz w:val="22"/>
        </w:rPr>
        <w:t>Source</w:t>
      </w:r>
      <w:r w:rsidRPr="004E7B12">
        <w:rPr>
          <w:rFonts w:ascii="Arial" w:hAnsi="Arial" w:cs="Arial"/>
          <w:spacing w:val="1"/>
          <w:sz w:val="22"/>
        </w:rPr>
        <w:t xml:space="preserve"> </w:t>
      </w:r>
      <w:r w:rsidRPr="004E7B12">
        <w:rPr>
          <w:rFonts w:ascii="Arial" w:hAnsi="Arial" w:cs="Arial"/>
          <w:spacing w:val="-1"/>
          <w:sz w:val="22"/>
        </w:rPr>
        <w:t>and</w:t>
      </w:r>
      <w:r w:rsidRPr="004E7B12">
        <w:rPr>
          <w:rFonts w:ascii="Arial" w:hAnsi="Arial" w:cs="Arial"/>
          <w:sz w:val="22"/>
        </w:rPr>
        <w:t xml:space="preserve"> </w:t>
      </w:r>
      <w:r w:rsidRPr="004E7B12">
        <w:rPr>
          <w:rFonts w:ascii="Arial" w:hAnsi="Arial" w:cs="Arial"/>
          <w:spacing w:val="-1"/>
          <w:sz w:val="22"/>
        </w:rPr>
        <w:t>Resources</w:t>
      </w:r>
      <w:r w:rsidRPr="004E7B12">
        <w:rPr>
          <w:rFonts w:ascii="Arial" w:hAnsi="Arial" w:cs="Arial"/>
          <w:sz w:val="22"/>
        </w:rPr>
        <w:t xml:space="preserve"> provided:</w:t>
      </w:r>
    </w:p>
    <w:p w:rsidRPr="004E7B12" w:rsidR="00E70422" w:rsidP="00E70422" w:rsidRDefault="00E70422" w14:paraId="1965862B" w14:textId="77777777">
      <w:pPr>
        <w:pStyle w:val="BodyText"/>
        <w:numPr>
          <w:ilvl w:val="0"/>
          <w:numId w:val="5"/>
        </w:numPr>
        <w:tabs>
          <w:tab w:val="left" w:pos="1750"/>
        </w:tabs>
        <w:spacing w:before="26" w:line="263" w:lineRule="auto"/>
        <w:ind w:right="627" w:firstLine="0"/>
        <w:rPr>
          <w:rFonts w:ascii="Arial" w:hAnsi="Arial" w:cs="Arial"/>
          <w:sz w:val="22"/>
        </w:rPr>
      </w:pPr>
      <w:r w:rsidRPr="004E7B12">
        <w:rPr>
          <w:rFonts w:ascii="Arial" w:hAnsi="Arial" w:cs="Arial"/>
          <w:spacing w:val="-1"/>
          <w:sz w:val="22"/>
        </w:rPr>
        <w:t>FTE</w:t>
      </w:r>
      <w:r w:rsidRPr="004E7B12">
        <w:rPr>
          <w:rFonts w:ascii="Arial" w:hAnsi="Arial" w:cs="Arial"/>
          <w:sz w:val="22"/>
        </w:rPr>
        <w:t xml:space="preserve"> </w:t>
      </w:r>
      <w:r w:rsidRPr="004E7B12">
        <w:rPr>
          <w:rFonts w:ascii="Arial" w:hAnsi="Arial" w:cs="Arial"/>
          <w:spacing w:val="-1"/>
          <w:sz w:val="22"/>
        </w:rPr>
        <w:t>Teachers,</w:t>
      </w:r>
      <w:r w:rsidRPr="004E7B12">
        <w:rPr>
          <w:rFonts w:ascii="Arial" w:hAnsi="Arial" w:cs="Arial"/>
          <w:sz w:val="22"/>
        </w:rPr>
        <w:t xml:space="preserve"> </w:t>
      </w:r>
      <w:r w:rsidRPr="004E7B12">
        <w:rPr>
          <w:rFonts w:ascii="Arial" w:hAnsi="Arial" w:cs="Arial"/>
          <w:spacing w:val="-1"/>
          <w:sz w:val="22"/>
        </w:rPr>
        <w:t>paraprofessionals,</w:t>
      </w:r>
      <w:r w:rsidRPr="004E7B12">
        <w:rPr>
          <w:rFonts w:ascii="Arial" w:hAnsi="Arial" w:cs="Arial"/>
          <w:sz w:val="22"/>
        </w:rPr>
        <w:t xml:space="preserve"> </w:t>
      </w:r>
      <w:r w:rsidRPr="004E7B12">
        <w:rPr>
          <w:rFonts w:ascii="Arial" w:hAnsi="Arial" w:cs="Arial"/>
          <w:spacing w:val="-1"/>
          <w:sz w:val="22"/>
        </w:rPr>
        <w:t>other</w:t>
      </w:r>
      <w:r w:rsidRPr="004E7B12">
        <w:rPr>
          <w:rFonts w:ascii="Arial" w:hAnsi="Arial" w:cs="Arial"/>
          <w:sz w:val="22"/>
        </w:rPr>
        <w:t xml:space="preserve"> staff, </w:t>
      </w:r>
      <w:r w:rsidRPr="004E7B12">
        <w:rPr>
          <w:rFonts w:ascii="Arial" w:hAnsi="Arial" w:cs="Arial"/>
          <w:spacing w:val="-1"/>
          <w:sz w:val="22"/>
        </w:rPr>
        <w:t>instructional</w:t>
      </w:r>
      <w:r w:rsidRPr="004E7B12">
        <w:rPr>
          <w:rFonts w:ascii="Arial" w:hAnsi="Arial" w:cs="Arial"/>
          <w:sz w:val="22"/>
        </w:rPr>
        <w:t xml:space="preserve"> </w:t>
      </w:r>
      <w:r w:rsidRPr="004E7B12">
        <w:rPr>
          <w:rFonts w:ascii="Arial" w:hAnsi="Arial" w:cs="Arial"/>
          <w:spacing w:val="-1"/>
          <w:sz w:val="22"/>
        </w:rPr>
        <w:t>materials</w:t>
      </w:r>
      <w:r w:rsidRPr="004E7B12">
        <w:rPr>
          <w:rFonts w:ascii="Arial" w:hAnsi="Arial" w:cs="Arial"/>
          <w:sz w:val="22"/>
        </w:rPr>
        <w:t xml:space="preserve"> and supplies,</w:t>
      </w:r>
      <w:r w:rsidRPr="004E7B12">
        <w:rPr>
          <w:rFonts w:ascii="Arial" w:hAnsi="Arial" w:cs="Arial"/>
          <w:spacing w:val="89"/>
          <w:sz w:val="22"/>
        </w:rPr>
        <w:t xml:space="preserve"> </w:t>
      </w:r>
      <w:r w:rsidRPr="004E7B12">
        <w:rPr>
          <w:rFonts w:ascii="Arial" w:hAnsi="Arial" w:cs="Arial"/>
          <w:spacing w:val="-1"/>
          <w:sz w:val="22"/>
        </w:rPr>
        <w:t>software,</w:t>
      </w:r>
      <w:r w:rsidRPr="004E7B12">
        <w:rPr>
          <w:rFonts w:ascii="Arial" w:hAnsi="Arial" w:cs="Arial"/>
          <w:spacing w:val="2"/>
          <w:sz w:val="22"/>
        </w:rPr>
        <w:t xml:space="preserve"> </w:t>
      </w:r>
      <w:r w:rsidRPr="004E7B12">
        <w:rPr>
          <w:rFonts w:ascii="Arial" w:hAnsi="Arial" w:cs="Arial"/>
          <w:spacing w:val="-1"/>
          <w:sz w:val="22"/>
        </w:rPr>
        <w:t>expendable</w:t>
      </w:r>
      <w:r w:rsidRPr="004E7B12">
        <w:rPr>
          <w:rFonts w:ascii="Arial" w:hAnsi="Arial" w:cs="Arial"/>
          <w:sz w:val="22"/>
        </w:rPr>
        <w:t xml:space="preserve"> </w:t>
      </w:r>
      <w:r w:rsidRPr="004E7B12">
        <w:rPr>
          <w:rFonts w:ascii="Arial" w:hAnsi="Arial" w:cs="Arial"/>
          <w:spacing w:val="-1"/>
          <w:sz w:val="22"/>
        </w:rPr>
        <w:t>equipment,</w:t>
      </w:r>
      <w:r w:rsidRPr="004E7B12">
        <w:rPr>
          <w:rFonts w:ascii="Arial" w:hAnsi="Arial" w:cs="Arial"/>
          <w:sz w:val="22"/>
        </w:rPr>
        <w:t xml:space="preserve"> </w:t>
      </w:r>
      <w:r w:rsidRPr="004E7B12">
        <w:rPr>
          <w:rFonts w:ascii="Arial" w:hAnsi="Arial" w:cs="Arial"/>
          <w:spacing w:val="-1"/>
          <w:sz w:val="22"/>
        </w:rPr>
        <w:t>technology,</w:t>
      </w:r>
      <w:r w:rsidRPr="004E7B12">
        <w:rPr>
          <w:rFonts w:ascii="Arial" w:hAnsi="Arial" w:cs="Arial"/>
          <w:sz w:val="22"/>
        </w:rPr>
        <w:t xml:space="preserve"> professional </w:t>
      </w:r>
      <w:r w:rsidRPr="004E7B12">
        <w:rPr>
          <w:rFonts w:ascii="Arial" w:hAnsi="Arial" w:cs="Arial"/>
          <w:spacing w:val="-1"/>
          <w:sz w:val="22"/>
        </w:rPr>
        <w:t>learning.</w:t>
      </w:r>
    </w:p>
    <w:p w:rsidRPr="004E7B12" w:rsidR="00E70422" w:rsidP="00E70422" w:rsidRDefault="00E70422" w14:paraId="66D8EAC6" w14:textId="77777777">
      <w:pPr>
        <w:pStyle w:val="BodyText"/>
        <w:numPr>
          <w:ilvl w:val="0"/>
          <w:numId w:val="5"/>
        </w:numPr>
        <w:tabs>
          <w:tab w:val="left" w:pos="1750"/>
        </w:tabs>
        <w:ind w:left="1749"/>
        <w:rPr>
          <w:rFonts w:ascii="Arial" w:hAnsi="Arial" w:cs="Arial"/>
          <w:sz w:val="22"/>
        </w:rPr>
      </w:pPr>
      <w:r w:rsidRPr="004E7B12">
        <w:rPr>
          <w:rFonts w:ascii="Arial" w:hAnsi="Arial" w:cs="Arial"/>
          <w:sz w:val="22"/>
        </w:rPr>
        <w:t>Title</w:t>
      </w:r>
      <w:r w:rsidRPr="004E7B12">
        <w:rPr>
          <w:rFonts w:ascii="Arial" w:hAnsi="Arial" w:cs="Arial"/>
          <w:spacing w:val="1"/>
          <w:sz w:val="22"/>
        </w:rPr>
        <w:t xml:space="preserve"> </w:t>
      </w:r>
      <w:r w:rsidRPr="004E7B12">
        <w:rPr>
          <w:rFonts w:ascii="Arial" w:hAnsi="Arial" w:cs="Arial"/>
          <w:spacing w:val="-1"/>
          <w:sz w:val="22"/>
        </w:rPr>
        <w:t>II-Professional</w:t>
      </w:r>
      <w:r w:rsidRPr="004E7B12">
        <w:rPr>
          <w:rFonts w:ascii="Arial" w:hAnsi="Arial" w:cs="Arial"/>
          <w:spacing w:val="2"/>
          <w:sz w:val="22"/>
        </w:rPr>
        <w:t xml:space="preserve"> </w:t>
      </w:r>
      <w:r w:rsidRPr="004E7B12">
        <w:rPr>
          <w:rFonts w:ascii="Arial" w:hAnsi="Arial" w:cs="Arial"/>
          <w:spacing w:val="-1"/>
          <w:sz w:val="22"/>
        </w:rPr>
        <w:t>Learning</w:t>
      </w:r>
      <w:r w:rsidRPr="004E7B12">
        <w:rPr>
          <w:rFonts w:ascii="Arial" w:hAnsi="Arial" w:cs="Arial"/>
          <w:spacing w:val="-3"/>
          <w:sz w:val="22"/>
        </w:rPr>
        <w:t xml:space="preserve"> </w:t>
      </w:r>
      <w:r w:rsidRPr="004E7B12">
        <w:rPr>
          <w:rFonts w:ascii="Arial" w:hAnsi="Arial" w:cs="Arial"/>
          <w:spacing w:val="-1"/>
          <w:sz w:val="22"/>
        </w:rPr>
        <w:t>Opportunities.</w:t>
      </w:r>
    </w:p>
    <w:p w:rsidRPr="004E7B12" w:rsidR="00E70422" w:rsidP="00E70422" w:rsidRDefault="00E70422" w14:paraId="2AB38EE3" w14:textId="77777777">
      <w:pPr>
        <w:pStyle w:val="BodyText"/>
        <w:numPr>
          <w:ilvl w:val="0"/>
          <w:numId w:val="5"/>
        </w:numPr>
        <w:tabs>
          <w:tab w:val="left" w:pos="1750"/>
        </w:tabs>
        <w:spacing w:before="19" w:line="263" w:lineRule="auto"/>
        <w:ind w:right="1129" w:firstLine="0"/>
        <w:rPr>
          <w:rFonts w:ascii="Arial" w:hAnsi="Arial" w:cs="Arial"/>
          <w:sz w:val="22"/>
        </w:rPr>
      </w:pPr>
      <w:r w:rsidRPr="004E7B12">
        <w:rPr>
          <w:rFonts w:ascii="Arial" w:hAnsi="Arial" w:cs="Arial"/>
          <w:sz w:val="22"/>
        </w:rPr>
        <w:t>Title</w:t>
      </w:r>
      <w:r w:rsidRPr="004E7B12">
        <w:rPr>
          <w:rFonts w:ascii="Arial" w:hAnsi="Arial" w:cs="Arial"/>
          <w:spacing w:val="1"/>
          <w:sz w:val="22"/>
        </w:rPr>
        <w:t xml:space="preserve"> </w:t>
      </w:r>
      <w:r w:rsidRPr="004E7B12">
        <w:rPr>
          <w:rFonts w:ascii="Arial" w:hAnsi="Arial" w:cs="Arial"/>
          <w:spacing w:val="-1"/>
          <w:sz w:val="22"/>
        </w:rPr>
        <w:t>III-Specifically</w:t>
      </w:r>
      <w:r w:rsidRPr="004E7B12">
        <w:rPr>
          <w:rFonts w:ascii="Arial" w:hAnsi="Arial" w:cs="Arial"/>
          <w:spacing w:val="-5"/>
          <w:sz w:val="22"/>
        </w:rPr>
        <w:t xml:space="preserve"> </w:t>
      </w:r>
      <w:r w:rsidRPr="004E7B12">
        <w:rPr>
          <w:rFonts w:ascii="Arial" w:hAnsi="Arial" w:cs="Arial"/>
          <w:sz w:val="22"/>
        </w:rPr>
        <w:t>for ELL</w:t>
      </w:r>
      <w:r w:rsidRPr="004E7B12">
        <w:rPr>
          <w:rFonts w:ascii="Arial" w:hAnsi="Arial" w:cs="Arial"/>
          <w:spacing w:val="-3"/>
          <w:sz w:val="22"/>
        </w:rPr>
        <w:t xml:space="preserve"> </w:t>
      </w:r>
      <w:r w:rsidRPr="004E7B12">
        <w:rPr>
          <w:rFonts w:ascii="Arial" w:hAnsi="Arial" w:cs="Arial"/>
          <w:sz w:val="22"/>
        </w:rPr>
        <w:t>students</w:t>
      </w:r>
      <w:r w:rsidRPr="004E7B12">
        <w:rPr>
          <w:rFonts w:ascii="Arial" w:hAnsi="Arial" w:cs="Arial"/>
          <w:spacing w:val="2"/>
          <w:sz w:val="22"/>
        </w:rPr>
        <w:t xml:space="preserve"> </w:t>
      </w:r>
      <w:r w:rsidRPr="004E7B12">
        <w:rPr>
          <w:rFonts w:ascii="Arial" w:hAnsi="Arial" w:cs="Arial"/>
          <w:sz w:val="22"/>
        </w:rPr>
        <w:t>-</w:t>
      </w:r>
      <w:r w:rsidRPr="004E7B12">
        <w:rPr>
          <w:rFonts w:ascii="Arial" w:hAnsi="Arial" w:cs="Arial"/>
          <w:spacing w:val="-1"/>
          <w:sz w:val="22"/>
        </w:rPr>
        <w:t xml:space="preserve"> instructional</w:t>
      </w:r>
      <w:r w:rsidRPr="004E7B12">
        <w:rPr>
          <w:rFonts w:ascii="Arial" w:hAnsi="Arial" w:cs="Arial"/>
          <w:sz w:val="22"/>
        </w:rPr>
        <w:t xml:space="preserve"> </w:t>
      </w:r>
      <w:r w:rsidRPr="004E7B12">
        <w:rPr>
          <w:rFonts w:ascii="Arial" w:hAnsi="Arial" w:cs="Arial"/>
          <w:spacing w:val="-1"/>
          <w:sz w:val="22"/>
        </w:rPr>
        <w:t>materials</w:t>
      </w:r>
      <w:r w:rsidRPr="004E7B12">
        <w:rPr>
          <w:rFonts w:ascii="Arial" w:hAnsi="Arial" w:cs="Arial"/>
          <w:sz w:val="22"/>
        </w:rPr>
        <w:t xml:space="preserve"> </w:t>
      </w:r>
      <w:r w:rsidRPr="004E7B12">
        <w:rPr>
          <w:rFonts w:ascii="Arial" w:hAnsi="Arial" w:cs="Arial"/>
          <w:spacing w:val="-1"/>
          <w:sz w:val="22"/>
        </w:rPr>
        <w:t>and</w:t>
      </w:r>
      <w:r w:rsidRPr="004E7B12">
        <w:rPr>
          <w:rFonts w:ascii="Arial" w:hAnsi="Arial" w:cs="Arial"/>
          <w:sz w:val="22"/>
        </w:rPr>
        <w:t xml:space="preserve"> supplies,</w:t>
      </w:r>
      <w:r w:rsidRPr="004E7B12">
        <w:rPr>
          <w:rFonts w:ascii="Arial" w:hAnsi="Arial" w:cs="Arial"/>
          <w:spacing w:val="73"/>
          <w:sz w:val="22"/>
        </w:rPr>
        <w:t xml:space="preserve"> </w:t>
      </w:r>
      <w:r w:rsidRPr="004E7B12">
        <w:rPr>
          <w:rFonts w:ascii="Arial" w:hAnsi="Arial" w:cs="Arial"/>
          <w:spacing w:val="-1"/>
          <w:sz w:val="22"/>
        </w:rPr>
        <w:t>technology,</w:t>
      </w:r>
      <w:r w:rsidRPr="004E7B12">
        <w:rPr>
          <w:rFonts w:ascii="Arial" w:hAnsi="Arial" w:cs="Arial"/>
          <w:sz w:val="22"/>
        </w:rPr>
        <w:t xml:space="preserve"> teachers, </w:t>
      </w:r>
      <w:r w:rsidRPr="004E7B12">
        <w:rPr>
          <w:rFonts w:ascii="Arial" w:hAnsi="Arial" w:cs="Arial"/>
          <w:spacing w:val="-1"/>
          <w:sz w:val="22"/>
        </w:rPr>
        <w:t>software.</w:t>
      </w:r>
    </w:p>
    <w:p w:rsidRPr="004E7B12" w:rsidR="00E70422" w:rsidP="00E70422" w:rsidRDefault="00E70422" w14:paraId="457D75F4" w14:textId="77777777">
      <w:pPr>
        <w:pStyle w:val="BodyText"/>
        <w:numPr>
          <w:ilvl w:val="0"/>
          <w:numId w:val="5"/>
        </w:numPr>
        <w:tabs>
          <w:tab w:val="left" w:pos="1752"/>
        </w:tabs>
        <w:spacing w:line="263" w:lineRule="auto"/>
        <w:ind w:right="1057" w:firstLine="0"/>
        <w:rPr>
          <w:rFonts w:ascii="Arial" w:hAnsi="Arial" w:cs="Arial"/>
          <w:sz w:val="22"/>
        </w:rPr>
      </w:pPr>
      <w:r w:rsidRPr="004E7B12">
        <w:rPr>
          <w:rFonts w:ascii="Arial" w:hAnsi="Arial" w:cs="Arial"/>
          <w:spacing w:val="-2"/>
          <w:sz w:val="22"/>
        </w:rPr>
        <w:t>IDEA</w:t>
      </w:r>
      <w:r w:rsidRPr="004E7B12">
        <w:rPr>
          <w:rFonts w:ascii="Arial" w:hAnsi="Arial" w:cs="Arial"/>
          <w:spacing w:val="1"/>
          <w:sz w:val="22"/>
        </w:rPr>
        <w:t xml:space="preserve"> </w:t>
      </w:r>
      <w:r w:rsidRPr="004E7B12">
        <w:rPr>
          <w:rFonts w:ascii="Arial" w:hAnsi="Arial" w:cs="Arial"/>
          <w:sz w:val="22"/>
        </w:rPr>
        <w:t>-</w:t>
      </w:r>
      <w:r w:rsidRPr="004E7B12">
        <w:rPr>
          <w:rFonts w:ascii="Arial" w:hAnsi="Arial" w:cs="Arial"/>
          <w:spacing w:val="-1"/>
          <w:sz w:val="22"/>
        </w:rPr>
        <w:t xml:space="preserve"> </w:t>
      </w:r>
      <w:r w:rsidRPr="004E7B12">
        <w:rPr>
          <w:rFonts w:ascii="Arial" w:hAnsi="Arial" w:cs="Arial"/>
          <w:sz w:val="22"/>
        </w:rPr>
        <w:t>Specifically</w:t>
      </w:r>
      <w:r w:rsidRPr="004E7B12">
        <w:rPr>
          <w:rFonts w:ascii="Arial" w:hAnsi="Arial" w:cs="Arial"/>
          <w:spacing w:val="-5"/>
          <w:sz w:val="22"/>
        </w:rPr>
        <w:t xml:space="preserve"> </w:t>
      </w:r>
      <w:r w:rsidRPr="004E7B12">
        <w:rPr>
          <w:rFonts w:ascii="Arial" w:hAnsi="Arial" w:cs="Arial"/>
          <w:sz w:val="22"/>
        </w:rPr>
        <w:t>for</w:t>
      </w:r>
      <w:r w:rsidRPr="004E7B12">
        <w:rPr>
          <w:rFonts w:ascii="Arial" w:hAnsi="Arial" w:cs="Arial"/>
          <w:spacing w:val="1"/>
          <w:sz w:val="22"/>
        </w:rPr>
        <w:t xml:space="preserve"> </w:t>
      </w:r>
      <w:r w:rsidRPr="004E7B12">
        <w:rPr>
          <w:rFonts w:ascii="Arial" w:hAnsi="Arial" w:cs="Arial"/>
          <w:spacing w:val="-2"/>
          <w:sz w:val="22"/>
        </w:rPr>
        <w:t>IDEA</w:t>
      </w:r>
      <w:r w:rsidRPr="004E7B12">
        <w:rPr>
          <w:rFonts w:ascii="Arial" w:hAnsi="Arial" w:cs="Arial"/>
          <w:sz w:val="22"/>
        </w:rPr>
        <w:t xml:space="preserve"> </w:t>
      </w:r>
      <w:r w:rsidRPr="004E7B12">
        <w:rPr>
          <w:rFonts w:ascii="Arial" w:hAnsi="Arial" w:cs="Arial"/>
          <w:spacing w:val="-1"/>
          <w:sz w:val="22"/>
        </w:rPr>
        <w:t>students</w:t>
      </w:r>
      <w:r w:rsidRPr="004E7B12">
        <w:rPr>
          <w:rFonts w:ascii="Arial" w:hAnsi="Arial" w:cs="Arial"/>
          <w:spacing w:val="2"/>
          <w:sz w:val="22"/>
        </w:rPr>
        <w:t xml:space="preserve"> </w:t>
      </w:r>
      <w:r w:rsidRPr="004E7B12">
        <w:rPr>
          <w:rFonts w:ascii="Arial" w:hAnsi="Arial" w:cs="Arial"/>
          <w:sz w:val="22"/>
        </w:rPr>
        <w:t>-</w:t>
      </w:r>
      <w:r w:rsidRPr="004E7B12">
        <w:rPr>
          <w:rFonts w:ascii="Arial" w:hAnsi="Arial" w:cs="Arial"/>
          <w:spacing w:val="-1"/>
          <w:sz w:val="22"/>
        </w:rPr>
        <w:t xml:space="preserve"> instructional</w:t>
      </w:r>
      <w:r w:rsidRPr="004E7B12">
        <w:rPr>
          <w:rFonts w:ascii="Arial" w:hAnsi="Arial" w:cs="Arial"/>
          <w:sz w:val="22"/>
        </w:rPr>
        <w:t xml:space="preserve"> </w:t>
      </w:r>
      <w:r w:rsidRPr="004E7B12">
        <w:rPr>
          <w:rFonts w:ascii="Arial" w:hAnsi="Arial" w:cs="Arial"/>
          <w:spacing w:val="-1"/>
          <w:sz w:val="22"/>
        </w:rPr>
        <w:t>materials</w:t>
      </w:r>
      <w:r w:rsidRPr="004E7B12">
        <w:rPr>
          <w:rFonts w:ascii="Arial" w:hAnsi="Arial" w:cs="Arial"/>
          <w:sz w:val="22"/>
        </w:rPr>
        <w:t xml:space="preserve"> </w:t>
      </w:r>
      <w:r w:rsidRPr="004E7B12">
        <w:rPr>
          <w:rFonts w:ascii="Arial" w:hAnsi="Arial" w:cs="Arial"/>
          <w:spacing w:val="-1"/>
          <w:sz w:val="22"/>
        </w:rPr>
        <w:t>and</w:t>
      </w:r>
      <w:r w:rsidRPr="004E7B12">
        <w:rPr>
          <w:rFonts w:ascii="Arial" w:hAnsi="Arial" w:cs="Arial"/>
          <w:sz w:val="22"/>
        </w:rPr>
        <w:t xml:space="preserve"> supplies,</w:t>
      </w:r>
      <w:r w:rsidRPr="004E7B12">
        <w:rPr>
          <w:rFonts w:ascii="Arial" w:hAnsi="Arial" w:cs="Arial"/>
          <w:spacing w:val="73"/>
          <w:sz w:val="22"/>
        </w:rPr>
        <w:t xml:space="preserve"> </w:t>
      </w:r>
      <w:r w:rsidRPr="004E7B12">
        <w:rPr>
          <w:rFonts w:ascii="Arial" w:hAnsi="Arial" w:cs="Arial"/>
          <w:spacing w:val="-1"/>
          <w:sz w:val="22"/>
        </w:rPr>
        <w:t>technology,</w:t>
      </w:r>
      <w:r w:rsidRPr="004E7B12">
        <w:rPr>
          <w:rFonts w:ascii="Arial" w:hAnsi="Arial" w:cs="Arial"/>
          <w:sz w:val="22"/>
        </w:rPr>
        <w:t xml:space="preserve"> teachers, </w:t>
      </w:r>
      <w:r w:rsidRPr="004E7B12">
        <w:rPr>
          <w:rFonts w:ascii="Arial" w:hAnsi="Arial" w:cs="Arial"/>
          <w:spacing w:val="-1"/>
          <w:sz w:val="22"/>
        </w:rPr>
        <w:t>paraprofessionals,</w:t>
      </w:r>
      <w:r w:rsidRPr="004E7B12">
        <w:rPr>
          <w:rFonts w:ascii="Arial" w:hAnsi="Arial" w:cs="Arial"/>
          <w:sz w:val="22"/>
        </w:rPr>
        <w:t xml:space="preserve"> </w:t>
      </w:r>
      <w:r w:rsidRPr="004E7B12">
        <w:rPr>
          <w:rFonts w:ascii="Arial" w:hAnsi="Arial" w:cs="Arial"/>
          <w:spacing w:val="-1"/>
          <w:sz w:val="22"/>
        </w:rPr>
        <w:t>software.</w:t>
      </w:r>
    </w:p>
    <w:p w:rsidRPr="004E7B12" w:rsidR="00E70422" w:rsidP="00E70422" w:rsidRDefault="00E70422" w14:paraId="7922E329" w14:textId="77777777">
      <w:pPr>
        <w:pStyle w:val="BodyText"/>
        <w:numPr>
          <w:ilvl w:val="0"/>
          <w:numId w:val="5"/>
        </w:numPr>
        <w:tabs>
          <w:tab w:val="left" w:pos="1750"/>
        </w:tabs>
        <w:ind w:left="1749"/>
        <w:rPr>
          <w:rFonts w:ascii="Arial" w:hAnsi="Arial" w:cs="Arial"/>
          <w:sz w:val="22"/>
        </w:rPr>
      </w:pPr>
      <w:r w:rsidRPr="004E7B12">
        <w:rPr>
          <w:rFonts w:ascii="Arial" w:hAnsi="Arial" w:cs="Arial"/>
          <w:spacing w:val="-1"/>
          <w:sz w:val="22"/>
        </w:rPr>
        <w:t>Carl</w:t>
      </w:r>
      <w:r w:rsidRPr="004E7B12">
        <w:rPr>
          <w:rFonts w:ascii="Arial" w:hAnsi="Arial" w:cs="Arial"/>
          <w:sz w:val="22"/>
        </w:rPr>
        <w:t xml:space="preserve"> D</w:t>
      </w:r>
      <w:r w:rsidRPr="004E7B12">
        <w:rPr>
          <w:rFonts w:ascii="Arial" w:hAnsi="Arial" w:cs="Arial"/>
          <w:spacing w:val="-1"/>
          <w:sz w:val="22"/>
        </w:rPr>
        <w:t xml:space="preserve"> Perkins</w:t>
      </w:r>
      <w:r w:rsidRPr="004E7B12">
        <w:rPr>
          <w:rFonts w:ascii="Arial" w:hAnsi="Arial" w:cs="Arial"/>
          <w:spacing w:val="1"/>
          <w:sz w:val="22"/>
        </w:rPr>
        <w:t xml:space="preserve"> </w:t>
      </w:r>
      <w:r w:rsidRPr="004E7B12">
        <w:rPr>
          <w:rFonts w:ascii="Arial" w:hAnsi="Arial" w:cs="Arial"/>
          <w:sz w:val="22"/>
        </w:rPr>
        <w:t>-</w:t>
      </w:r>
      <w:r w:rsidRPr="004E7B12">
        <w:rPr>
          <w:rFonts w:ascii="Arial" w:hAnsi="Arial" w:cs="Arial"/>
          <w:spacing w:val="-1"/>
          <w:sz w:val="22"/>
        </w:rPr>
        <w:t xml:space="preserve"> </w:t>
      </w:r>
      <w:r w:rsidRPr="004E7B12">
        <w:rPr>
          <w:rFonts w:ascii="Arial" w:hAnsi="Arial" w:cs="Arial"/>
          <w:sz w:val="22"/>
        </w:rPr>
        <w:t>N/A</w:t>
      </w:r>
    </w:p>
    <w:p w:rsidRPr="004E7B12" w:rsidR="00E70422" w:rsidP="00E70422" w:rsidRDefault="00E70422" w14:paraId="4A718DB6" w14:textId="77777777">
      <w:pPr>
        <w:pStyle w:val="BodyText"/>
        <w:numPr>
          <w:ilvl w:val="0"/>
          <w:numId w:val="5"/>
        </w:numPr>
        <w:tabs>
          <w:tab w:val="left" w:pos="1750"/>
        </w:tabs>
        <w:spacing w:before="19"/>
        <w:ind w:left="1749"/>
        <w:rPr>
          <w:rFonts w:ascii="Arial" w:hAnsi="Arial" w:cs="Arial"/>
          <w:sz w:val="22"/>
        </w:rPr>
      </w:pPr>
      <w:r w:rsidRPr="004E7B12">
        <w:rPr>
          <w:rFonts w:ascii="Arial" w:hAnsi="Arial" w:cs="Arial"/>
          <w:spacing w:val="-2"/>
          <w:sz w:val="22"/>
        </w:rPr>
        <w:t>EIP</w:t>
      </w:r>
      <w:r w:rsidRPr="004E7B12">
        <w:rPr>
          <w:rFonts w:ascii="Arial" w:hAnsi="Arial" w:cs="Arial"/>
          <w:spacing w:val="3"/>
          <w:sz w:val="22"/>
        </w:rPr>
        <w:t xml:space="preserve"> </w:t>
      </w:r>
      <w:r w:rsidRPr="004E7B12">
        <w:rPr>
          <w:rFonts w:ascii="Arial" w:hAnsi="Arial" w:cs="Arial"/>
          <w:sz w:val="22"/>
        </w:rPr>
        <w:t>-</w:t>
      </w:r>
      <w:r w:rsidRPr="004E7B12">
        <w:rPr>
          <w:rFonts w:ascii="Arial" w:hAnsi="Arial" w:cs="Arial"/>
          <w:spacing w:val="-1"/>
          <w:sz w:val="22"/>
        </w:rPr>
        <w:t xml:space="preserve"> Teachers</w:t>
      </w:r>
      <w:r w:rsidRPr="004E7B12">
        <w:rPr>
          <w:rFonts w:ascii="Arial" w:hAnsi="Arial" w:cs="Arial"/>
          <w:sz w:val="22"/>
        </w:rPr>
        <w:t xml:space="preserve"> </w:t>
      </w:r>
      <w:r w:rsidRPr="004E7B12">
        <w:rPr>
          <w:rFonts w:ascii="Arial" w:hAnsi="Arial" w:cs="Arial"/>
          <w:spacing w:val="-1"/>
          <w:sz w:val="22"/>
        </w:rPr>
        <w:t>for</w:t>
      </w:r>
      <w:r w:rsidRPr="004E7B12">
        <w:rPr>
          <w:rFonts w:ascii="Arial" w:hAnsi="Arial" w:cs="Arial"/>
          <w:sz w:val="22"/>
        </w:rPr>
        <w:t xml:space="preserve"> </w:t>
      </w:r>
      <w:r w:rsidRPr="004E7B12">
        <w:rPr>
          <w:rFonts w:ascii="Arial" w:hAnsi="Arial" w:cs="Arial"/>
          <w:spacing w:val="-1"/>
          <w:sz w:val="22"/>
        </w:rPr>
        <w:t>identified</w:t>
      </w:r>
      <w:r w:rsidRPr="004E7B12">
        <w:rPr>
          <w:rFonts w:ascii="Arial" w:hAnsi="Arial" w:cs="Arial"/>
          <w:sz w:val="22"/>
        </w:rPr>
        <w:t xml:space="preserve"> </w:t>
      </w:r>
      <w:r w:rsidRPr="004E7B12">
        <w:rPr>
          <w:rFonts w:ascii="Arial" w:hAnsi="Arial" w:cs="Arial"/>
          <w:spacing w:val="-2"/>
          <w:sz w:val="22"/>
        </w:rPr>
        <w:t>EIP</w:t>
      </w:r>
      <w:r w:rsidRPr="004E7B12">
        <w:rPr>
          <w:rFonts w:ascii="Arial" w:hAnsi="Arial" w:cs="Arial"/>
          <w:sz w:val="22"/>
        </w:rPr>
        <w:t xml:space="preserve"> students</w:t>
      </w:r>
    </w:p>
    <w:p w:rsidRPr="004E7B12" w:rsidR="00E70422" w:rsidP="00E70422" w:rsidRDefault="00E70422" w14:paraId="015655AA" w14:textId="77777777">
      <w:pPr>
        <w:pStyle w:val="BodyText"/>
        <w:numPr>
          <w:ilvl w:val="0"/>
          <w:numId w:val="5"/>
        </w:numPr>
        <w:tabs>
          <w:tab w:val="left" w:pos="1750"/>
        </w:tabs>
        <w:spacing w:before="19"/>
        <w:ind w:left="1749"/>
        <w:rPr>
          <w:rFonts w:ascii="Arial" w:hAnsi="Arial" w:cs="Arial"/>
          <w:sz w:val="22"/>
        </w:rPr>
      </w:pPr>
      <w:r w:rsidRPr="004E7B12">
        <w:rPr>
          <w:rFonts w:ascii="Arial" w:hAnsi="Arial" w:cs="Arial"/>
          <w:sz w:val="22"/>
        </w:rPr>
        <w:t>McKinney</w:t>
      </w:r>
      <w:r w:rsidRPr="004E7B12">
        <w:rPr>
          <w:rFonts w:ascii="Arial" w:hAnsi="Arial" w:cs="Arial"/>
          <w:spacing w:val="-5"/>
          <w:sz w:val="22"/>
        </w:rPr>
        <w:t xml:space="preserve"> </w:t>
      </w:r>
      <w:r w:rsidRPr="004E7B12">
        <w:rPr>
          <w:rFonts w:ascii="Arial" w:hAnsi="Arial" w:cs="Arial"/>
          <w:sz w:val="22"/>
        </w:rPr>
        <w:t>Vento</w:t>
      </w:r>
      <w:r w:rsidRPr="004E7B12">
        <w:rPr>
          <w:rFonts w:ascii="Arial" w:hAnsi="Arial" w:cs="Arial"/>
          <w:spacing w:val="1"/>
          <w:sz w:val="22"/>
        </w:rPr>
        <w:t xml:space="preserve"> </w:t>
      </w:r>
      <w:r w:rsidRPr="004E7B12">
        <w:rPr>
          <w:rFonts w:ascii="Arial" w:hAnsi="Arial" w:cs="Arial"/>
          <w:sz w:val="22"/>
        </w:rPr>
        <w:t>-</w:t>
      </w:r>
      <w:r w:rsidRPr="004E7B12">
        <w:rPr>
          <w:rFonts w:ascii="Arial" w:hAnsi="Arial" w:cs="Arial"/>
          <w:spacing w:val="-1"/>
          <w:sz w:val="22"/>
        </w:rPr>
        <w:t xml:space="preserve"> Services</w:t>
      </w:r>
      <w:r w:rsidRPr="004E7B12">
        <w:rPr>
          <w:rFonts w:ascii="Arial" w:hAnsi="Arial" w:cs="Arial"/>
          <w:sz w:val="22"/>
        </w:rPr>
        <w:t xml:space="preserve"> for </w:t>
      </w:r>
      <w:r w:rsidRPr="004E7B12">
        <w:rPr>
          <w:rFonts w:ascii="Arial" w:hAnsi="Arial" w:cs="Arial"/>
          <w:spacing w:val="-1"/>
          <w:sz w:val="22"/>
        </w:rPr>
        <w:t>Homeless</w:t>
      </w:r>
      <w:r w:rsidRPr="004E7B12">
        <w:rPr>
          <w:rFonts w:ascii="Arial" w:hAnsi="Arial" w:cs="Arial"/>
          <w:sz w:val="22"/>
        </w:rPr>
        <w:t xml:space="preserve"> students</w:t>
      </w:r>
    </w:p>
    <w:p w:rsidRPr="00825B7A" w:rsidR="005C0190" w:rsidP="00F03540" w:rsidRDefault="00E70422" w14:paraId="5BBAF7A1" w14:textId="6CDC1921">
      <w:pPr>
        <w:pStyle w:val="BodyText"/>
        <w:numPr>
          <w:ilvl w:val="0"/>
          <w:numId w:val="5"/>
        </w:numPr>
        <w:tabs>
          <w:tab w:val="left" w:pos="1750"/>
        </w:tabs>
        <w:spacing w:before="9" w:line="267" w:lineRule="auto"/>
        <w:ind w:right="356" w:firstLine="0"/>
        <w:rPr>
          <w:rFonts w:ascii="Arial" w:hAnsi="Arial" w:cs="Arial"/>
          <w:sz w:val="22"/>
          <w:szCs w:val="22"/>
        </w:rPr>
      </w:pPr>
      <w:r w:rsidRPr="00825B7A">
        <w:rPr>
          <w:rFonts w:ascii="Arial" w:hAnsi="Arial" w:cs="Arial"/>
          <w:sz w:val="22"/>
        </w:rPr>
        <w:t>Title</w:t>
      </w:r>
      <w:r w:rsidRPr="00825B7A">
        <w:rPr>
          <w:rFonts w:ascii="Arial" w:hAnsi="Arial" w:cs="Arial"/>
          <w:spacing w:val="1"/>
          <w:sz w:val="22"/>
        </w:rPr>
        <w:t xml:space="preserve"> </w:t>
      </w:r>
      <w:r w:rsidRPr="00825B7A">
        <w:rPr>
          <w:rFonts w:ascii="Arial" w:hAnsi="Arial" w:cs="Arial"/>
          <w:sz w:val="22"/>
        </w:rPr>
        <w:t>I</w:t>
      </w:r>
      <w:r w:rsidRPr="00825B7A">
        <w:rPr>
          <w:rFonts w:ascii="Arial" w:hAnsi="Arial" w:cs="Arial"/>
          <w:spacing w:val="-3"/>
          <w:sz w:val="22"/>
        </w:rPr>
        <w:t xml:space="preserve"> </w:t>
      </w:r>
      <w:r w:rsidRPr="00825B7A">
        <w:rPr>
          <w:rFonts w:ascii="Arial" w:hAnsi="Arial" w:cs="Arial"/>
          <w:sz w:val="22"/>
        </w:rPr>
        <w:t>-</w:t>
      </w:r>
      <w:r w:rsidRPr="00825B7A">
        <w:rPr>
          <w:rFonts w:ascii="Arial" w:hAnsi="Arial" w:cs="Arial"/>
          <w:spacing w:val="-1"/>
          <w:sz w:val="22"/>
        </w:rPr>
        <w:t xml:space="preserve"> instructional</w:t>
      </w:r>
      <w:r w:rsidRPr="00825B7A">
        <w:rPr>
          <w:rFonts w:ascii="Arial" w:hAnsi="Arial" w:cs="Arial"/>
          <w:spacing w:val="2"/>
          <w:sz w:val="22"/>
        </w:rPr>
        <w:t xml:space="preserve"> </w:t>
      </w:r>
      <w:r w:rsidRPr="00825B7A">
        <w:rPr>
          <w:rFonts w:ascii="Arial" w:hAnsi="Arial" w:cs="Arial"/>
          <w:spacing w:val="-1"/>
          <w:sz w:val="22"/>
        </w:rPr>
        <w:t>materials,</w:t>
      </w:r>
      <w:r w:rsidRPr="00825B7A">
        <w:rPr>
          <w:rFonts w:ascii="Arial" w:hAnsi="Arial" w:cs="Arial"/>
          <w:sz w:val="22"/>
        </w:rPr>
        <w:t xml:space="preserve"> </w:t>
      </w:r>
      <w:r w:rsidRPr="00825B7A">
        <w:rPr>
          <w:rFonts w:ascii="Arial" w:hAnsi="Arial" w:cs="Arial"/>
          <w:spacing w:val="-1"/>
          <w:sz w:val="22"/>
        </w:rPr>
        <w:t>software,</w:t>
      </w:r>
      <w:r w:rsidRPr="00825B7A">
        <w:rPr>
          <w:rFonts w:ascii="Arial" w:hAnsi="Arial" w:cs="Arial"/>
          <w:sz w:val="22"/>
        </w:rPr>
        <w:t xml:space="preserve"> </w:t>
      </w:r>
      <w:r w:rsidRPr="00825B7A">
        <w:rPr>
          <w:rFonts w:ascii="Arial" w:hAnsi="Arial" w:cs="Arial"/>
          <w:spacing w:val="-1"/>
          <w:sz w:val="22"/>
        </w:rPr>
        <w:t>technology,</w:t>
      </w:r>
      <w:r w:rsidRPr="00825B7A">
        <w:rPr>
          <w:rFonts w:ascii="Arial" w:hAnsi="Arial" w:cs="Arial"/>
          <w:sz w:val="22"/>
        </w:rPr>
        <w:t xml:space="preserve"> </w:t>
      </w:r>
      <w:r w:rsidRPr="00825B7A">
        <w:rPr>
          <w:rFonts w:ascii="Arial" w:hAnsi="Arial" w:cs="Arial"/>
          <w:spacing w:val="-1"/>
          <w:sz w:val="22"/>
        </w:rPr>
        <w:t>professional</w:t>
      </w:r>
      <w:r w:rsidRPr="00825B7A">
        <w:rPr>
          <w:rFonts w:ascii="Arial" w:hAnsi="Arial" w:cs="Arial"/>
          <w:sz w:val="22"/>
        </w:rPr>
        <w:t xml:space="preserve"> </w:t>
      </w:r>
      <w:r w:rsidRPr="00825B7A">
        <w:rPr>
          <w:rFonts w:ascii="Arial" w:hAnsi="Arial" w:cs="Arial"/>
          <w:spacing w:val="-1"/>
          <w:sz w:val="22"/>
        </w:rPr>
        <w:t>learning,</w:t>
      </w:r>
      <w:r w:rsidRPr="00825B7A">
        <w:rPr>
          <w:rFonts w:ascii="Arial" w:hAnsi="Arial" w:cs="Arial"/>
          <w:sz w:val="22"/>
        </w:rPr>
        <w:t xml:space="preserve"> </w:t>
      </w:r>
      <w:r w:rsidRPr="00825B7A">
        <w:rPr>
          <w:rFonts w:ascii="Arial" w:hAnsi="Arial" w:cs="Arial"/>
          <w:spacing w:val="-1"/>
          <w:sz w:val="22"/>
        </w:rPr>
        <w:t>parental</w:t>
      </w:r>
      <w:r w:rsidRPr="00825B7A">
        <w:rPr>
          <w:rFonts w:ascii="Arial" w:hAnsi="Arial" w:cs="Arial"/>
          <w:spacing w:val="111"/>
          <w:sz w:val="22"/>
        </w:rPr>
        <w:t xml:space="preserve"> </w:t>
      </w:r>
      <w:r w:rsidRPr="00825B7A">
        <w:rPr>
          <w:rFonts w:ascii="Arial" w:hAnsi="Arial" w:cs="Arial"/>
          <w:spacing w:val="-1"/>
          <w:sz w:val="22"/>
        </w:rPr>
        <w:t>involvement,</w:t>
      </w:r>
      <w:r w:rsidRPr="00825B7A">
        <w:rPr>
          <w:rFonts w:ascii="Arial" w:hAnsi="Arial" w:cs="Arial"/>
          <w:sz w:val="22"/>
        </w:rPr>
        <w:t xml:space="preserve"> </w:t>
      </w:r>
      <w:r w:rsidRPr="00825B7A">
        <w:rPr>
          <w:rFonts w:ascii="Arial" w:hAnsi="Arial" w:cs="Arial"/>
          <w:spacing w:val="-1"/>
          <w:sz w:val="22"/>
        </w:rPr>
        <w:t>materials/supplies</w:t>
      </w:r>
      <w:r w:rsidRPr="00825B7A">
        <w:rPr>
          <w:rFonts w:ascii="Arial" w:hAnsi="Arial" w:cs="Arial"/>
          <w:sz w:val="22"/>
        </w:rPr>
        <w:t xml:space="preserve"> </w:t>
      </w:r>
      <w:r w:rsidRPr="00825B7A">
        <w:rPr>
          <w:rFonts w:ascii="Arial" w:hAnsi="Arial" w:cs="Arial"/>
          <w:spacing w:val="-1"/>
          <w:sz w:val="22"/>
        </w:rPr>
        <w:t>and</w:t>
      </w:r>
      <w:r w:rsidRPr="00825B7A">
        <w:rPr>
          <w:rFonts w:ascii="Arial" w:hAnsi="Arial" w:cs="Arial"/>
          <w:sz w:val="22"/>
        </w:rPr>
        <w:t xml:space="preserve"> </w:t>
      </w:r>
      <w:r w:rsidRPr="00825B7A">
        <w:rPr>
          <w:rFonts w:ascii="Arial" w:hAnsi="Arial" w:cs="Arial"/>
          <w:spacing w:val="-1"/>
          <w:sz w:val="22"/>
        </w:rPr>
        <w:t xml:space="preserve">resource </w:t>
      </w:r>
      <w:r w:rsidRPr="00825B7A">
        <w:rPr>
          <w:rFonts w:ascii="Arial" w:hAnsi="Arial" w:cs="Arial"/>
          <w:sz w:val="22"/>
        </w:rPr>
        <w:t xml:space="preserve">books </w:t>
      </w:r>
      <w:r w:rsidRPr="00825B7A">
        <w:rPr>
          <w:rFonts w:ascii="Arial" w:hAnsi="Arial" w:cs="Arial"/>
          <w:spacing w:val="-1"/>
          <w:sz w:val="22"/>
        </w:rPr>
        <w:t>that</w:t>
      </w:r>
      <w:r w:rsidRPr="00825B7A">
        <w:rPr>
          <w:rFonts w:ascii="Arial" w:hAnsi="Arial" w:cs="Arial"/>
          <w:sz w:val="22"/>
        </w:rPr>
        <w:t xml:space="preserve"> support </w:t>
      </w:r>
      <w:r w:rsidRPr="00825B7A">
        <w:rPr>
          <w:rFonts w:ascii="Arial" w:hAnsi="Arial" w:cs="Arial"/>
          <w:spacing w:val="-1"/>
          <w:sz w:val="22"/>
        </w:rPr>
        <w:t>CCGPS/GSE</w:t>
      </w:r>
      <w:r w:rsidRPr="00825B7A">
        <w:rPr>
          <w:rFonts w:ascii="Arial" w:hAnsi="Arial" w:cs="Arial"/>
          <w:spacing w:val="93"/>
          <w:sz w:val="22"/>
        </w:rPr>
        <w:t xml:space="preserve"> </w:t>
      </w:r>
      <w:r w:rsidRPr="00825B7A">
        <w:rPr>
          <w:rFonts w:ascii="Arial" w:hAnsi="Arial" w:cs="Arial"/>
          <w:spacing w:val="-1"/>
          <w:sz w:val="22"/>
        </w:rPr>
        <w:t>instruction.</w:t>
      </w:r>
    </w:p>
    <w:bookmarkEnd w:id="1"/>
    <w:p w:rsidRPr="00825B7A" w:rsidR="00825B7A" w:rsidP="00C63646" w:rsidRDefault="00825B7A" w14:paraId="52BCF655" w14:textId="77777777">
      <w:pPr>
        <w:pStyle w:val="BodyText"/>
        <w:tabs>
          <w:tab w:val="left" w:pos="1750"/>
        </w:tabs>
        <w:spacing w:before="9" w:line="267" w:lineRule="auto"/>
        <w:ind w:left="1485" w:right="356"/>
        <w:rPr>
          <w:rFonts w:ascii="Arial" w:hAnsi="Arial" w:cs="Arial"/>
          <w:sz w:val="22"/>
          <w:szCs w:val="22"/>
        </w:rPr>
      </w:pPr>
    </w:p>
    <w:p w:rsidRPr="005C0190" w:rsidR="0017152F" w:rsidRDefault="0017152F" w14:paraId="399568C0" w14:textId="77777777">
      <w:pPr>
        <w:spacing w:line="271" w:lineRule="auto"/>
        <w:rPr>
          <w:rFonts w:ascii="Arial" w:hAnsi="Arial" w:cs="Arial"/>
          <w:sz w:val="24"/>
        </w:rPr>
        <w:sectPr w:rsidRPr="005C0190" w:rsidR="0017152F" w:rsidSect="00825B7A">
          <w:headerReference w:type="default" r:id="rId34"/>
          <w:pgSz w:w="12240" w:h="15840" w:orient="portrait"/>
          <w:pgMar w:top="720" w:right="720" w:bottom="720" w:left="720" w:header="713" w:footer="1015" w:gutter="0"/>
          <w:cols w:space="720"/>
        </w:sectPr>
      </w:pPr>
    </w:p>
    <w:p w:rsidRPr="00E70D8C" w:rsidR="009953D3" w:rsidRDefault="009953D3" w14:paraId="33E0651E" w14:textId="77777777">
      <w:pPr>
        <w:spacing w:before="6"/>
        <w:rPr>
          <w:rFonts w:ascii="Arial" w:hAnsi="Arial" w:eastAsia="Times New Roman" w:cs="Arial"/>
          <w:sz w:val="23"/>
          <w:szCs w:val="23"/>
        </w:rPr>
      </w:pPr>
    </w:p>
    <w:p w:rsidRPr="00E70D8C" w:rsidR="009953D3" w:rsidRDefault="00F870BD" w14:paraId="429401CC" w14:textId="77777777">
      <w:pPr>
        <w:spacing w:before="49"/>
        <w:ind w:left="3531" w:right="3292" w:firstLine="1925"/>
        <w:rPr>
          <w:rFonts w:ascii="Arial" w:hAnsi="Arial" w:eastAsia="Arial" w:cs="Arial"/>
          <w:sz w:val="40"/>
          <w:szCs w:val="40"/>
        </w:rPr>
      </w:pPr>
      <w:r w:rsidRPr="00E70D8C">
        <w:rPr>
          <w:rFonts w:ascii="Arial" w:hAnsi="Arial" w:cs="Arial"/>
          <w:b/>
          <w:sz w:val="40"/>
        </w:rPr>
        <w:t>Written</w:t>
      </w:r>
      <w:r w:rsidRPr="00E70D8C">
        <w:rPr>
          <w:rFonts w:ascii="Arial" w:hAnsi="Arial" w:cs="Arial"/>
          <w:b/>
          <w:spacing w:val="-1"/>
          <w:sz w:val="40"/>
        </w:rPr>
        <w:t xml:space="preserve"> Rationale</w:t>
      </w:r>
      <w:r w:rsidRPr="00E70D8C">
        <w:rPr>
          <w:rFonts w:ascii="Arial" w:hAnsi="Arial" w:cs="Arial"/>
          <w:b/>
          <w:spacing w:val="24"/>
          <w:sz w:val="40"/>
        </w:rPr>
        <w:t xml:space="preserve"> </w:t>
      </w:r>
      <w:r w:rsidRPr="00E70D8C">
        <w:rPr>
          <w:rFonts w:ascii="Arial" w:hAnsi="Arial" w:cs="Arial"/>
          <w:b/>
          <w:spacing w:val="-1"/>
          <w:sz w:val="40"/>
        </w:rPr>
        <w:t>(Dependent</w:t>
      </w:r>
      <w:r w:rsidRPr="00E70D8C">
        <w:rPr>
          <w:rFonts w:ascii="Arial" w:hAnsi="Arial" w:cs="Arial"/>
          <w:b/>
          <w:spacing w:val="-3"/>
          <w:sz w:val="40"/>
        </w:rPr>
        <w:t xml:space="preserve"> </w:t>
      </w:r>
      <w:r w:rsidRPr="00E70D8C">
        <w:rPr>
          <w:rFonts w:ascii="Arial" w:hAnsi="Arial" w:cs="Arial"/>
          <w:b/>
          <w:sz w:val="40"/>
        </w:rPr>
        <w:t xml:space="preserve">on </w:t>
      </w:r>
      <w:r w:rsidRPr="00E70D8C">
        <w:rPr>
          <w:rFonts w:ascii="Arial" w:hAnsi="Arial" w:cs="Arial"/>
          <w:b/>
          <w:spacing w:val="-1"/>
          <w:sz w:val="40"/>
        </w:rPr>
        <w:t>ESSA</w:t>
      </w:r>
      <w:r w:rsidRPr="00E70D8C">
        <w:rPr>
          <w:rFonts w:ascii="Arial" w:hAnsi="Arial" w:cs="Arial"/>
          <w:b/>
          <w:sz w:val="40"/>
        </w:rPr>
        <w:t xml:space="preserve"> </w:t>
      </w:r>
      <w:r w:rsidRPr="00E70D8C">
        <w:rPr>
          <w:rFonts w:ascii="Arial" w:hAnsi="Arial" w:cs="Arial"/>
          <w:b/>
          <w:spacing w:val="-1"/>
          <w:sz w:val="40"/>
        </w:rPr>
        <w:t>Evidence</w:t>
      </w:r>
      <w:r w:rsidRPr="00E70D8C">
        <w:rPr>
          <w:rFonts w:ascii="Arial" w:hAnsi="Arial" w:cs="Arial"/>
          <w:b/>
          <w:sz w:val="40"/>
        </w:rPr>
        <w:t xml:space="preserve"> </w:t>
      </w:r>
      <w:r w:rsidRPr="00E70D8C">
        <w:rPr>
          <w:rFonts w:ascii="Arial" w:hAnsi="Arial" w:cs="Arial"/>
          <w:b/>
          <w:spacing w:val="-1"/>
          <w:sz w:val="40"/>
        </w:rPr>
        <w:t>Level)</w:t>
      </w:r>
    </w:p>
    <w:p w:rsidRPr="00E70D8C" w:rsidR="009953D3" w:rsidRDefault="00F870BD" w14:paraId="4315B70A" w14:textId="77777777">
      <w:pPr>
        <w:spacing w:before="153" w:line="620" w:lineRule="atLeast"/>
        <w:ind w:left="226" w:right="1140"/>
        <w:rPr>
          <w:rFonts w:ascii="Arial" w:hAnsi="Arial" w:eastAsia="Arial" w:cs="Arial"/>
          <w:sz w:val="20"/>
          <w:szCs w:val="20"/>
        </w:rPr>
      </w:pPr>
      <w:r w:rsidRPr="00E70D8C">
        <w:rPr>
          <w:rFonts w:ascii="Arial" w:hAnsi="Arial" w:cs="Arial"/>
          <w:sz w:val="20"/>
        </w:rPr>
        <w:t>All</w:t>
      </w:r>
      <w:r w:rsidRPr="00E70D8C">
        <w:rPr>
          <w:rFonts w:ascii="Arial" w:hAnsi="Arial" w:cs="Arial"/>
          <w:spacing w:val="-9"/>
          <w:sz w:val="20"/>
        </w:rPr>
        <w:t xml:space="preserve"> </w:t>
      </w:r>
      <w:r w:rsidRPr="00E70D8C">
        <w:rPr>
          <w:rFonts w:ascii="Arial" w:hAnsi="Arial" w:cs="Arial"/>
          <w:sz w:val="20"/>
        </w:rPr>
        <w:t>interventions,</w:t>
      </w:r>
      <w:r w:rsidRPr="00E70D8C">
        <w:rPr>
          <w:rFonts w:ascii="Arial" w:hAnsi="Arial" w:cs="Arial"/>
          <w:spacing w:val="-8"/>
          <w:sz w:val="20"/>
        </w:rPr>
        <w:t xml:space="preserve"> </w:t>
      </w:r>
      <w:r w:rsidRPr="00E70D8C">
        <w:rPr>
          <w:rFonts w:ascii="Arial" w:hAnsi="Arial" w:cs="Arial"/>
          <w:sz w:val="20"/>
        </w:rPr>
        <w:t>programs,</w:t>
      </w:r>
      <w:r w:rsidRPr="00E70D8C">
        <w:rPr>
          <w:rFonts w:ascii="Arial" w:hAnsi="Arial" w:cs="Arial"/>
          <w:spacing w:val="-9"/>
          <w:sz w:val="20"/>
        </w:rPr>
        <w:t xml:space="preserve"> </w:t>
      </w:r>
      <w:r w:rsidRPr="00E70D8C">
        <w:rPr>
          <w:rFonts w:ascii="Arial" w:hAnsi="Arial" w:cs="Arial"/>
          <w:spacing w:val="-1"/>
          <w:sz w:val="20"/>
        </w:rPr>
        <w:t>strategies,</w:t>
      </w:r>
      <w:r w:rsidRPr="00E70D8C">
        <w:rPr>
          <w:rFonts w:ascii="Arial" w:hAnsi="Arial" w:cs="Arial"/>
          <w:spacing w:val="-8"/>
          <w:sz w:val="20"/>
        </w:rPr>
        <w:t xml:space="preserve"> </w:t>
      </w:r>
      <w:r w:rsidRPr="00E70D8C">
        <w:rPr>
          <w:rFonts w:ascii="Arial" w:hAnsi="Arial" w:cs="Arial"/>
          <w:sz w:val="20"/>
        </w:rPr>
        <w:t>activities,</w:t>
      </w:r>
      <w:r w:rsidRPr="00E70D8C">
        <w:rPr>
          <w:rFonts w:ascii="Arial" w:hAnsi="Arial" w:cs="Arial"/>
          <w:spacing w:val="-8"/>
          <w:sz w:val="20"/>
        </w:rPr>
        <w:t xml:space="preserve"> </w:t>
      </w:r>
      <w:r w:rsidRPr="00E70D8C">
        <w:rPr>
          <w:rFonts w:ascii="Arial" w:hAnsi="Arial" w:cs="Arial"/>
          <w:sz w:val="20"/>
        </w:rPr>
        <w:t>software,</w:t>
      </w:r>
      <w:r w:rsidRPr="00E70D8C">
        <w:rPr>
          <w:rFonts w:ascii="Arial" w:hAnsi="Arial" w:cs="Arial"/>
          <w:spacing w:val="-8"/>
          <w:sz w:val="20"/>
        </w:rPr>
        <w:t xml:space="preserve"> </w:t>
      </w:r>
      <w:r w:rsidRPr="00E70D8C">
        <w:rPr>
          <w:rFonts w:ascii="Arial" w:hAnsi="Arial" w:cs="Arial"/>
          <w:sz w:val="20"/>
        </w:rPr>
        <w:t>staff,</w:t>
      </w:r>
      <w:r w:rsidRPr="00E70D8C">
        <w:rPr>
          <w:rFonts w:ascii="Arial" w:hAnsi="Arial" w:cs="Arial"/>
          <w:spacing w:val="-7"/>
          <w:sz w:val="20"/>
        </w:rPr>
        <w:t xml:space="preserve"> </w:t>
      </w:r>
      <w:r w:rsidRPr="00E70D8C">
        <w:rPr>
          <w:rFonts w:ascii="Arial" w:hAnsi="Arial" w:cs="Arial"/>
          <w:spacing w:val="-1"/>
          <w:sz w:val="20"/>
        </w:rPr>
        <w:t>etc.</w:t>
      </w:r>
      <w:r w:rsidRPr="00E70D8C">
        <w:rPr>
          <w:rFonts w:ascii="Arial" w:hAnsi="Arial" w:cs="Arial"/>
          <w:spacing w:val="-10"/>
          <w:sz w:val="20"/>
        </w:rPr>
        <w:t xml:space="preserve"> </w:t>
      </w:r>
      <w:r w:rsidRPr="00E70D8C">
        <w:rPr>
          <w:rFonts w:ascii="Arial" w:hAnsi="Arial" w:cs="Arial"/>
          <w:spacing w:val="1"/>
          <w:sz w:val="20"/>
        </w:rPr>
        <w:t>must</w:t>
      </w:r>
      <w:r w:rsidRPr="00E70D8C">
        <w:rPr>
          <w:rFonts w:ascii="Arial" w:hAnsi="Arial" w:cs="Arial"/>
          <w:spacing w:val="-7"/>
          <w:sz w:val="20"/>
        </w:rPr>
        <w:t xml:space="preserve"> </w:t>
      </w:r>
      <w:r w:rsidRPr="00E70D8C">
        <w:rPr>
          <w:rFonts w:ascii="Arial" w:hAnsi="Arial" w:cs="Arial"/>
          <w:spacing w:val="-1"/>
          <w:sz w:val="20"/>
        </w:rPr>
        <w:t>include</w:t>
      </w:r>
      <w:r w:rsidRPr="00E70D8C">
        <w:rPr>
          <w:rFonts w:ascii="Arial" w:hAnsi="Arial" w:cs="Arial"/>
          <w:spacing w:val="-7"/>
          <w:sz w:val="20"/>
        </w:rPr>
        <w:t xml:space="preserve"> </w:t>
      </w:r>
      <w:r w:rsidRPr="00E70D8C">
        <w:rPr>
          <w:rFonts w:ascii="Arial" w:hAnsi="Arial" w:cs="Arial"/>
          <w:sz w:val="20"/>
        </w:rPr>
        <w:t>the</w:t>
      </w:r>
      <w:r w:rsidRPr="00E70D8C">
        <w:rPr>
          <w:rFonts w:ascii="Arial" w:hAnsi="Arial" w:cs="Arial"/>
          <w:spacing w:val="-1"/>
          <w:sz w:val="20"/>
        </w:rPr>
        <w:t xml:space="preserve"> </w:t>
      </w:r>
      <w:r w:rsidRPr="00E70D8C">
        <w:rPr>
          <w:rFonts w:ascii="Arial" w:hAnsi="Arial" w:cs="Arial"/>
          <w:sz w:val="20"/>
        </w:rPr>
        <w:t>evidence-based</w:t>
      </w:r>
      <w:r w:rsidRPr="00E70D8C">
        <w:rPr>
          <w:rFonts w:ascii="Arial" w:hAnsi="Arial" w:cs="Arial"/>
          <w:spacing w:val="-6"/>
          <w:sz w:val="20"/>
        </w:rPr>
        <w:t xml:space="preserve"> </w:t>
      </w:r>
      <w:r w:rsidRPr="00E70D8C">
        <w:rPr>
          <w:rFonts w:ascii="Arial" w:hAnsi="Arial" w:cs="Arial"/>
          <w:spacing w:val="-1"/>
          <w:sz w:val="20"/>
        </w:rPr>
        <w:t>level</w:t>
      </w:r>
      <w:r w:rsidRPr="00E70D8C">
        <w:rPr>
          <w:rFonts w:ascii="Arial" w:hAnsi="Arial" w:cs="Arial"/>
          <w:spacing w:val="-7"/>
          <w:sz w:val="20"/>
        </w:rPr>
        <w:t xml:space="preserve"> </w:t>
      </w:r>
      <w:r w:rsidRPr="00E70D8C">
        <w:rPr>
          <w:rFonts w:ascii="Arial" w:hAnsi="Arial" w:cs="Arial"/>
          <w:spacing w:val="-1"/>
          <w:sz w:val="20"/>
        </w:rPr>
        <w:t>in</w:t>
      </w:r>
      <w:r w:rsidRPr="00E70D8C">
        <w:rPr>
          <w:rFonts w:ascii="Arial" w:hAnsi="Arial" w:cs="Arial"/>
          <w:spacing w:val="-6"/>
          <w:sz w:val="20"/>
        </w:rPr>
        <w:t xml:space="preserve"> </w:t>
      </w:r>
      <w:r w:rsidRPr="00E70D8C">
        <w:rPr>
          <w:rFonts w:ascii="Arial" w:hAnsi="Arial" w:cs="Arial"/>
          <w:spacing w:val="-1"/>
          <w:sz w:val="20"/>
        </w:rPr>
        <w:t>the</w:t>
      </w:r>
      <w:r w:rsidRPr="00E70D8C">
        <w:rPr>
          <w:rFonts w:ascii="Arial" w:hAnsi="Arial" w:cs="Arial"/>
          <w:spacing w:val="-6"/>
          <w:sz w:val="20"/>
        </w:rPr>
        <w:t xml:space="preserve"> </w:t>
      </w:r>
      <w:r w:rsidRPr="00E70D8C">
        <w:rPr>
          <w:rFonts w:ascii="Arial" w:hAnsi="Arial" w:cs="Arial"/>
          <w:spacing w:val="-1"/>
          <w:sz w:val="20"/>
        </w:rPr>
        <w:t>SIP</w:t>
      </w:r>
      <w:r w:rsidRPr="00E70D8C">
        <w:rPr>
          <w:rFonts w:ascii="Arial" w:hAnsi="Arial" w:cs="Arial"/>
          <w:spacing w:val="-7"/>
          <w:sz w:val="20"/>
        </w:rPr>
        <w:t xml:space="preserve"> </w:t>
      </w:r>
      <w:r w:rsidRPr="00E70D8C">
        <w:rPr>
          <w:rFonts w:ascii="Arial" w:hAnsi="Arial" w:cs="Arial"/>
          <w:sz w:val="20"/>
        </w:rPr>
        <w:t>and</w:t>
      </w:r>
      <w:r w:rsidRPr="00E70D8C">
        <w:rPr>
          <w:rFonts w:ascii="Arial" w:hAnsi="Arial" w:cs="Arial"/>
          <w:spacing w:val="-7"/>
          <w:sz w:val="20"/>
        </w:rPr>
        <w:t xml:space="preserve"> </w:t>
      </w:r>
      <w:r w:rsidRPr="00E70D8C">
        <w:rPr>
          <w:rFonts w:ascii="Arial" w:hAnsi="Arial" w:cs="Arial"/>
          <w:sz w:val="20"/>
        </w:rPr>
        <w:t>budget/justification.</w:t>
      </w:r>
      <w:r w:rsidRPr="00E70D8C">
        <w:rPr>
          <w:rFonts w:ascii="Arial" w:hAnsi="Arial" w:cs="Arial"/>
          <w:spacing w:val="86"/>
          <w:w w:val="99"/>
          <w:sz w:val="20"/>
        </w:rPr>
        <w:t xml:space="preserve"> </w:t>
      </w:r>
      <w:r w:rsidRPr="00E70D8C">
        <w:rPr>
          <w:rFonts w:ascii="Arial" w:hAnsi="Arial" w:cs="Arial"/>
          <w:spacing w:val="-1"/>
          <w:sz w:val="20"/>
        </w:rPr>
        <w:t>ESSA</w:t>
      </w:r>
      <w:r w:rsidRPr="00E70D8C">
        <w:rPr>
          <w:rFonts w:ascii="Arial" w:hAnsi="Arial" w:cs="Arial"/>
          <w:spacing w:val="-6"/>
          <w:sz w:val="20"/>
        </w:rPr>
        <w:t xml:space="preserve"> </w:t>
      </w:r>
      <w:r w:rsidRPr="00E70D8C">
        <w:rPr>
          <w:rFonts w:ascii="Arial" w:hAnsi="Arial" w:cs="Arial"/>
          <w:spacing w:val="-1"/>
          <w:sz w:val="20"/>
        </w:rPr>
        <w:t>recognizes</w:t>
      </w:r>
      <w:r w:rsidRPr="00E70D8C">
        <w:rPr>
          <w:rFonts w:ascii="Arial" w:hAnsi="Arial" w:cs="Arial"/>
          <w:spacing w:val="-7"/>
          <w:sz w:val="20"/>
        </w:rPr>
        <w:t xml:space="preserve"> </w:t>
      </w:r>
      <w:r w:rsidRPr="00E70D8C">
        <w:rPr>
          <w:rFonts w:ascii="Arial" w:hAnsi="Arial" w:cs="Arial"/>
          <w:sz w:val="20"/>
        </w:rPr>
        <w:t>four</w:t>
      </w:r>
      <w:r w:rsidRPr="00E70D8C">
        <w:rPr>
          <w:rFonts w:ascii="Arial" w:hAnsi="Arial" w:cs="Arial"/>
          <w:spacing w:val="-7"/>
          <w:sz w:val="20"/>
        </w:rPr>
        <w:t xml:space="preserve"> </w:t>
      </w:r>
      <w:r w:rsidRPr="00E70D8C">
        <w:rPr>
          <w:rFonts w:ascii="Arial" w:hAnsi="Arial" w:cs="Arial"/>
          <w:spacing w:val="-1"/>
          <w:sz w:val="20"/>
        </w:rPr>
        <w:t>levels</w:t>
      </w:r>
      <w:r w:rsidRPr="00E70D8C">
        <w:rPr>
          <w:rFonts w:ascii="Arial" w:hAnsi="Arial" w:cs="Arial"/>
          <w:spacing w:val="-6"/>
          <w:sz w:val="20"/>
        </w:rPr>
        <w:t xml:space="preserve"> </w:t>
      </w:r>
      <w:r w:rsidRPr="00E70D8C">
        <w:rPr>
          <w:rFonts w:ascii="Arial" w:hAnsi="Arial" w:cs="Arial"/>
          <w:sz w:val="20"/>
        </w:rPr>
        <w:t>of</w:t>
      </w:r>
      <w:r w:rsidRPr="00E70D8C">
        <w:rPr>
          <w:rFonts w:ascii="Arial" w:hAnsi="Arial" w:cs="Arial"/>
          <w:spacing w:val="-6"/>
          <w:sz w:val="20"/>
        </w:rPr>
        <w:t xml:space="preserve"> </w:t>
      </w:r>
      <w:r w:rsidRPr="00E70D8C">
        <w:rPr>
          <w:rFonts w:ascii="Arial" w:hAnsi="Arial" w:cs="Arial"/>
          <w:spacing w:val="-1"/>
          <w:sz w:val="20"/>
        </w:rPr>
        <w:t>evidence:</w:t>
      </w:r>
    </w:p>
    <w:p w:rsidRPr="00E70D8C" w:rsidR="009953D3" w:rsidRDefault="00F870BD" w14:paraId="331BE2DC" w14:textId="77777777">
      <w:pPr>
        <w:numPr>
          <w:ilvl w:val="0"/>
          <w:numId w:val="1"/>
        </w:numPr>
        <w:tabs>
          <w:tab w:val="left" w:pos="503"/>
        </w:tabs>
        <w:spacing w:before="79"/>
        <w:ind w:firstLine="0"/>
        <w:rPr>
          <w:rFonts w:ascii="Arial" w:hAnsi="Arial" w:eastAsia="Arial" w:cs="Arial"/>
          <w:sz w:val="20"/>
          <w:szCs w:val="20"/>
        </w:rPr>
      </w:pPr>
      <w:r w:rsidRPr="00E70D8C">
        <w:rPr>
          <w:rFonts w:ascii="Arial" w:hAnsi="Arial" w:cs="Arial"/>
          <w:b/>
          <w:sz w:val="20"/>
        </w:rPr>
        <w:t>Strong</w:t>
      </w:r>
      <w:r w:rsidRPr="00E70D8C">
        <w:rPr>
          <w:rFonts w:ascii="Arial" w:hAnsi="Arial" w:cs="Arial"/>
          <w:sz w:val="20"/>
        </w:rPr>
        <w:t>:</w:t>
      </w:r>
      <w:r w:rsidRPr="00E70D8C">
        <w:rPr>
          <w:rFonts w:ascii="Arial" w:hAnsi="Arial" w:cs="Arial"/>
          <w:spacing w:val="-9"/>
          <w:sz w:val="20"/>
        </w:rPr>
        <w:t xml:space="preserve"> </w:t>
      </w:r>
      <w:r w:rsidRPr="00E70D8C">
        <w:rPr>
          <w:rFonts w:ascii="Arial" w:hAnsi="Arial" w:cs="Arial"/>
          <w:spacing w:val="-1"/>
          <w:sz w:val="20"/>
        </w:rPr>
        <w:t>evidence</w:t>
      </w:r>
      <w:r w:rsidRPr="00E70D8C">
        <w:rPr>
          <w:rFonts w:ascii="Arial" w:hAnsi="Arial" w:cs="Arial"/>
          <w:spacing w:val="-8"/>
          <w:sz w:val="20"/>
        </w:rPr>
        <w:t xml:space="preserve"> </w:t>
      </w:r>
      <w:r w:rsidRPr="00E70D8C">
        <w:rPr>
          <w:rFonts w:ascii="Arial" w:hAnsi="Arial" w:cs="Arial"/>
          <w:sz w:val="20"/>
        </w:rPr>
        <w:t>from</w:t>
      </w:r>
      <w:r w:rsidRPr="00E70D8C">
        <w:rPr>
          <w:rFonts w:ascii="Arial" w:hAnsi="Arial" w:cs="Arial"/>
          <w:spacing w:val="-7"/>
          <w:sz w:val="20"/>
        </w:rPr>
        <w:t xml:space="preserve"> </w:t>
      </w:r>
      <w:r w:rsidRPr="00E70D8C">
        <w:rPr>
          <w:rFonts w:ascii="Arial" w:hAnsi="Arial" w:cs="Arial"/>
          <w:sz w:val="20"/>
        </w:rPr>
        <w:t>at</w:t>
      </w:r>
      <w:r w:rsidRPr="00E70D8C">
        <w:rPr>
          <w:rFonts w:ascii="Arial" w:hAnsi="Arial" w:cs="Arial"/>
          <w:spacing w:val="-9"/>
          <w:sz w:val="20"/>
        </w:rPr>
        <w:t xml:space="preserve"> </w:t>
      </w:r>
      <w:r w:rsidRPr="00E70D8C">
        <w:rPr>
          <w:rFonts w:ascii="Arial" w:hAnsi="Arial" w:cs="Arial"/>
          <w:sz w:val="20"/>
        </w:rPr>
        <w:t>least</w:t>
      </w:r>
      <w:r w:rsidRPr="00E70D8C">
        <w:rPr>
          <w:rFonts w:ascii="Arial" w:hAnsi="Arial" w:cs="Arial"/>
          <w:spacing w:val="-8"/>
          <w:sz w:val="20"/>
        </w:rPr>
        <w:t xml:space="preserve"> </w:t>
      </w:r>
      <w:r w:rsidRPr="00E70D8C">
        <w:rPr>
          <w:rFonts w:ascii="Arial" w:hAnsi="Arial" w:cs="Arial"/>
          <w:sz w:val="20"/>
        </w:rPr>
        <w:t>1</w:t>
      </w:r>
      <w:r w:rsidRPr="00E70D8C">
        <w:rPr>
          <w:rFonts w:ascii="Arial" w:hAnsi="Arial" w:cs="Arial"/>
          <w:spacing w:val="-8"/>
          <w:sz w:val="20"/>
        </w:rPr>
        <w:t xml:space="preserve"> </w:t>
      </w:r>
      <w:r w:rsidRPr="00E70D8C">
        <w:rPr>
          <w:rFonts w:ascii="Arial" w:hAnsi="Arial" w:cs="Arial"/>
          <w:sz w:val="20"/>
        </w:rPr>
        <w:t>well-designed</w:t>
      </w:r>
      <w:r w:rsidRPr="00E70D8C">
        <w:rPr>
          <w:rFonts w:ascii="Arial" w:hAnsi="Arial" w:cs="Arial"/>
          <w:spacing w:val="-8"/>
          <w:sz w:val="20"/>
        </w:rPr>
        <w:t xml:space="preserve"> </w:t>
      </w:r>
      <w:r w:rsidRPr="00E70D8C">
        <w:rPr>
          <w:rFonts w:ascii="Arial" w:hAnsi="Arial" w:cs="Arial"/>
          <w:sz w:val="20"/>
        </w:rPr>
        <w:t>and</w:t>
      </w:r>
      <w:r w:rsidRPr="00E70D8C">
        <w:rPr>
          <w:rFonts w:ascii="Arial" w:hAnsi="Arial" w:cs="Arial"/>
          <w:spacing w:val="-6"/>
          <w:sz w:val="20"/>
        </w:rPr>
        <w:t xml:space="preserve"> </w:t>
      </w:r>
      <w:r w:rsidRPr="00E70D8C">
        <w:rPr>
          <w:rFonts w:ascii="Arial" w:hAnsi="Arial" w:cs="Arial"/>
          <w:sz w:val="20"/>
        </w:rPr>
        <w:t>well-implemented</w:t>
      </w:r>
      <w:r w:rsidRPr="00E70D8C">
        <w:rPr>
          <w:rFonts w:ascii="Arial" w:hAnsi="Arial" w:cs="Arial"/>
          <w:spacing w:val="-9"/>
          <w:sz w:val="20"/>
        </w:rPr>
        <w:t xml:space="preserve"> </w:t>
      </w:r>
      <w:r w:rsidRPr="00E70D8C">
        <w:rPr>
          <w:rFonts w:ascii="Arial" w:hAnsi="Arial" w:cs="Arial"/>
          <w:sz w:val="20"/>
        </w:rPr>
        <w:t>experimental</w:t>
      </w:r>
      <w:r w:rsidRPr="00E70D8C">
        <w:rPr>
          <w:rFonts w:ascii="Arial" w:hAnsi="Arial" w:cs="Arial"/>
          <w:spacing w:val="-9"/>
          <w:sz w:val="20"/>
        </w:rPr>
        <w:t xml:space="preserve"> </w:t>
      </w:r>
      <w:r w:rsidRPr="00E70D8C">
        <w:rPr>
          <w:rFonts w:ascii="Arial" w:hAnsi="Arial" w:cs="Arial"/>
          <w:sz w:val="20"/>
        </w:rPr>
        <w:t>study</w:t>
      </w:r>
    </w:p>
    <w:p w:rsidRPr="00E70D8C" w:rsidR="009953D3" w:rsidRDefault="00F870BD" w14:paraId="4FDADECC" w14:textId="77777777">
      <w:pPr>
        <w:numPr>
          <w:ilvl w:val="0"/>
          <w:numId w:val="1"/>
        </w:numPr>
        <w:tabs>
          <w:tab w:val="left" w:pos="503"/>
        </w:tabs>
        <w:spacing w:before="82"/>
        <w:ind w:left="502"/>
        <w:rPr>
          <w:rFonts w:ascii="Arial" w:hAnsi="Arial" w:eastAsia="Arial" w:cs="Arial"/>
          <w:sz w:val="20"/>
          <w:szCs w:val="20"/>
        </w:rPr>
      </w:pPr>
      <w:r w:rsidRPr="00E70D8C">
        <w:rPr>
          <w:rFonts w:ascii="Arial" w:hAnsi="Arial" w:cs="Arial"/>
          <w:b/>
          <w:sz w:val="20"/>
        </w:rPr>
        <w:t>Moderate:</w:t>
      </w:r>
      <w:r w:rsidRPr="00E70D8C">
        <w:rPr>
          <w:rFonts w:ascii="Arial" w:hAnsi="Arial" w:cs="Arial"/>
          <w:b/>
          <w:spacing w:val="41"/>
          <w:sz w:val="20"/>
        </w:rPr>
        <w:t xml:space="preserve"> </w:t>
      </w:r>
      <w:r w:rsidRPr="00E70D8C">
        <w:rPr>
          <w:rFonts w:ascii="Arial" w:hAnsi="Arial" w:cs="Arial"/>
          <w:sz w:val="20"/>
        </w:rPr>
        <w:t>evidence</w:t>
      </w:r>
      <w:r w:rsidRPr="00E70D8C">
        <w:rPr>
          <w:rFonts w:ascii="Arial" w:hAnsi="Arial" w:cs="Arial"/>
          <w:spacing w:val="-8"/>
          <w:sz w:val="20"/>
        </w:rPr>
        <w:t xml:space="preserve"> </w:t>
      </w:r>
      <w:r w:rsidRPr="00E70D8C">
        <w:rPr>
          <w:rFonts w:ascii="Arial" w:hAnsi="Arial" w:cs="Arial"/>
          <w:sz w:val="20"/>
        </w:rPr>
        <w:t>from</w:t>
      </w:r>
      <w:r w:rsidRPr="00E70D8C">
        <w:rPr>
          <w:rFonts w:ascii="Arial" w:hAnsi="Arial" w:cs="Arial"/>
          <w:spacing w:val="-5"/>
          <w:sz w:val="20"/>
        </w:rPr>
        <w:t xml:space="preserve"> </w:t>
      </w:r>
      <w:r w:rsidRPr="00E70D8C">
        <w:rPr>
          <w:rFonts w:ascii="Arial" w:hAnsi="Arial" w:cs="Arial"/>
          <w:sz w:val="20"/>
        </w:rPr>
        <w:t>at</w:t>
      </w:r>
      <w:r w:rsidRPr="00E70D8C">
        <w:rPr>
          <w:rFonts w:ascii="Arial" w:hAnsi="Arial" w:cs="Arial"/>
          <w:spacing w:val="-9"/>
          <w:sz w:val="20"/>
        </w:rPr>
        <w:t xml:space="preserve"> </w:t>
      </w:r>
      <w:r w:rsidRPr="00E70D8C">
        <w:rPr>
          <w:rFonts w:ascii="Arial" w:hAnsi="Arial" w:cs="Arial"/>
          <w:spacing w:val="-1"/>
          <w:sz w:val="20"/>
        </w:rPr>
        <w:t>least</w:t>
      </w:r>
      <w:r w:rsidRPr="00E70D8C">
        <w:rPr>
          <w:rFonts w:ascii="Arial" w:hAnsi="Arial" w:cs="Arial"/>
          <w:spacing w:val="-8"/>
          <w:sz w:val="20"/>
        </w:rPr>
        <w:t xml:space="preserve"> </w:t>
      </w:r>
      <w:r w:rsidRPr="00E70D8C">
        <w:rPr>
          <w:rFonts w:ascii="Arial" w:hAnsi="Arial" w:cs="Arial"/>
          <w:sz w:val="20"/>
        </w:rPr>
        <w:t>1</w:t>
      </w:r>
      <w:r w:rsidRPr="00E70D8C">
        <w:rPr>
          <w:rFonts w:ascii="Arial" w:hAnsi="Arial" w:cs="Arial"/>
          <w:spacing w:val="-8"/>
          <w:sz w:val="20"/>
        </w:rPr>
        <w:t xml:space="preserve"> </w:t>
      </w:r>
      <w:r w:rsidRPr="00E70D8C">
        <w:rPr>
          <w:rFonts w:ascii="Arial" w:hAnsi="Arial" w:cs="Arial"/>
          <w:sz w:val="20"/>
        </w:rPr>
        <w:t>well-designed</w:t>
      </w:r>
      <w:r w:rsidRPr="00E70D8C">
        <w:rPr>
          <w:rFonts w:ascii="Arial" w:hAnsi="Arial" w:cs="Arial"/>
          <w:spacing w:val="-6"/>
          <w:sz w:val="20"/>
        </w:rPr>
        <w:t xml:space="preserve"> </w:t>
      </w:r>
      <w:r w:rsidRPr="00E70D8C">
        <w:rPr>
          <w:rFonts w:ascii="Arial" w:hAnsi="Arial" w:cs="Arial"/>
          <w:spacing w:val="-1"/>
          <w:sz w:val="20"/>
        </w:rPr>
        <w:t>and</w:t>
      </w:r>
      <w:r w:rsidRPr="00E70D8C">
        <w:rPr>
          <w:rFonts w:ascii="Arial" w:hAnsi="Arial" w:cs="Arial"/>
          <w:spacing w:val="-7"/>
          <w:sz w:val="20"/>
        </w:rPr>
        <w:t xml:space="preserve"> </w:t>
      </w:r>
      <w:r w:rsidRPr="00E70D8C">
        <w:rPr>
          <w:rFonts w:ascii="Arial" w:hAnsi="Arial" w:cs="Arial"/>
          <w:sz w:val="20"/>
        </w:rPr>
        <w:t>well-implemented</w:t>
      </w:r>
      <w:r w:rsidRPr="00E70D8C">
        <w:rPr>
          <w:rFonts w:ascii="Arial" w:hAnsi="Arial" w:cs="Arial"/>
          <w:spacing w:val="-8"/>
          <w:sz w:val="20"/>
        </w:rPr>
        <w:t xml:space="preserve"> </w:t>
      </w:r>
      <w:r w:rsidRPr="00E70D8C">
        <w:rPr>
          <w:rFonts w:ascii="Arial" w:hAnsi="Arial" w:cs="Arial"/>
          <w:sz w:val="20"/>
        </w:rPr>
        <w:t>quasi-experimental</w:t>
      </w:r>
      <w:r w:rsidRPr="00E70D8C">
        <w:rPr>
          <w:rFonts w:ascii="Arial" w:hAnsi="Arial" w:cs="Arial"/>
          <w:spacing w:val="-7"/>
          <w:sz w:val="20"/>
        </w:rPr>
        <w:t xml:space="preserve"> </w:t>
      </w:r>
      <w:r w:rsidRPr="00E70D8C">
        <w:rPr>
          <w:rFonts w:ascii="Arial" w:hAnsi="Arial" w:cs="Arial"/>
          <w:sz w:val="20"/>
        </w:rPr>
        <w:t>study</w:t>
      </w:r>
    </w:p>
    <w:p w:rsidRPr="00E70D8C" w:rsidR="009953D3" w:rsidRDefault="00F870BD" w14:paraId="1AA21FE3" w14:textId="77777777">
      <w:pPr>
        <w:numPr>
          <w:ilvl w:val="0"/>
          <w:numId w:val="1"/>
        </w:numPr>
        <w:tabs>
          <w:tab w:val="left" w:pos="503"/>
        </w:tabs>
        <w:spacing w:before="82"/>
        <w:ind w:left="502"/>
        <w:rPr>
          <w:rFonts w:ascii="Arial" w:hAnsi="Arial" w:eastAsia="Arial" w:cs="Arial"/>
          <w:sz w:val="20"/>
          <w:szCs w:val="20"/>
        </w:rPr>
      </w:pPr>
      <w:r w:rsidRPr="00E70D8C">
        <w:rPr>
          <w:rFonts w:ascii="Arial" w:hAnsi="Arial" w:cs="Arial"/>
          <w:b/>
          <w:sz w:val="20"/>
        </w:rPr>
        <w:t>Promising:</w:t>
      </w:r>
      <w:r w:rsidRPr="00E70D8C">
        <w:rPr>
          <w:rFonts w:ascii="Arial" w:hAnsi="Arial" w:cs="Arial"/>
          <w:b/>
          <w:spacing w:val="42"/>
          <w:sz w:val="20"/>
        </w:rPr>
        <w:t xml:space="preserve"> </w:t>
      </w:r>
      <w:r w:rsidRPr="00E70D8C">
        <w:rPr>
          <w:rFonts w:ascii="Arial" w:hAnsi="Arial" w:cs="Arial"/>
          <w:sz w:val="20"/>
        </w:rPr>
        <w:t>evidence</w:t>
      </w:r>
      <w:r w:rsidRPr="00E70D8C">
        <w:rPr>
          <w:rFonts w:ascii="Arial" w:hAnsi="Arial" w:cs="Arial"/>
          <w:spacing w:val="-6"/>
          <w:sz w:val="20"/>
        </w:rPr>
        <w:t xml:space="preserve"> </w:t>
      </w:r>
      <w:r w:rsidRPr="00E70D8C">
        <w:rPr>
          <w:rFonts w:ascii="Arial" w:hAnsi="Arial" w:cs="Arial"/>
          <w:spacing w:val="-1"/>
          <w:sz w:val="20"/>
        </w:rPr>
        <w:t>with</w:t>
      </w:r>
      <w:r w:rsidRPr="00E70D8C">
        <w:rPr>
          <w:rFonts w:ascii="Arial" w:hAnsi="Arial" w:cs="Arial"/>
          <w:spacing w:val="-6"/>
          <w:sz w:val="20"/>
        </w:rPr>
        <w:t xml:space="preserve"> </w:t>
      </w:r>
      <w:r w:rsidRPr="00E70D8C">
        <w:rPr>
          <w:rFonts w:ascii="Arial" w:hAnsi="Arial" w:cs="Arial"/>
          <w:sz w:val="20"/>
        </w:rPr>
        <w:t>a</w:t>
      </w:r>
      <w:r w:rsidRPr="00E70D8C">
        <w:rPr>
          <w:rFonts w:ascii="Arial" w:hAnsi="Arial" w:cs="Arial"/>
          <w:spacing w:val="-6"/>
          <w:sz w:val="20"/>
        </w:rPr>
        <w:t xml:space="preserve"> </w:t>
      </w:r>
      <w:r w:rsidRPr="00E70D8C">
        <w:rPr>
          <w:rFonts w:ascii="Arial" w:hAnsi="Arial" w:cs="Arial"/>
          <w:spacing w:val="-1"/>
          <w:sz w:val="20"/>
        </w:rPr>
        <w:t>well-designed</w:t>
      </w:r>
      <w:r w:rsidRPr="00E70D8C">
        <w:rPr>
          <w:rFonts w:ascii="Arial" w:hAnsi="Arial" w:cs="Arial"/>
          <w:spacing w:val="-6"/>
          <w:sz w:val="20"/>
        </w:rPr>
        <w:t xml:space="preserve"> </w:t>
      </w:r>
      <w:r w:rsidRPr="00E70D8C">
        <w:rPr>
          <w:rFonts w:ascii="Arial" w:hAnsi="Arial" w:cs="Arial"/>
          <w:spacing w:val="-1"/>
          <w:sz w:val="20"/>
        </w:rPr>
        <w:t>and</w:t>
      </w:r>
      <w:r w:rsidRPr="00E70D8C">
        <w:rPr>
          <w:rFonts w:ascii="Arial" w:hAnsi="Arial" w:cs="Arial"/>
          <w:spacing w:val="-4"/>
          <w:sz w:val="20"/>
        </w:rPr>
        <w:t xml:space="preserve"> </w:t>
      </w:r>
      <w:r w:rsidRPr="00E70D8C">
        <w:rPr>
          <w:rFonts w:ascii="Arial" w:hAnsi="Arial" w:cs="Arial"/>
          <w:sz w:val="20"/>
        </w:rPr>
        <w:t>well-implemented</w:t>
      </w:r>
      <w:r w:rsidRPr="00E70D8C">
        <w:rPr>
          <w:rFonts w:ascii="Arial" w:hAnsi="Arial" w:cs="Arial"/>
          <w:spacing w:val="-8"/>
          <w:sz w:val="20"/>
        </w:rPr>
        <w:t xml:space="preserve"> </w:t>
      </w:r>
      <w:r w:rsidRPr="00E70D8C">
        <w:rPr>
          <w:rFonts w:ascii="Arial" w:hAnsi="Arial" w:cs="Arial"/>
          <w:sz w:val="20"/>
        </w:rPr>
        <w:t>correlational</w:t>
      </w:r>
      <w:r w:rsidRPr="00E70D8C">
        <w:rPr>
          <w:rFonts w:ascii="Arial" w:hAnsi="Arial" w:cs="Arial"/>
          <w:spacing w:val="-6"/>
          <w:sz w:val="20"/>
        </w:rPr>
        <w:t xml:space="preserve"> </w:t>
      </w:r>
      <w:r w:rsidRPr="00E70D8C">
        <w:rPr>
          <w:rFonts w:ascii="Arial" w:hAnsi="Arial" w:cs="Arial"/>
          <w:sz w:val="20"/>
        </w:rPr>
        <w:t>study</w:t>
      </w:r>
      <w:r w:rsidRPr="00E70D8C">
        <w:rPr>
          <w:rFonts w:ascii="Arial" w:hAnsi="Arial" w:cs="Arial"/>
          <w:spacing w:val="-9"/>
          <w:sz w:val="20"/>
        </w:rPr>
        <w:t xml:space="preserve"> </w:t>
      </w:r>
      <w:r w:rsidRPr="00E70D8C">
        <w:rPr>
          <w:rFonts w:ascii="Arial" w:hAnsi="Arial" w:cs="Arial"/>
          <w:sz w:val="20"/>
        </w:rPr>
        <w:t>with</w:t>
      </w:r>
      <w:r w:rsidRPr="00E70D8C">
        <w:rPr>
          <w:rFonts w:ascii="Arial" w:hAnsi="Arial" w:cs="Arial"/>
          <w:spacing w:val="-8"/>
          <w:sz w:val="20"/>
        </w:rPr>
        <w:t xml:space="preserve"> </w:t>
      </w:r>
      <w:r w:rsidRPr="00E70D8C">
        <w:rPr>
          <w:rFonts w:ascii="Arial" w:hAnsi="Arial" w:cs="Arial"/>
          <w:sz w:val="20"/>
        </w:rPr>
        <w:t>statistical</w:t>
      </w:r>
      <w:r w:rsidRPr="00E70D8C">
        <w:rPr>
          <w:rFonts w:ascii="Arial" w:hAnsi="Arial" w:cs="Arial"/>
          <w:spacing w:val="-7"/>
          <w:sz w:val="20"/>
        </w:rPr>
        <w:t xml:space="preserve"> </w:t>
      </w:r>
      <w:r w:rsidRPr="00E70D8C">
        <w:rPr>
          <w:rFonts w:ascii="Arial" w:hAnsi="Arial" w:cs="Arial"/>
          <w:sz w:val="20"/>
        </w:rPr>
        <w:t>controls</w:t>
      </w:r>
      <w:r w:rsidRPr="00E70D8C">
        <w:rPr>
          <w:rFonts w:ascii="Arial" w:hAnsi="Arial" w:cs="Arial"/>
          <w:spacing w:val="-6"/>
          <w:sz w:val="20"/>
        </w:rPr>
        <w:t xml:space="preserve"> </w:t>
      </w:r>
      <w:r w:rsidRPr="00E70D8C">
        <w:rPr>
          <w:rFonts w:ascii="Arial" w:hAnsi="Arial" w:cs="Arial"/>
          <w:sz w:val="20"/>
        </w:rPr>
        <w:t>for</w:t>
      </w:r>
      <w:r w:rsidRPr="00E70D8C">
        <w:rPr>
          <w:rFonts w:ascii="Arial" w:hAnsi="Arial" w:cs="Arial"/>
          <w:spacing w:val="-8"/>
          <w:sz w:val="20"/>
        </w:rPr>
        <w:t xml:space="preserve"> </w:t>
      </w:r>
      <w:r w:rsidRPr="00E70D8C">
        <w:rPr>
          <w:rFonts w:ascii="Arial" w:hAnsi="Arial" w:cs="Arial"/>
          <w:spacing w:val="-1"/>
          <w:sz w:val="20"/>
        </w:rPr>
        <w:t>selection</w:t>
      </w:r>
      <w:r w:rsidRPr="00E70D8C">
        <w:rPr>
          <w:rFonts w:ascii="Arial" w:hAnsi="Arial" w:cs="Arial"/>
          <w:spacing w:val="-7"/>
          <w:sz w:val="20"/>
        </w:rPr>
        <w:t xml:space="preserve"> </w:t>
      </w:r>
      <w:r w:rsidRPr="00E70D8C">
        <w:rPr>
          <w:rFonts w:ascii="Arial" w:hAnsi="Arial" w:cs="Arial"/>
          <w:sz w:val="20"/>
        </w:rPr>
        <w:t>bias.</w:t>
      </w:r>
    </w:p>
    <w:p w:rsidRPr="00E70D8C" w:rsidR="009953D3" w:rsidRDefault="00F870BD" w14:paraId="58AE10E5" w14:textId="77777777">
      <w:pPr>
        <w:numPr>
          <w:ilvl w:val="0"/>
          <w:numId w:val="1"/>
        </w:numPr>
        <w:tabs>
          <w:tab w:val="left" w:pos="503"/>
        </w:tabs>
        <w:spacing w:before="82" w:line="328" w:lineRule="auto"/>
        <w:ind w:right="1140" w:firstLine="0"/>
        <w:rPr>
          <w:rFonts w:ascii="Arial" w:hAnsi="Arial" w:eastAsia="Arial" w:cs="Arial"/>
          <w:sz w:val="20"/>
          <w:szCs w:val="20"/>
        </w:rPr>
      </w:pPr>
      <w:r w:rsidRPr="00E70D8C">
        <w:rPr>
          <w:rFonts w:ascii="Arial" w:hAnsi="Arial" w:cs="Arial"/>
          <w:b/>
          <w:sz w:val="20"/>
        </w:rPr>
        <w:t>Written</w:t>
      </w:r>
      <w:r w:rsidRPr="00E70D8C">
        <w:rPr>
          <w:rFonts w:ascii="Arial" w:hAnsi="Arial" w:cs="Arial"/>
          <w:b/>
          <w:spacing w:val="-7"/>
          <w:sz w:val="20"/>
        </w:rPr>
        <w:t xml:space="preserve"> </w:t>
      </w:r>
      <w:r w:rsidRPr="00E70D8C">
        <w:rPr>
          <w:rFonts w:ascii="Arial" w:hAnsi="Arial" w:cs="Arial"/>
          <w:b/>
          <w:sz w:val="20"/>
        </w:rPr>
        <w:t>Rationale:</w:t>
      </w:r>
      <w:r w:rsidRPr="00E70D8C">
        <w:rPr>
          <w:rFonts w:ascii="Arial" w:hAnsi="Arial" w:cs="Arial"/>
          <w:b/>
          <w:spacing w:val="44"/>
          <w:sz w:val="20"/>
        </w:rPr>
        <w:t xml:space="preserve"> </w:t>
      </w:r>
      <w:r w:rsidRPr="00E70D8C">
        <w:rPr>
          <w:rFonts w:ascii="Arial" w:hAnsi="Arial" w:cs="Arial"/>
          <w:sz w:val="20"/>
        </w:rPr>
        <w:t>evidence</w:t>
      </w:r>
      <w:r w:rsidRPr="00E70D8C">
        <w:rPr>
          <w:rFonts w:ascii="Arial" w:hAnsi="Arial" w:cs="Arial"/>
          <w:spacing w:val="-5"/>
          <w:sz w:val="20"/>
        </w:rPr>
        <w:t xml:space="preserve"> </w:t>
      </w:r>
      <w:r w:rsidRPr="00E70D8C">
        <w:rPr>
          <w:rFonts w:ascii="Arial" w:hAnsi="Arial" w:cs="Arial"/>
          <w:sz w:val="20"/>
        </w:rPr>
        <w:t>building</w:t>
      </w:r>
      <w:r w:rsidRPr="00E70D8C">
        <w:rPr>
          <w:rFonts w:ascii="Arial" w:hAnsi="Arial" w:cs="Arial"/>
          <w:spacing w:val="-7"/>
          <w:sz w:val="20"/>
        </w:rPr>
        <w:t xml:space="preserve"> </w:t>
      </w:r>
      <w:r w:rsidRPr="00E70D8C">
        <w:rPr>
          <w:rFonts w:ascii="Arial" w:hAnsi="Arial" w:cs="Arial"/>
          <w:sz w:val="20"/>
        </w:rPr>
        <w:t>based</w:t>
      </w:r>
      <w:r w:rsidRPr="00E70D8C">
        <w:rPr>
          <w:rFonts w:ascii="Arial" w:hAnsi="Arial" w:cs="Arial"/>
          <w:spacing w:val="-7"/>
          <w:sz w:val="20"/>
        </w:rPr>
        <w:t xml:space="preserve"> </w:t>
      </w:r>
      <w:r w:rsidRPr="00E70D8C">
        <w:rPr>
          <w:rFonts w:ascii="Arial" w:hAnsi="Arial" w:cs="Arial"/>
          <w:sz w:val="20"/>
        </w:rPr>
        <w:t>on</w:t>
      </w:r>
      <w:r w:rsidRPr="00E70D8C">
        <w:rPr>
          <w:rFonts w:ascii="Arial" w:hAnsi="Arial" w:cs="Arial"/>
          <w:spacing w:val="-7"/>
          <w:sz w:val="20"/>
        </w:rPr>
        <w:t xml:space="preserve"> </w:t>
      </w:r>
      <w:r w:rsidRPr="00E70D8C">
        <w:rPr>
          <w:rFonts w:ascii="Arial" w:hAnsi="Arial" w:cs="Arial"/>
          <w:sz w:val="20"/>
        </w:rPr>
        <w:t>high</w:t>
      </w:r>
      <w:r w:rsidRPr="00E70D8C">
        <w:rPr>
          <w:rFonts w:ascii="Arial" w:hAnsi="Arial" w:cs="Arial"/>
          <w:spacing w:val="-8"/>
          <w:sz w:val="20"/>
        </w:rPr>
        <w:t xml:space="preserve"> </w:t>
      </w:r>
      <w:r w:rsidRPr="00E70D8C">
        <w:rPr>
          <w:rFonts w:ascii="Arial" w:hAnsi="Arial" w:cs="Arial"/>
          <w:sz w:val="20"/>
        </w:rPr>
        <w:t>quality</w:t>
      </w:r>
      <w:r w:rsidRPr="00E70D8C">
        <w:rPr>
          <w:rFonts w:ascii="Arial" w:hAnsi="Arial" w:cs="Arial"/>
          <w:spacing w:val="-10"/>
          <w:sz w:val="20"/>
        </w:rPr>
        <w:t xml:space="preserve"> </w:t>
      </w:r>
      <w:r w:rsidRPr="00E70D8C">
        <w:rPr>
          <w:rFonts w:ascii="Arial" w:hAnsi="Arial" w:cs="Arial"/>
          <w:sz w:val="20"/>
        </w:rPr>
        <w:t>research</w:t>
      </w:r>
      <w:r w:rsidRPr="00E70D8C">
        <w:rPr>
          <w:rFonts w:ascii="Arial" w:hAnsi="Arial" w:cs="Arial"/>
          <w:spacing w:val="-7"/>
          <w:sz w:val="20"/>
        </w:rPr>
        <w:t xml:space="preserve"> </w:t>
      </w:r>
      <w:r w:rsidRPr="00E70D8C">
        <w:rPr>
          <w:rFonts w:ascii="Arial" w:hAnsi="Arial" w:cs="Arial"/>
          <w:sz w:val="20"/>
        </w:rPr>
        <w:t>findings</w:t>
      </w:r>
      <w:r w:rsidRPr="00E70D8C">
        <w:rPr>
          <w:rFonts w:ascii="Arial" w:hAnsi="Arial" w:cs="Arial"/>
          <w:spacing w:val="-3"/>
          <w:sz w:val="20"/>
        </w:rPr>
        <w:t xml:space="preserve"> </w:t>
      </w:r>
      <w:r w:rsidRPr="00E70D8C">
        <w:rPr>
          <w:rFonts w:ascii="Arial" w:hAnsi="Arial" w:cs="Arial"/>
          <w:sz w:val="20"/>
        </w:rPr>
        <w:t>or</w:t>
      </w:r>
      <w:r w:rsidRPr="00E70D8C">
        <w:rPr>
          <w:rFonts w:ascii="Arial" w:hAnsi="Arial" w:cs="Arial"/>
          <w:spacing w:val="-7"/>
          <w:sz w:val="20"/>
        </w:rPr>
        <w:t xml:space="preserve"> </w:t>
      </w:r>
      <w:r w:rsidRPr="00E70D8C">
        <w:rPr>
          <w:rFonts w:ascii="Arial" w:hAnsi="Arial" w:cs="Arial"/>
          <w:sz w:val="20"/>
        </w:rPr>
        <w:t>positive</w:t>
      </w:r>
      <w:r w:rsidRPr="00E70D8C">
        <w:rPr>
          <w:rFonts w:ascii="Arial" w:hAnsi="Arial" w:cs="Arial"/>
          <w:spacing w:val="-7"/>
          <w:sz w:val="20"/>
        </w:rPr>
        <w:t xml:space="preserve"> </w:t>
      </w:r>
      <w:r w:rsidRPr="00E70D8C">
        <w:rPr>
          <w:rFonts w:ascii="Arial" w:hAnsi="Arial" w:cs="Arial"/>
          <w:sz w:val="20"/>
        </w:rPr>
        <w:t>evaluation</w:t>
      </w:r>
      <w:r w:rsidRPr="00E70D8C">
        <w:rPr>
          <w:rFonts w:ascii="Arial" w:hAnsi="Arial" w:cs="Arial"/>
          <w:spacing w:val="-7"/>
          <w:sz w:val="20"/>
        </w:rPr>
        <w:t xml:space="preserve"> </w:t>
      </w:r>
      <w:r w:rsidRPr="00E70D8C">
        <w:rPr>
          <w:rFonts w:ascii="Arial" w:hAnsi="Arial" w:cs="Arial"/>
          <w:sz w:val="20"/>
        </w:rPr>
        <w:t>that</w:t>
      </w:r>
      <w:r w:rsidRPr="00E70D8C">
        <w:rPr>
          <w:rFonts w:ascii="Arial" w:hAnsi="Arial" w:cs="Arial"/>
          <w:spacing w:val="-6"/>
          <w:sz w:val="20"/>
        </w:rPr>
        <w:t xml:space="preserve"> </w:t>
      </w:r>
      <w:r w:rsidRPr="00E70D8C">
        <w:rPr>
          <w:rFonts w:ascii="Arial" w:hAnsi="Arial" w:cs="Arial"/>
          <w:sz w:val="20"/>
        </w:rPr>
        <w:t>such</w:t>
      </w:r>
      <w:r w:rsidRPr="00E70D8C">
        <w:rPr>
          <w:rFonts w:ascii="Arial" w:hAnsi="Arial" w:cs="Arial"/>
          <w:spacing w:val="-7"/>
          <w:sz w:val="20"/>
        </w:rPr>
        <w:t xml:space="preserve"> </w:t>
      </w:r>
      <w:r w:rsidRPr="00E70D8C">
        <w:rPr>
          <w:rFonts w:ascii="Arial" w:hAnsi="Arial" w:cs="Arial"/>
          <w:spacing w:val="-1"/>
          <w:sz w:val="20"/>
        </w:rPr>
        <w:t>activity,</w:t>
      </w:r>
      <w:r w:rsidRPr="00E70D8C">
        <w:rPr>
          <w:rFonts w:ascii="Arial" w:hAnsi="Arial" w:cs="Arial"/>
          <w:spacing w:val="-7"/>
          <w:sz w:val="20"/>
        </w:rPr>
        <w:t xml:space="preserve"> </w:t>
      </w:r>
      <w:r w:rsidRPr="00E70D8C">
        <w:rPr>
          <w:rFonts w:ascii="Arial" w:hAnsi="Arial" w:cs="Arial"/>
          <w:sz w:val="20"/>
        </w:rPr>
        <w:t>strategy,</w:t>
      </w:r>
      <w:r w:rsidRPr="00E70D8C">
        <w:rPr>
          <w:rFonts w:ascii="Arial" w:hAnsi="Arial" w:cs="Arial"/>
          <w:spacing w:val="-7"/>
          <w:sz w:val="20"/>
        </w:rPr>
        <w:t xml:space="preserve"> </w:t>
      </w:r>
      <w:r w:rsidRPr="00E70D8C">
        <w:rPr>
          <w:rFonts w:ascii="Arial" w:hAnsi="Arial" w:cs="Arial"/>
          <w:spacing w:val="-1"/>
          <w:sz w:val="20"/>
        </w:rPr>
        <w:t>or</w:t>
      </w:r>
      <w:r w:rsidRPr="00E70D8C">
        <w:rPr>
          <w:rFonts w:ascii="Arial" w:hAnsi="Arial" w:cs="Arial"/>
          <w:spacing w:val="-4"/>
          <w:sz w:val="20"/>
        </w:rPr>
        <w:t xml:space="preserve"> </w:t>
      </w:r>
      <w:r w:rsidRPr="00E70D8C">
        <w:rPr>
          <w:rFonts w:ascii="Arial" w:hAnsi="Arial" w:cs="Arial"/>
          <w:sz w:val="20"/>
        </w:rPr>
        <w:t>intervention</w:t>
      </w:r>
      <w:r w:rsidRPr="00E70D8C">
        <w:rPr>
          <w:rFonts w:ascii="Arial" w:hAnsi="Arial" w:cs="Arial"/>
          <w:spacing w:val="42"/>
          <w:w w:val="99"/>
          <w:sz w:val="20"/>
        </w:rPr>
        <w:t xml:space="preserve"> </w:t>
      </w:r>
      <w:r w:rsidRPr="00E70D8C">
        <w:rPr>
          <w:rFonts w:ascii="Arial" w:hAnsi="Arial" w:cs="Arial"/>
          <w:spacing w:val="-1"/>
          <w:sz w:val="20"/>
        </w:rPr>
        <w:t>is</w:t>
      </w:r>
      <w:r w:rsidRPr="00E70D8C">
        <w:rPr>
          <w:rFonts w:ascii="Arial" w:hAnsi="Arial" w:cs="Arial"/>
          <w:spacing w:val="-5"/>
          <w:sz w:val="20"/>
        </w:rPr>
        <w:t xml:space="preserve"> </w:t>
      </w:r>
      <w:r w:rsidRPr="00E70D8C">
        <w:rPr>
          <w:rFonts w:ascii="Arial" w:hAnsi="Arial" w:cs="Arial"/>
          <w:sz w:val="20"/>
        </w:rPr>
        <w:t>likely</w:t>
      </w:r>
      <w:r w:rsidRPr="00E70D8C">
        <w:rPr>
          <w:rFonts w:ascii="Arial" w:hAnsi="Arial" w:cs="Arial"/>
          <w:spacing w:val="-9"/>
          <w:sz w:val="20"/>
        </w:rPr>
        <w:t xml:space="preserve"> </w:t>
      </w:r>
      <w:r w:rsidRPr="00E70D8C">
        <w:rPr>
          <w:rFonts w:ascii="Arial" w:hAnsi="Arial" w:cs="Arial"/>
          <w:sz w:val="20"/>
        </w:rPr>
        <w:t>to</w:t>
      </w:r>
      <w:r w:rsidRPr="00E70D8C">
        <w:rPr>
          <w:rFonts w:ascii="Arial" w:hAnsi="Arial" w:cs="Arial"/>
          <w:spacing w:val="-5"/>
          <w:sz w:val="20"/>
        </w:rPr>
        <w:t xml:space="preserve"> </w:t>
      </w:r>
      <w:r w:rsidRPr="00E70D8C">
        <w:rPr>
          <w:rFonts w:ascii="Arial" w:hAnsi="Arial" w:cs="Arial"/>
          <w:sz w:val="20"/>
        </w:rPr>
        <w:t>improve</w:t>
      </w:r>
      <w:r w:rsidRPr="00E70D8C">
        <w:rPr>
          <w:rFonts w:ascii="Arial" w:hAnsi="Arial" w:cs="Arial"/>
          <w:spacing w:val="-6"/>
          <w:sz w:val="20"/>
        </w:rPr>
        <w:t xml:space="preserve"> </w:t>
      </w:r>
      <w:r w:rsidRPr="00E70D8C">
        <w:rPr>
          <w:rFonts w:ascii="Arial" w:hAnsi="Arial" w:cs="Arial"/>
          <w:sz w:val="20"/>
        </w:rPr>
        <w:t>student</w:t>
      </w:r>
      <w:r w:rsidRPr="00E70D8C">
        <w:rPr>
          <w:rFonts w:ascii="Arial" w:hAnsi="Arial" w:cs="Arial"/>
          <w:spacing w:val="-4"/>
          <w:sz w:val="20"/>
        </w:rPr>
        <w:t xml:space="preserve"> </w:t>
      </w:r>
      <w:r w:rsidRPr="00E70D8C">
        <w:rPr>
          <w:rFonts w:ascii="Arial" w:hAnsi="Arial" w:cs="Arial"/>
          <w:sz w:val="20"/>
        </w:rPr>
        <w:t>outcomes</w:t>
      </w:r>
      <w:r w:rsidRPr="00E70D8C">
        <w:rPr>
          <w:rFonts w:ascii="Arial" w:hAnsi="Arial" w:cs="Arial"/>
          <w:spacing w:val="-5"/>
          <w:sz w:val="20"/>
        </w:rPr>
        <w:t xml:space="preserve"> </w:t>
      </w:r>
      <w:r w:rsidRPr="00E70D8C">
        <w:rPr>
          <w:rFonts w:ascii="Arial" w:hAnsi="Arial" w:cs="Arial"/>
          <w:sz w:val="20"/>
        </w:rPr>
        <w:t>or</w:t>
      </w:r>
      <w:r w:rsidRPr="00E70D8C">
        <w:rPr>
          <w:rFonts w:ascii="Arial" w:hAnsi="Arial" w:cs="Arial"/>
          <w:spacing w:val="-6"/>
          <w:sz w:val="20"/>
        </w:rPr>
        <w:t xml:space="preserve"> </w:t>
      </w:r>
      <w:r w:rsidRPr="00E70D8C">
        <w:rPr>
          <w:rFonts w:ascii="Arial" w:hAnsi="Arial" w:cs="Arial"/>
          <w:spacing w:val="-1"/>
          <w:sz w:val="20"/>
        </w:rPr>
        <w:t>other</w:t>
      </w:r>
      <w:r w:rsidRPr="00E70D8C">
        <w:rPr>
          <w:rFonts w:ascii="Arial" w:hAnsi="Arial" w:cs="Arial"/>
          <w:spacing w:val="-6"/>
          <w:sz w:val="20"/>
        </w:rPr>
        <w:t xml:space="preserve"> </w:t>
      </w:r>
      <w:r w:rsidRPr="00E70D8C">
        <w:rPr>
          <w:rFonts w:ascii="Arial" w:hAnsi="Arial" w:cs="Arial"/>
          <w:sz w:val="20"/>
        </w:rPr>
        <w:t>relevant</w:t>
      </w:r>
      <w:r w:rsidRPr="00E70D8C">
        <w:rPr>
          <w:rFonts w:ascii="Arial" w:hAnsi="Arial" w:cs="Arial"/>
          <w:spacing w:val="-4"/>
          <w:sz w:val="20"/>
        </w:rPr>
        <w:t xml:space="preserve"> </w:t>
      </w:r>
      <w:r w:rsidRPr="00E70D8C">
        <w:rPr>
          <w:rFonts w:ascii="Arial" w:hAnsi="Arial" w:cs="Arial"/>
          <w:sz w:val="20"/>
        </w:rPr>
        <w:t>outcomes</w:t>
      </w:r>
      <w:r w:rsidRPr="00E70D8C">
        <w:rPr>
          <w:rFonts w:ascii="Arial" w:hAnsi="Arial" w:cs="Arial"/>
          <w:spacing w:val="-5"/>
          <w:sz w:val="20"/>
        </w:rPr>
        <w:t xml:space="preserve"> </w:t>
      </w:r>
      <w:r w:rsidRPr="00E70D8C">
        <w:rPr>
          <w:rFonts w:ascii="Arial" w:hAnsi="Arial" w:cs="Arial"/>
          <w:spacing w:val="-1"/>
          <w:sz w:val="20"/>
        </w:rPr>
        <w:t>inside</w:t>
      </w:r>
      <w:r w:rsidRPr="00E70D8C">
        <w:rPr>
          <w:rFonts w:ascii="Arial" w:hAnsi="Arial" w:cs="Arial"/>
          <w:spacing w:val="-5"/>
          <w:sz w:val="20"/>
        </w:rPr>
        <w:t xml:space="preserve"> </w:t>
      </w:r>
      <w:r w:rsidRPr="00E70D8C">
        <w:rPr>
          <w:rFonts w:ascii="Arial" w:hAnsi="Arial" w:cs="Arial"/>
          <w:sz w:val="20"/>
        </w:rPr>
        <w:t>the</w:t>
      </w:r>
      <w:r w:rsidRPr="00E70D8C">
        <w:rPr>
          <w:rFonts w:ascii="Arial" w:hAnsi="Arial" w:cs="Arial"/>
          <w:spacing w:val="-6"/>
          <w:sz w:val="20"/>
        </w:rPr>
        <w:t xml:space="preserve"> </w:t>
      </w:r>
      <w:r w:rsidRPr="00E70D8C">
        <w:rPr>
          <w:rFonts w:ascii="Arial" w:hAnsi="Arial" w:cs="Arial"/>
          <w:sz w:val="20"/>
        </w:rPr>
        <w:t>school</w:t>
      </w:r>
      <w:r w:rsidRPr="00E70D8C">
        <w:rPr>
          <w:rFonts w:ascii="Arial" w:hAnsi="Arial" w:cs="Arial"/>
          <w:spacing w:val="-5"/>
          <w:sz w:val="20"/>
        </w:rPr>
        <w:t xml:space="preserve"> </w:t>
      </w:r>
      <w:r w:rsidRPr="00E70D8C">
        <w:rPr>
          <w:rFonts w:ascii="Arial" w:hAnsi="Arial" w:cs="Arial"/>
          <w:sz w:val="20"/>
        </w:rPr>
        <w:t>for</w:t>
      </w:r>
      <w:r w:rsidRPr="00E70D8C">
        <w:rPr>
          <w:rFonts w:ascii="Arial" w:hAnsi="Arial" w:cs="Arial"/>
          <w:spacing w:val="-5"/>
          <w:sz w:val="20"/>
        </w:rPr>
        <w:t xml:space="preserve"> </w:t>
      </w:r>
      <w:r w:rsidRPr="00E70D8C">
        <w:rPr>
          <w:rFonts w:ascii="Arial" w:hAnsi="Arial" w:cs="Arial"/>
          <w:spacing w:val="-1"/>
          <w:sz w:val="20"/>
        </w:rPr>
        <w:t>which</w:t>
      </w:r>
      <w:r w:rsidRPr="00E70D8C">
        <w:rPr>
          <w:rFonts w:ascii="Arial" w:hAnsi="Arial" w:cs="Arial"/>
          <w:spacing w:val="-6"/>
          <w:sz w:val="20"/>
        </w:rPr>
        <w:t xml:space="preserve"> </w:t>
      </w:r>
      <w:r w:rsidRPr="00E70D8C">
        <w:rPr>
          <w:rFonts w:ascii="Arial" w:hAnsi="Arial" w:cs="Arial"/>
          <w:spacing w:val="-1"/>
          <w:sz w:val="20"/>
        </w:rPr>
        <w:t>it</w:t>
      </w:r>
      <w:r w:rsidRPr="00E70D8C">
        <w:rPr>
          <w:rFonts w:ascii="Arial" w:hAnsi="Arial" w:cs="Arial"/>
          <w:spacing w:val="-3"/>
          <w:sz w:val="20"/>
        </w:rPr>
        <w:t xml:space="preserve"> </w:t>
      </w:r>
      <w:r w:rsidRPr="00E70D8C">
        <w:rPr>
          <w:rFonts w:ascii="Arial" w:hAnsi="Arial" w:cs="Arial"/>
          <w:spacing w:val="-1"/>
          <w:sz w:val="20"/>
        </w:rPr>
        <w:t>was</w:t>
      </w:r>
      <w:r w:rsidRPr="00E70D8C">
        <w:rPr>
          <w:rFonts w:ascii="Arial" w:hAnsi="Arial" w:cs="Arial"/>
          <w:spacing w:val="-3"/>
          <w:sz w:val="20"/>
        </w:rPr>
        <w:t xml:space="preserve"> </w:t>
      </w:r>
      <w:r w:rsidRPr="00E70D8C">
        <w:rPr>
          <w:rFonts w:ascii="Arial" w:hAnsi="Arial" w:cs="Arial"/>
          <w:spacing w:val="-1"/>
          <w:sz w:val="20"/>
        </w:rPr>
        <w:t>written.</w:t>
      </w:r>
    </w:p>
    <w:p w:rsidRPr="00E70D8C" w:rsidR="009953D3" w:rsidRDefault="009953D3" w14:paraId="28CAFB55" w14:textId="77777777">
      <w:pPr>
        <w:spacing w:before="2"/>
        <w:rPr>
          <w:rFonts w:ascii="Arial" w:hAnsi="Arial" w:eastAsia="Arial" w:cs="Arial"/>
          <w:sz w:val="27"/>
          <w:szCs w:val="27"/>
        </w:rPr>
      </w:pPr>
    </w:p>
    <w:p w:rsidRPr="00E70D8C" w:rsidR="009953D3" w:rsidRDefault="00F870BD" w14:paraId="0E18B310" w14:textId="77777777">
      <w:pPr>
        <w:spacing w:line="270" w:lineRule="auto"/>
        <w:ind w:left="226" w:right="8734"/>
        <w:rPr>
          <w:rFonts w:ascii="Arial" w:hAnsi="Arial" w:eastAsia="Times New Roman" w:cs="Arial"/>
          <w:sz w:val="24"/>
          <w:szCs w:val="24"/>
        </w:rPr>
      </w:pPr>
      <w:r w:rsidRPr="00E70D8C">
        <w:rPr>
          <w:rFonts w:ascii="Arial" w:hAnsi="Arial" w:cs="Arial"/>
          <w:spacing w:val="1"/>
          <w:sz w:val="20"/>
        </w:rPr>
        <w:t>The</w:t>
      </w:r>
      <w:r w:rsidRPr="00E70D8C">
        <w:rPr>
          <w:rFonts w:ascii="Arial" w:hAnsi="Arial" w:cs="Arial"/>
          <w:spacing w:val="-7"/>
          <w:sz w:val="20"/>
        </w:rPr>
        <w:t xml:space="preserve"> </w:t>
      </w:r>
      <w:r w:rsidRPr="00E70D8C">
        <w:rPr>
          <w:rFonts w:ascii="Arial" w:hAnsi="Arial" w:cs="Arial"/>
          <w:spacing w:val="-1"/>
          <w:sz w:val="20"/>
        </w:rPr>
        <w:t>following</w:t>
      </w:r>
      <w:r w:rsidRPr="00E70D8C">
        <w:rPr>
          <w:rFonts w:ascii="Arial" w:hAnsi="Arial" w:cs="Arial"/>
          <w:spacing w:val="-5"/>
          <w:sz w:val="20"/>
        </w:rPr>
        <w:t xml:space="preserve"> </w:t>
      </w:r>
      <w:r w:rsidRPr="00E70D8C">
        <w:rPr>
          <w:rFonts w:ascii="Arial" w:hAnsi="Arial" w:cs="Arial"/>
          <w:sz w:val="20"/>
        </w:rPr>
        <w:t>links</w:t>
      </w:r>
      <w:r w:rsidRPr="00E70D8C">
        <w:rPr>
          <w:rFonts w:ascii="Arial" w:hAnsi="Arial" w:cs="Arial"/>
          <w:spacing w:val="-6"/>
          <w:sz w:val="20"/>
        </w:rPr>
        <w:t xml:space="preserve"> </w:t>
      </w:r>
      <w:r w:rsidRPr="00E70D8C">
        <w:rPr>
          <w:rFonts w:ascii="Arial" w:hAnsi="Arial" w:cs="Arial"/>
          <w:sz w:val="20"/>
        </w:rPr>
        <w:t>can</w:t>
      </w:r>
      <w:r w:rsidRPr="00E70D8C">
        <w:rPr>
          <w:rFonts w:ascii="Arial" w:hAnsi="Arial" w:cs="Arial"/>
          <w:spacing w:val="-7"/>
          <w:sz w:val="20"/>
        </w:rPr>
        <w:t xml:space="preserve"> </w:t>
      </w:r>
      <w:r w:rsidRPr="00E70D8C">
        <w:rPr>
          <w:rFonts w:ascii="Arial" w:hAnsi="Arial" w:cs="Arial"/>
          <w:sz w:val="20"/>
        </w:rPr>
        <w:t>be</w:t>
      </w:r>
      <w:r w:rsidRPr="00E70D8C">
        <w:rPr>
          <w:rFonts w:ascii="Arial" w:hAnsi="Arial" w:cs="Arial"/>
          <w:spacing w:val="-6"/>
          <w:sz w:val="20"/>
        </w:rPr>
        <w:t xml:space="preserve"> </w:t>
      </w:r>
      <w:r w:rsidRPr="00E70D8C">
        <w:rPr>
          <w:rFonts w:ascii="Arial" w:hAnsi="Arial" w:cs="Arial"/>
          <w:spacing w:val="-1"/>
          <w:sz w:val="20"/>
        </w:rPr>
        <w:t>utilized</w:t>
      </w:r>
      <w:r w:rsidRPr="00E70D8C">
        <w:rPr>
          <w:rFonts w:ascii="Arial" w:hAnsi="Arial" w:cs="Arial"/>
          <w:spacing w:val="-5"/>
          <w:sz w:val="20"/>
        </w:rPr>
        <w:t xml:space="preserve"> </w:t>
      </w:r>
      <w:r w:rsidRPr="00E70D8C">
        <w:rPr>
          <w:rFonts w:ascii="Arial" w:hAnsi="Arial" w:cs="Arial"/>
          <w:sz w:val="20"/>
        </w:rPr>
        <w:t>for</w:t>
      </w:r>
      <w:r w:rsidRPr="00E70D8C">
        <w:rPr>
          <w:rFonts w:ascii="Arial" w:hAnsi="Arial" w:cs="Arial"/>
          <w:spacing w:val="-6"/>
          <w:sz w:val="20"/>
        </w:rPr>
        <w:t xml:space="preserve"> </w:t>
      </w:r>
      <w:r w:rsidRPr="00E70D8C">
        <w:rPr>
          <w:rFonts w:ascii="Arial" w:hAnsi="Arial" w:cs="Arial"/>
          <w:sz w:val="20"/>
        </w:rPr>
        <w:t>evidence:</w:t>
      </w:r>
      <w:r w:rsidRPr="00E70D8C">
        <w:rPr>
          <w:rFonts w:ascii="Arial" w:hAnsi="Arial" w:cs="Arial"/>
          <w:w w:val="99"/>
          <w:sz w:val="20"/>
        </w:rPr>
        <w:t xml:space="preserve"> </w:t>
      </w:r>
      <w:r w:rsidRPr="00E70D8C">
        <w:rPr>
          <w:rFonts w:ascii="Arial" w:hAnsi="Arial" w:cs="Arial"/>
          <w:color w:val="0562C1"/>
          <w:sz w:val="24"/>
        </w:rPr>
        <w:t xml:space="preserve"> </w:t>
      </w:r>
      <w:hyperlink r:id="rId35">
        <w:r w:rsidRPr="00E70D8C">
          <w:rPr>
            <w:rFonts w:ascii="Arial" w:hAnsi="Arial" w:cs="Arial"/>
            <w:color w:val="0562C1"/>
            <w:spacing w:val="-1"/>
            <w:sz w:val="24"/>
            <w:u w:val="single" w:color="0562C1"/>
          </w:rPr>
          <w:t>http://www.bestevidence.org/search.cfm</w:t>
        </w:r>
      </w:hyperlink>
      <w:r w:rsidRPr="00E70D8C">
        <w:rPr>
          <w:rFonts w:ascii="Arial" w:hAnsi="Arial" w:cs="Arial"/>
          <w:color w:val="0562C1"/>
          <w:sz w:val="24"/>
        </w:rPr>
        <w:t xml:space="preserve"> </w:t>
      </w:r>
      <w:hyperlink r:id="rId36">
        <w:r w:rsidRPr="00E70D8C">
          <w:rPr>
            <w:rFonts w:ascii="Arial" w:hAnsi="Arial" w:cs="Arial"/>
            <w:color w:val="0562C1"/>
            <w:sz w:val="24"/>
          </w:rPr>
          <w:t xml:space="preserve"> </w:t>
        </w:r>
        <w:r w:rsidRPr="00E70D8C">
          <w:rPr>
            <w:rFonts w:ascii="Arial" w:hAnsi="Arial" w:cs="Arial"/>
            <w:color w:val="0562C1"/>
            <w:spacing w:val="-1"/>
            <w:sz w:val="24"/>
            <w:u w:val="single" w:color="0562C1"/>
          </w:rPr>
          <w:t>https://ies.ed.gov/ncee/wwc/</w:t>
        </w:r>
      </w:hyperlink>
      <w:r w:rsidRPr="00E70D8C">
        <w:rPr>
          <w:rFonts w:ascii="Arial" w:hAnsi="Arial" w:cs="Arial"/>
          <w:color w:val="0562C1"/>
          <w:sz w:val="24"/>
        </w:rPr>
        <w:t xml:space="preserve"> </w:t>
      </w:r>
      <w:hyperlink r:id="rId37">
        <w:r w:rsidRPr="00E70D8C">
          <w:rPr>
            <w:rFonts w:ascii="Arial" w:hAnsi="Arial" w:cs="Arial"/>
            <w:color w:val="0562C1"/>
            <w:sz w:val="24"/>
          </w:rPr>
          <w:t xml:space="preserve"> </w:t>
        </w:r>
        <w:r w:rsidRPr="00E70D8C">
          <w:rPr>
            <w:rFonts w:ascii="Arial" w:hAnsi="Arial" w:cs="Arial"/>
            <w:color w:val="0562C1"/>
            <w:spacing w:val="-1"/>
            <w:sz w:val="24"/>
            <w:u w:val="single" w:color="0562C1"/>
          </w:rPr>
          <w:t>https://evidenceforessa.org</w:t>
        </w:r>
      </w:hyperlink>
    </w:p>
    <w:p w:rsidRPr="00E70D8C" w:rsidR="009953D3" w:rsidRDefault="00B06054" w14:paraId="649A35B7" w14:textId="77777777">
      <w:pPr>
        <w:pStyle w:val="BodyText"/>
        <w:ind w:left="226"/>
        <w:rPr>
          <w:rFonts w:ascii="Arial" w:hAnsi="Arial" w:cs="Arial"/>
        </w:rPr>
      </w:pPr>
      <w:hyperlink r:id="rId38">
        <w:r w:rsidRPr="00E70D8C" w:rsidR="00F870BD">
          <w:rPr>
            <w:rFonts w:ascii="Arial" w:hAnsi="Arial" w:cs="Arial"/>
            <w:color w:val="0562C1"/>
            <w:spacing w:val="-1"/>
            <w:u w:val="single" w:color="0562C1"/>
          </w:rPr>
          <w:t>https://www2.ed.gov/policy/elsec/leg/essa/guidanceuseseinvestment.pdf</w:t>
        </w:r>
      </w:hyperlink>
    </w:p>
    <w:p w:rsidRPr="00E70D8C" w:rsidR="009953D3" w:rsidRDefault="009953D3" w14:paraId="0B0BA392" w14:textId="77777777">
      <w:pPr>
        <w:spacing w:before="5"/>
        <w:rPr>
          <w:rFonts w:ascii="Arial" w:hAnsi="Arial" w:eastAsia="Times New Roman" w:cs="Arial"/>
          <w:sz w:val="28"/>
          <w:szCs w:val="28"/>
        </w:rPr>
      </w:pPr>
    </w:p>
    <w:p w:rsidRPr="00E70D8C" w:rsidR="009953D3" w:rsidRDefault="00F870BD" w14:paraId="588ED5B4" w14:textId="77777777">
      <w:pPr>
        <w:spacing w:before="74"/>
        <w:ind w:left="226"/>
        <w:rPr>
          <w:rFonts w:ascii="Arial" w:hAnsi="Arial" w:eastAsia="Arial" w:cs="Arial"/>
          <w:sz w:val="20"/>
          <w:szCs w:val="20"/>
        </w:rPr>
      </w:pPr>
      <w:r w:rsidRPr="00E70D8C">
        <w:rPr>
          <w:rFonts w:ascii="Arial" w:hAnsi="Arial" w:cs="Arial"/>
          <w:sz w:val="20"/>
        </w:rPr>
        <w:t>If</w:t>
      </w:r>
      <w:r w:rsidRPr="00E70D8C">
        <w:rPr>
          <w:rFonts w:ascii="Arial" w:hAnsi="Arial" w:cs="Arial"/>
          <w:spacing w:val="-4"/>
          <w:sz w:val="20"/>
        </w:rPr>
        <w:t xml:space="preserve"> </w:t>
      </w:r>
      <w:r w:rsidRPr="00E70D8C">
        <w:rPr>
          <w:rFonts w:ascii="Arial" w:hAnsi="Arial" w:cs="Arial"/>
          <w:sz w:val="20"/>
        </w:rPr>
        <w:t>an</w:t>
      </w:r>
      <w:r w:rsidRPr="00E70D8C">
        <w:rPr>
          <w:rFonts w:ascii="Arial" w:hAnsi="Arial" w:cs="Arial"/>
          <w:spacing w:val="-5"/>
          <w:sz w:val="20"/>
        </w:rPr>
        <w:t xml:space="preserve"> </w:t>
      </w:r>
      <w:r w:rsidRPr="00E70D8C">
        <w:rPr>
          <w:rFonts w:ascii="Arial" w:hAnsi="Arial" w:cs="Arial"/>
          <w:spacing w:val="-1"/>
          <w:sz w:val="20"/>
        </w:rPr>
        <w:t>action</w:t>
      </w:r>
      <w:r w:rsidRPr="00E70D8C">
        <w:rPr>
          <w:rFonts w:ascii="Arial" w:hAnsi="Arial" w:cs="Arial"/>
          <w:spacing w:val="-5"/>
          <w:sz w:val="20"/>
        </w:rPr>
        <w:t xml:space="preserve"> </w:t>
      </w:r>
      <w:r w:rsidRPr="00E70D8C">
        <w:rPr>
          <w:rFonts w:ascii="Arial" w:hAnsi="Arial" w:cs="Arial"/>
          <w:sz w:val="20"/>
        </w:rPr>
        <w:t>step</w:t>
      </w:r>
      <w:r w:rsidRPr="00E70D8C">
        <w:rPr>
          <w:rFonts w:ascii="Arial" w:hAnsi="Arial" w:cs="Arial"/>
          <w:spacing w:val="-4"/>
          <w:sz w:val="20"/>
        </w:rPr>
        <w:t xml:space="preserve"> </w:t>
      </w:r>
      <w:r w:rsidRPr="00E70D8C">
        <w:rPr>
          <w:rFonts w:ascii="Arial" w:hAnsi="Arial" w:cs="Arial"/>
          <w:spacing w:val="-1"/>
          <w:sz w:val="20"/>
        </w:rPr>
        <w:t>in</w:t>
      </w:r>
      <w:r w:rsidRPr="00E70D8C">
        <w:rPr>
          <w:rFonts w:ascii="Arial" w:hAnsi="Arial" w:cs="Arial"/>
          <w:spacing w:val="-3"/>
          <w:sz w:val="20"/>
        </w:rPr>
        <w:t xml:space="preserve"> </w:t>
      </w:r>
      <w:r w:rsidRPr="00E70D8C">
        <w:rPr>
          <w:rFonts w:ascii="Arial" w:hAnsi="Arial" w:cs="Arial"/>
          <w:spacing w:val="-1"/>
          <w:sz w:val="20"/>
        </w:rPr>
        <w:t>the</w:t>
      </w:r>
      <w:r w:rsidRPr="00E70D8C">
        <w:rPr>
          <w:rFonts w:ascii="Arial" w:hAnsi="Arial" w:cs="Arial"/>
          <w:spacing w:val="-4"/>
          <w:sz w:val="20"/>
        </w:rPr>
        <w:t xml:space="preserve"> </w:t>
      </w:r>
      <w:r w:rsidRPr="00E70D8C">
        <w:rPr>
          <w:rFonts w:ascii="Arial" w:hAnsi="Arial" w:cs="Arial"/>
          <w:sz w:val="20"/>
        </w:rPr>
        <w:t>SIP</w:t>
      </w:r>
      <w:r w:rsidRPr="00E70D8C">
        <w:rPr>
          <w:rFonts w:ascii="Arial" w:hAnsi="Arial" w:cs="Arial"/>
          <w:spacing w:val="-4"/>
          <w:sz w:val="20"/>
        </w:rPr>
        <w:t xml:space="preserve"> </w:t>
      </w:r>
      <w:r w:rsidRPr="00E70D8C">
        <w:rPr>
          <w:rFonts w:ascii="Arial" w:hAnsi="Arial" w:cs="Arial"/>
          <w:spacing w:val="-1"/>
          <w:sz w:val="20"/>
        </w:rPr>
        <w:t>does</w:t>
      </w:r>
      <w:r w:rsidRPr="00E70D8C">
        <w:rPr>
          <w:rFonts w:ascii="Arial" w:hAnsi="Arial" w:cs="Arial"/>
          <w:spacing w:val="-4"/>
          <w:sz w:val="20"/>
        </w:rPr>
        <w:t xml:space="preserve"> </w:t>
      </w:r>
      <w:r w:rsidRPr="00E70D8C">
        <w:rPr>
          <w:rFonts w:ascii="Arial" w:hAnsi="Arial" w:cs="Arial"/>
          <w:sz w:val="20"/>
        </w:rPr>
        <w:t>not</w:t>
      </w:r>
      <w:r w:rsidRPr="00E70D8C">
        <w:rPr>
          <w:rFonts w:ascii="Arial" w:hAnsi="Arial" w:cs="Arial"/>
          <w:spacing w:val="-5"/>
          <w:sz w:val="20"/>
        </w:rPr>
        <w:t xml:space="preserve"> </w:t>
      </w:r>
      <w:r w:rsidRPr="00E70D8C">
        <w:rPr>
          <w:rFonts w:ascii="Arial" w:hAnsi="Arial" w:cs="Arial"/>
          <w:sz w:val="20"/>
        </w:rPr>
        <w:t>have</w:t>
      </w:r>
      <w:r w:rsidRPr="00E70D8C">
        <w:rPr>
          <w:rFonts w:ascii="Arial" w:hAnsi="Arial" w:cs="Arial"/>
          <w:spacing w:val="-6"/>
          <w:sz w:val="20"/>
        </w:rPr>
        <w:t xml:space="preserve"> </w:t>
      </w:r>
      <w:r w:rsidRPr="00E70D8C">
        <w:rPr>
          <w:rFonts w:ascii="Arial" w:hAnsi="Arial" w:cs="Arial"/>
          <w:spacing w:val="-1"/>
          <w:sz w:val="20"/>
        </w:rPr>
        <w:t>an</w:t>
      </w:r>
      <w:r w:rsidRPr="00E70D8C">
        <w:rPr>
          <w:rFonts w:ascii="Arial" w:hAnsi="Arial" w:cs="Arial"/>
          <w:spacing w:val="-3"/>
          <w:sz w:val="20"/>
        </w:rPr>
        <w:t xml:space="preserve"> </w:t>
      </w:r>
      <w:r w:rsidRPr="00E70D8C">
        <w:rPr>
          <w:rFonts w:ascii="Arial" w:hAnsi="Arial" w:cs="Arial"/>
          <w:spacing w:val="-1"/>
          <w:sz w:val="20"/>
        </w:rPr>
        <w:t>evidence</w:t>
      </w:r>
      <w:r w:rsidRPr="00E70D8C">
        <w:rPr>
          <w:rFonts w:ascii="Arial" w:hAnsi="Arial" w:cs="Arial"/>
          <w:spacing w:val="-3"/>
          <w:sz w:val="20"/>
        </w:rPr>
        <w:t xml:space="preserve"> </w:t>
      </w:r>
      <w:r w:rsidRPr="00E70D8C">
        <w:rPr>
          <w:rFonts w:ascii="Arial" w:hAnsi="Arial" w:cs="Arial"/>
          <w:spacing w:val="-1"/>
          <w:sz w:val="20"/>
        </w:rPr>
        <w:t>level</w:t>
      </w:r>
      <w:r w:rsidRPr="00E70D8C">
        <w:rPr>
          <w:rFonts w:ascii="Arial" w:hAnsi="Arial" w:cs="Arial"/>
          <w:spacing w:val="-5"/>
          <w:sz w:val="20"/>
        </w:rPr>
        <w:t xml:space="preserve"> </w:t>
      </w:r>
      <w:r w:rsidRPr="00E70D8C">
        <w:rPr>
          <w:rFonts w:ascii="Arial" w:hAnsi="Arial" w:cs="Arial"/>
          <w:sz w:val="20"/>
        </w:rPr>
        <w:t>of</w:t>
      </w:r>
      <w:r w:rsidRPr="00E70D8C">
        <w:rPr>
          <w:rFonts w:ascii="Arial" w:hAnsi="Arial" w:cs="Arial"/>
          <w:spacing w:val="-3"/>
          <w:sz w:val="20"/>
        </w:rPr>
        <w:t xml:space="preserve"> </w:t>
      </w:r>
      <w:r w:rsidRPr="00E70D8C">
        <w:rPr>
          <w:rFonts w:ascii="Arial" w:hAnsi="Arial" w:cs="Arial"/>
          <w:sz w:val="20"/>
        </w:rPr>
        <w:t>Strong,</w:t>
      </w:r>
      <w:r w:rsidRPr="00E70D8C">
        <w:rPr>
          <w:rFonts w:ascii="Arial" w:hAnsi="Arial" w:cs="Arial"/>
          <w:spacing w:val="-6"/>
          <w:sz w:val="20"/>
        </w:rPr>
        <w:t xml:space="preserve"> </w:t>
      </w:r>
      <w:r w:rsidRPr="00E70D8C">
        <w:rPr>
          <w:rFonts w:ascii="Arial" w:hAnsi="Arial" w:cs="Arial"/>
          <w:sz w:val="20"/>
        </w:rPr>
        <w:t>Moderate,</w:t>
      </w:r>
      <w:r w:rsidRPr="00E70D8C">
        <w:rPr>
          <w:rFonts w:ascii="Arial" w:hAnsi="Arial" w:cs="Arial"/>
          <w:spacing w:val="-4"/>
          <w:sz w:val="20"/>
        </w:rPr>
        <w:t xml:space="preserve"> </w:t>
      </w:r>
      <w:r w:rsidRPr="00E70D8C">
        <w:rPr>
          <w:rFonts w:ascii="Arial" w:hAnsi="Arial" w:cs="Arial"/>
          <w:sz w:val="20"/>
        </w:rPr>
        <w:t>or</w:t>
      </w:r>
      <w:r w:rsidRPr="00E70D8C">
        <w:rPr>
          <w:rFonts w:ascii="Arial" w:hAnsi="Arial" w:cs="Arial"/>
          <w:spacing w:val="-5"/>
          <w:sz w:val="20"/>
        </w:rPr>
        <w:t xml:space="preserve"> </w:t>
      </w:r>
      <w:r w:rsidRPr="00E70D8C">
        <w:rPr>
          <w:rFonts w:ascii="Arial" w:hAnsi="Arial" w:cs="Arial"/>
          <w:sz w:val="20"/>
        </w:rPr>
        <w:t>Promising,</w:t>
      </w:r>
      <w:r w:rsidRPr="00E70D8C">
        <w:rPr>
          <w:rFonts w:ascii="Arial" w:hAnsi="Arial" w:cs="Arial"/>
          <w:spacing w:val="-5"/>
          <w:sz w:val="20"/>
        </w:rPr>
        <w:t xml:space="preserve"> </w:t>
      </w:r>
      <w:r w:rsidRPr="00E70D8C">
        <w:rPr>
          <w:rFonts w:ascii="Arial" w:hAnsi="Arial" w:cs="Arial"/>
          <w:sz w:val="20"/>
        </w:rPr>
        <w:t>the</w:t>
      </w:r>
      <w:r w:rsidRPr="00E70D8C">
        <w:rPr>
          <w:rFonts w:ascii="Arial" w:hAnsi="Arial" w:cs="Arial"/>
          <w:spacing w:val="-5"/>
          <w:sz w:val="20"/>
        </w:rPr>
        <w:t xml:space="preserve"> </w:t>
      </w:r>
      <w:r w:rsidRPr="00E70D8C">
        <w:rPr>
          <w:rFonts w:ascii="Arial" w:hAnsi="Arial" w:cs="Arial"/>
          <w:sz w:val="20"/>
        </w:rPr>
        <w:t>Rationale</w:t>
      </w:r>
      <w:r w:rsidRPr="00E70D8C">
        <w:rPr>
          <w:rFonts w:ascii="Arial" w:hAnsi="Arial" w:cs="Arial"/>
          <w:spacing w:val="-4"/>
          <w:sz w:val="20"/>
        </w:rPr>
        <w:t xml:space="preserve"> </w:t>
      </w:r>
      <w:r w:rsidRPr="00E70D8C">
        <w:rPr>
          <w:rFonts w:ascii="Arial" w:hAnsi="Arial" w:cs="Arial"/>
          <w:spacing w:val="1"/>
          <w:sz w:val="20"/>
        </w:rPr>
        <w:t>must</w:t>
      </w:r>
      <w:r w:rsidRPr="00E70D8C">
        <w:rPr>
          <w:rFonts w:ascii="Arial" w:hAnsi="Arial" w:cs="Arial"/>
          <w:spacing w:val="-5"/>
          <w:sz w:val="20"/>
        </w:rPr>
        <w:t xml:space="preserve"> </w:t>
      </w:r>
      <w:r w:rsidRPr="00E70D8C">
        <w:rPr>
          <w:rFonts w:ascii="Arial" w:hAnsi="Arial" w:cs="Arial"/>
          <w:spacing w:val="-1"/>
          <w:sz w:val="20"/>
        </w:rPr>
        <w:t>be</w:t>
      </w:r>
      <w:r w:rsidRPr="00E70D8C">
        <w:rPr>
          <w:rFonts w:ascii="Arial" w:hAnsi="Arial" w:cs="Arial"/>
          <w:spacing w:val="-5"/>
          <w:sz w:val="20"/>
        </w:rPr>
        <w:t xml:space="preserve"> </w:t>
      </w:r>
      <w:r w:rsidRPr="00E70D8C">
        <w:rPr>
          <w:rFonts w:ascii="Arial" w:hAnsi="Arial" w:cs="Arial"/>
          <w:spacing w:val="-1"/>
          <w:sz w:val="20"/>
        </w:rPr>
        <w:t>written</w:t>
      </w:r>
      <w:r w:rsidRPr="00E70D8C">
        <w:rPr>
          <w:rFonts w:ascii="Arial" w:hAnsi="Arial" w:cs="Arial"/>
          <w:spacing w:val="6"/>
          <w:sz w:val="20"/>
        </w:rPr>
        <w:t xml:space="preserve"> </w:t>
      </w:r>
      <w:r w:rsidRPr="00E70D8C">
        <w:rPr>
          <w:rFonts w:ascii="Arial" w:hAnsi="Arial" w:cs="Arial"/>
          <w:spacing w:val="-1"/>
          <w:sz w:val="20"/>
        </w:rPr>
        <w:t>in</w:t>
      </w:r>
      <w:r w:rsidRPr="00E70D8C">
        <w:rPr>
          <w:rFonts w:ascii="Arial" w:hAnsi="Arial" w:cs="Arial"/>
          <w:spacing w:val="-3"/>
          <w:sz w:val="20"/>
        </w:rPr>
        <w:t xml:space="preserve"> </w:t>
      </w:r>
      <w:r w:rsidRPr="00E70D8C">
        <w:rPr>
          <w:rFonts w:ascii="Arial" w:hAnsi="Arial" w:cs="Arial"/>
          <w:sz w:val="20"/>
        </w:rPr>
        <w:t>the</w:t>
      </w:r>
      <w:r w:rsidRPr="00E70D8C">
        <w:rPr>
          <w:rFonts w:ascii="Arial" w:hAnsi="Arial" w:cs="Arial"/>
          <w:spacing w:val="-6"/>
          <w:sz w:val="20"/>
        </w:rPr>
        <w:t xml:space="preserve"> </w:t>
      </w:r>
      <w:r w:rsidRPr="00E70D8C">
        <w:rPr>
          <w:rFonts w:ascii="Arial" w:hAnsi="Arial" w:cs="Arial"/>
          <w:sz w:val="20"/>
        </w:rPr>
        <w:t>forms</w:t>
      </w:r>
      <w:r w:rsidRPr="00E70D8C">
        <w:rPr>
          <w:rFonts w:ascii="Arial" w:hAnsi="Arial" w:cs="Arial"/>
          <w:spacing w:val="-4"/>
          <w:sz w:val="20"/>
        </w:rPr>
        <w:t xml:space="preserve"> </w:t>
      </w:r>
      <w:r w:rsidRPr="00E70D8C">
        <w:rPr>
          <w:rFonts w:ascii="Arial" w:hAnsi="Arial" w:cs="Arial"/>
          <w:spacing w:val="-1"/>
          <w:sz w:val="20"/>
        </w:rPr>
        <w:t>below.</w:t>
      </w:r>
    </w:p>
    <w:p w:rsidRPr="00E70D8C" w:rsidR="009953D3" w:rsidRDefault="009953D3" w14:paraId="7AA94709" w14:textId="77777777">
      <w:pPr>
        <w:spacing w:before="2"/>
        <w:rPr>
          <w:rFonts w:ascii="Arial" w:hAnsi="Arial" w:eastAsia="Arial" w:cs="Arial"/>
          <w:sz w:val="27"/>
          <w:szCs w:val="27"/>
        </w:rPr>
      </w:pPr>
    </w:p>
    <w:tbl>
      <w:tblPr>
        <w:tblW w:w="0" w:type="auto"/>
        <w:tblInd w:w="112" w:type="dxa"/>
        <w:tblLayout w:type="fixed"/>
        <w:tblCellMar>
          <w:left w:w="0" w:type="dxa"/>
          <w:right w:w="0" w:type="dxa"/>
        </w:tblCellMar>
        <w:tblLook w:val="01E0" w:firstRow="1" w:lastRow="1" w:firstColumn="1" w:lastColumn="1" w:noHBand="0" w:noVBand="0"/>
      </w:tblPr>
      <w:tblGrid>
        <w:gridCol w:w="3029"/>
        <w:gridCol w:w="10936"/>
      </w:tblGrid>
      <w:tr w:rsidRPr="00E70D8C" w:rsidR="009953D3" w14:paraId="4E4CF0D4" w14:textId="77777777">
        <w:trPr>
          <w:trHeight w:val="323" w:hRule="exact"/>
        </w:trPr>
        <w:tc>
          <w:tcPr>
            <w:tcW w:w="13965" w:type="dxa"/>
            <w:gridSpan w:val="2"/>
            <w:tcBorders>
              <w:top w:val="single" w:color="000000" w:sz="5" w:space="0"/>
              <w:left w:val="single" w:color="000000" w:sz="5" w:space="0"/>
              <w:bottom w:val="single" w:color="000000" w:sz="5" w:space="0"/>
              <w:right w:val="single" w:color="000000" w:sz="5" w:space="0"/>
            </w:tcBorders>
            <w:shd w:val="clear" w:color="auto" w:fill="9BC2E6"/>
          </w:tcPr>
          <w:p w:rsidRPr="00E70D8C" w:rsidR="009953D3" w:rsidRDefault="00F870BD" w14:paraId="4B170CA5" w14:textId="77777777">
            <w:pPr>
              <w:pStyle w:val="TableParagraph"/>
              <w:spacing w:before="32"/>
              <w:jc w:val="center"/>
              <w:rPr>
                <w:rFonts w:ascii="Arial" w:hAnsi="Arial" w:eastAsia="Arial" w:cs="Arial"/>
                <w:sz w:val="24"/>
                <w:szCs w:val="24"/>
              </w:rPr>
            </w:pPr>
            <w:r w:rsidRPr="00E70D8C">
              <w:rPr>
                <w:rFonts w:ascii="Arial" w:hAnsi="Arial" w:cs="Arial"/>
                <w:sz w:val="24"/>
              </w:rPr>
              <w:t>Rationale</w:t>
            </w:r>
            <w:r w:rsidRPr="00E70D8C">
              <w:rPr>
                <w:rFonts w:ascii="Arial" w:hAnsi="Arial" w:cs="Arial"/>
                <w:spacing w:val="-2"/>
                <w:sz w:val="24"/>
              </w:rPr>
              <w:t xml:space="preserve"> </w:t>
            </w:r>
            <w:r w:rsidRPr="00E70D8C">
              <w:rPr>
                <w:rFonts w:ascii="Arial" w:hAnsi="Arial" w:cs="Arial"/>
                <w:sz w:val="24"/>
              </w:rPr>
              <w:t>#1</w:t>
            </w:r>
          </w:p>
        </w:tc>
      </w:tr>
      <w:tr w:rsidRPr="00E70D8C" w:rsidR="009953D3" w:rsidTr="00CB08EF" w14:paraId="73C62F2E" w14:textId="77777777">
        <w:tc>
          <w:tcPr>
            <w:tcW w:w="3029" w:type="dxa"/>
            <w:tcBorders>
              <w:top w:val="single" w:color="000000" w:sz="5" w:space="0"/>
              <w:left w:val="single" w:color="000000" w:sz="5" w:space="0"/>
              <w:bottom w:val="single" w:color="000000" w:sz="5" w:space="0"/>
              <w:right w:val="single" w:color="000000" w:sz="5" w:space="0"/>
            </w:tcBorders>
          </w:tcPr>
          <w:p w:rsidRPr="00E70D8C" w:rsidR="009953D3" w:rsidRDefault="009953D3" w14:paraId="78BFDB84" w14:textId="77777777">
            <w:pPr>
              <w:pStyle w:val="TableParagraph"/>
              <w:spacing w:before="1"/>
              <w:rPr>
                <w:rFonts w:ascii="Arial" w:hAnsi="Arial" w:eastAsia="Arial" w:cs="Arial"/>
                <w:sz w:val="17"/>
                <w:szCs w:val="17"/>
              </w:rPr>
            </w:pPr>
          </w:p>
          <w:p w:rsidRPr="00E70D8C" w:rsidR="009953D3" w:rsidRDefault="00F870BD" w14:paraId="7355435F" w14:textId="77777777">
            <w:pPr>
              <w:pStyle w:val="TableParagraph"/>
              <w:jc w:val="center"/>
              <w:rPr>
                <w:rFonts w:ascii="Arial" w:hAnsi="Arial" w:eastAsia="Arial" w:cs="Arial"/>
                <w:sz w:val="20"/>
                <w:szCs w:val="20"/>
              </w:rPr>
            </w:pPr>
            <w:r w:rsidRPr="00E70D8C">
              <w:rPr>
                <w:rFonts w:ascii="Arial" w:hAnsi="Arial" w:cs="Arial"/>
                <w:b/>
                <w:sz w:val="20"/>
              </w:rPr>
              <w:t>Initiative:</w:t>
            </w:r>
          </w:p>
        </w:tc>
        <w:tc>
          <w:tcPr>
            <w:tcW w:w="10936" w:type="dxa"/>
            <w:tcBorders>
              <w:top w:val="single" w:color="000000" w:sz="5" w:space="0"/>
              <w:left w:val="single" w:color="000000" w:sz="5" w:space="0"/>
              <w:bottom w:val="single" w:color="000000" w:sz="5" w:space="0"/>
              <w:right w:val="single" w:color="000000" w:sz="5" w:space="0"/>
            </w:tcBorders>
          </w:tcPr>
          <w:p w:rsidR="009953D3" w:rsidRDefault="009953D3" w14:paraId="29068D6C" w14:textId="77777777">
            <w:pPr>
              <w:rPr>
                <w:rFonts w:ascii="Arial" w:hAnsi="Arial" w:cs="Arial"/>
              </w:rPr>
            </w:pPr>
          </w:p>
          <w:p w:rsidR="00CB08EF" w:rsidRDefault="00CB08EF" w14:paraId="7B6C3016" w14:textId="77777777">
            <w:pPr>
              <w:rPr>
                <w:rFonts w:ascii="Arial" w:hAnsi="Arial" w:cs="Arial"/>
              </w:rPr>
            </w:pPr>
          </w:p>
          <w:p w:rsidRPr="00E70D8C" w:rsidR="00CB08EF" w:rsidRDefault="00CB08EF" w14:paraId="007DC39E" w14:textId="77777777">
            <w:pPr>
              <w:rPr>
                <w:rFonts w:ascii="Arial" w:hAnsi="Arial" w:cs="Arial"/>
              </w:rPr>
            </w:pPr>
          </w:p>
        </w:tc>
      </w:tr>
      <w:tr w:rsidRPr="00E70D8C" w:rsidR="009953D3" w:rsidTr="00CB08EF" w14:paraId="464EFA07" w14:textId="77777777">
        <w:tc>
          <w:tcPr>
            <w:tcW w:w="3029" w:type="dxa"/>
            <w:tcBorders>
              <w:top w:val="single" w:color="000000" w:sz="5" w:space="0"/>
              <w:left w:val="single" w:color="000000" w:sz="5" w:space="0"/>
              <w:bottom w:val="single" w:color="000000" w:sz="5" w:space="0"/>
              <w:right w:val="single" w:color="000000" w:sz="5" w:space="0"/>
            </w:tcBorders>
          </w:tcPr>
          <w:p w:rsidRPr="00E70D8C" w:rsidR="009953D3" w:rsidRDefault="009953D3" w14:paraId="150CED0E" w14:textId="77777777">
            <w:pPr>
              <w:pStyle w:val="TableParagraph"/>
              <w:spacing w:before="11"/>
              <w:rPr>
                <w:rFonts w:ascii="Arial" w:hAnsi="Arial" w:eastAsia="Arial" w:cs="Arial"/>
                <w:sz w:val="16"/>
                <w:szCs w:val="16"/>
              </w:rPr>
            </w:pPr>
          </w:p>
          <w:p w:rsidRPr="00E70D8C" w:rsidR="009953D3" w:rsidRDefault="00F870BD" w14:paraId="2BEEDBF9" w14:textId="77777777">
            <w:pPr>
              <w:pStyle w:val="TableParagraph"/>
              <w:ind w:left="918"/>
              <w:rPr>
                <w:rFonts w:ascii="Arial" w:hAnsi="Arial" w:eastAsia="Arial" w:cs="Arial"/>
                <w:sz w:val="20"/>
                <w:szCs w:val="20"/>
              </w:rPr>
            </w:pPr>
            <w:r w:rsidRPr="00E70D8C">
              <w:rPr>
                <w:rFonts w:ascii="Arial" w:hAnsi="Arial" w:cs="Arial"/>
                <w:b/>
                <w:spacing w:val="-1"/>
                <w:sz w:val="20"/>
              </w:rPr>
              <w:t>Action</w:t>
            </w:r>
            <w:r w:rsidRPr="00E70D8C">
              <w:rPr>
                <w:rFonts w:ascii="Arial" w:hAnsi="Arial" w:cs="Arial"/>
                <w:b/>
                <w:spacing w:val="-10"/>
                <w:sz w:val="20"/>
              </w:rPr>
              <w:t xml:space="preserve"> </w:t>
            </w:r>
            <w:r w:rsidRPr="00E70D8C">
              <w:rPr>
                <w:rFonts w:ascii="Arial" w:hAnsi="Arial" w:cs="Arial"/>
                <w:b/>
                <w:spacing w:val="-1"/>
                <w:sz w:val="20"/>
              </w:rPr>
              <w:t>Step:</w:t>
            </w:r>
          </w:p>
        </w:tc>
        <w:tc>
          <w:tcPr>
            <w:tcW w:w="10936" w:type="dxa"/>
            <w:tcBorders>
              <w:top w:val="single" w:color="000000" w:sz="5" w:space="0"/>
              <w:left w:val="single" w:color="000000" w:sz="5" w:space="0"/>
              <w:bottom w:val="single" w:color="000000" w:sz="5" w:space="0"/>
              <w:right w:val="single" w:color="000000" w:sz="5" w:space="0"/>
            </w:tcBorders>
          </w:tcPr>
          <w:p w:rsidR="009953D3" w:rsidRDefault="009953D3" w14:paraId="0579A78B" w14:textId="77777777">
            <w:pPr>
              <w:rPr>
                <w:rFonts w:ascii="Arial" w:hAnsi="Arial" w:cs="Arial"/>
              </w:rPr>
            </w:pPr>
          </w:p>
          <w:p w:rsidR="00CB08EF" w:rsidRDefault="00CB08EF" w14:paraId="271D28EF" w14:textId="77777777">
            <w:pPr>
              <w:rPr>
                <w:rFonts w:ascii="Arial" w:hAnsi="Arial" w:cs="Arial"/>
              </w:rPr>
            </w:pPr>
          </w:p>
          <w:p w:rsidRPr="00E70D8C" w:rsidR="00CB08EF" w:rsidRDefault="00CB08EF" w14:paraId="24B81D76" w14:textId="77777777">
            <w:pPr>
              <w:rPr>
                <w:rFonts w:ascii="Arial" w:hAnsi="Arial" w:cs="Arial"/>
              </w:rPr>
            </w:pPr>
          </w:p>
        </w:tc>
      </w:tr>
      <w:tr w:rsidRPr="00E70D8C" w:rsidR="009953D3" w:rsidTr="00CB08EF" w14:paraId="7D89FC0F" w14:textId="77777777">
        <w:tc>
          <w:tcPr>
            <w:tcW w:w="3029" w:type="dxa"/>
            <w:tcBorders>
              <w:top w:val="single" w:color="000000" w:sz="5" w:space="0"/>
              <w:left w:val="single" w:color="000000" w:sz="5" w:space="0"/>
              <w:bottom w:val="single" w:color="000000" w:sz="5" w:space="0"/>
              <w:right w:val="single" w:color="000000" w:sz="5" w:space="0"/>
            </w:tcBorders>
          </w:tcPr>
          <w:p w:rsidRPr="00E70D8C" w:rsidR="009953D3" w:rsidRDefault="009953D3" w14:paraId="5EDAC74B" w14:textId="77777777">
            <w:pPr>
              <w:rPr>
                <w:rFonts w:ascii="Arial" w:hAnsi="Arial" w:cs="Arial"/>
              </w:rPr>
            </w:pPr>
          </w:p>
        </w:tc>
        <w:tc>
          <w:tcPr>
            <w:tcW w:w="10936" w:type="dxa"/>
            <w:tcBorders>
              <w:top w:val="single" w:color="000000" w:sz="5" w:space="0"/>
              <w:left w:val="single" w:color="000000" w:sz="5" w:space="0"/>
              <w:bottom w:val="single" w:color="000000" w:sz="5" w:space="0"/>
              <w:right w:val="single" w:color="000000" w:sz="5" w:space="0"/>
            </w:tcBorders>
          </w:tcPr>
          <w:p w:rsidRPr="00E70D8C" w:rsidR="009953D3" w:rsidRDefault="009953D3" w14:paraId="0A1C5F8B" w14:textId="77777777">
            <w:pPr>
              <w:rPr>
                <w:rFonts w:ascii="Arial" w:hAnsi="Arial" w:cs="Arial"/>
              </w:rPr>
            </w:pPr>
          </w:p>
        </w:tc>
      </w:tr>
    </w:tbl>
    <w:p w:rsidRPr="00E70D8C" w:rsidR="009953D3" w:rsidRDefault="009953D3" w14:paraId="3197BDDE" w14:textId="77777777">
      <w:pPr>
        <w:rPr>
          <w:rFonts w:ascii="Arial" w:hAnsi="Arial" w:cs="Arial"/>
        </w:rPr>
        <w:sectPr w:rsidRPr="00E70D8C" w:rsidR="009953D3" w:rsidSect="00D56FCE">
          <w:headerReference w:type="default" r:id="rId39"/>
          <w:pgSz w:w="15840" w:h="12240" w:orient="landscape"/>
          <w:pgMar w:top="1100" w:right="820" w:bottom="1200" w:left="820" w:header="552" w:footer="1015" w:gutter="0"/>
          <w:cols w:space="720"/>
        </w:sectPr>
      </w:pPr>
    </w:p>
    <w:p w:rsidRPr="00E70D8C" w:rsidR="009953D3" w:rsidRDefault="009953D3" w14:paraId="255BAF36" w14:textId="77777777">
      <w:pPr>
        <w:spacing w:before="5"/>
        <w:rPr>
          <w:rFonts w:ascii="Arial" w:hAnsi="Arial" w:eastAsia="Times New Roman" w:cs="Arial"/>
          <w:sz w:val="29"/>
          <w:szCs w:val="29"/>
        </w:rPr>
      </w:pPr>
    </w:p>
    <w:tbl>
      <w:tblPr>
        <w:tblW w:w="0" w:type="auto"/>
        <w:tblInd w:w="112" w:type="dxa"/>
        <w:tblLayout w:type="fixed"/>
        <w:tblCellMar>
          <w:left w:w="0" w:type="dxa"/>
          <w:right w:w="0" w:type="dxa"/>
        </w:tblCellMar>
        <w:tblLook w:val="01E0" w:firstRow="1" w:lastRow="1" w:firstColumn="1" w:lastColumn="1" w:noHBand="0" w:noVBand="0"/>
      </w:tblPr>
      <w:tblGrid>
        <w:gridCol w:w="3029"/>
        <w:gridCol w:w="3476"/>
        <w:gridCol w:w="552"/>
        <w:gridCol w:w="2648"/>
        <w:gridCol w:w="552"/>
        <w:gridCol w:w="2881"/>
        <w:gridCol w:w="552"/>
        <w:gridCol w:w="276"/>
      </w:tblGrid>
      <w:tr w:rsidRPr="00E70D8C" w:rsidR="00CB08EF" w:rsidTr="3937D2A1" w14:paraId="04F6DB8C" w14:textId="77777777">
        <w:tc>
          <w:tcPr>
            <w:tcW w:w="3029"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E70D8C" w:rsidR="00CB08EF" w:rsidRDefault="00CB08EF" w14:paraId="495D81FC" w14:textId="77777777">
            <w:pPr>
              <w:pStyle w:val="TableParagraph"/>
              <w:rPr>
                <w:rFonts w:ascii="Arial" w:hAnsi="Arial" w:eastAsia="Times New Roman" w:cs="Arial"/>
                <w:sz w:val="20"/>
                <w:szCs w:val="20"/>
              </w:rPr>
            </w:pPr>
          </w:p>
          <w:p w:rsidRPr="00E70D8C" w:rsidR="00CB08EF" w:rsidRDefault="00CB08EF" w14:paraId="23507272" w14:textId="77777777">
            <w:pPr>
              <w:pStyle w:val="TableParagraph"/>
              <w:spacing w:before="174"/>
              <w:ind w:left="748" w:right="137" w:hanging="613"/>
              <w:rPr>
                <w:rFonts w:ascii="Arial" w:hAnsi="Arial" w:eastAsia="Arial" w:cs="Arial"/>
                <w:sz w:val="20"/>
                <w:szCs w:val="20"/>
              </w:rPr>
            </w:pPr>
            <w:r w:rsidRPr="00E70D8C">
              <w:rPr>
                <w:rFonts w:ascii="Arial" w:hAnsi="Arial" w:cs="Arial"/>
                <w:b/>
                <w:spacing w:val="-1"/>
                <w:sz w:val="20"/>
              </w:rPr>
              <w:t>Current</w:t>
            </w:r>
            <w:r w:rsidRPr="00E70D8C">
              <w:rPr>
                <w:rFonts w:ascii="Arial" w:hAnsi="Arial" w:cs="Arial"/>
                <w:b/>
                <w:spacing w:val="-9"/>
                <w:sz w:val="20"/>
              </w:rPr>
              <w:t xml:space="preserve"> </w:t>
            </w:r>
            <w:r w:rsidRPr="00E70D8C">
              <w:rPr>
                <w:rFonts w:ascii="Arial" w:hAnsi="Arial" w:cs="Arial"/>
                <w:b/>
                <w:sz w:val="20"/>
              </w:rPr>
              <w:t>Research</w:t>
            </w:r>
            <w:r w:rsidRPr="00E70D8C">
              <w:rPr>
                <w:rFonts w:ascii="Arial" w:hAnsi="Arial" w:cs="Arial"/>
                <w:b/>
                <w:spacing w:val="-7"/>
                <w:sz w:val="20"/>
              </w:rPr>
              <w:t xml:space="preserve"> </w:t>
            </w:r>
            <w:r w:rsidRPr="00E70D8C">
              <w:rPr>
                <w:rFonts w:ascii="Arial" w:hAnsi="Arial" w:cs="Arial"/>
                <w:b/>
                <w:sz w:val="20"/>
              </w:rPr>
              <w:t>to</w:t>
            </w:r>
            <w:r w:rsidRPr="00E70D8C">
              <w:rPr>
                <w:rFonts w:ascii="Arial" w:hAnsi="Arial" w:cs="Arial"/>
                <w:b/>
                <w:spacing w:val="-8"/>
                <w:sz w:val="20"/>
              </w:rPr>
              <w:t xml:space="preserve"> </w:t>
            </w:r>
            <w:r w:rsidRPr="00E70D8C">
              <w:rPr>
                <w:rFonts w:ascii="Arial" w:hAnsi="Arial" w:cs="Arial"/>
                <w:b/>
                <w:sz w:val="20"/>
              </w:rPr>
              <w:t>Support</w:t>
            </w:r>
            <w:r w:rsidRPr="00E70D8C">
              <w:rPr>
                <w:rFonts w:ascii="Arial" w:hAnsi="Arial" w:cs="Arial"/>
                <w:b/>
                <w:spacing w:val="27"/>
                <w:w w:val="99"/>
                <w:sz w:val="20"/>
              </w:rPr>
              <w:t xml:space="preserve"> </w:t>
            </w:r>
            <w:r w:rsidRPr="00E70D8C">
              <w:rPr>
                <w:rFonts w:ascii="Arial" w:hAnsi="Arial" w:cs="Arial"/>
                <w:b/>
                <w:sz w:val="20"/>
              </w:rPr>
              <w:t>this</w:t>
            </w:r>
            <w:r w:rsidRPr="00E70D8C">
              <w:rPr>
                <w:rFonts w:ascii="Arial" w:hAnsi="Arial" w:cs="Arial"/>
                <w:b/>
                <w:spacing w:val="-5"/>
                <w:sz w:val="20"/>
              </w:rPr>
              <w:t xml:space="preserve"> </w:t>
            </w:r>
            <w:r w:rsidRPr="00E70D8C">
              <w:rPr>
                <w:rFonts w:ascii="Arial" w:hAnsi="Arial" w:cs="Arial"/>
                <w:b/>
                <w:spacing w:val="-1"/>
                <w:sz w:val="20"/>
              </w:rPr>
              <w:t>Action</w:t>
            </w:r>
            <w:r w:rsidRPr="00E70D8C">
              <w:rPr>
                <w:rFonts w:ascii="Arial" w:hAnsi="Arial" w:cs="Arial"/>
                <w:b/>
                <w:spacing w:val="-7"/>
                <w:sz w:val="20"/>
              </w:rPr>
              <w:t xml:space="preserve"> </w:t>
            </w:r>
            <w:r w:rsidRPr="00E70D8C">
              <w:rPr>
                <w:rFonts w:ascii="Arial" w:hAnsi="Arial" w:cs="Arial"/>
                <w:b/>
                <w:spacing w:val="-1"/>
                <w:sz w:val="20"/>
              </w:rPr>
              <w:t>Step</w:t>
            </w:r>
          </w:p>
        </w:tc>
        <w:tc>
          <w:tcPr>
            <w:tcW w:w="10937" w:type="dxa"/>
            <w:gridSpan w:val="7"/>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CB08EF" w:rsidRDefault="00CB08EF" w14:paraId="60434758" w14:textId="77777777">
            <w:pPr>
              <w:rPr>
                <w:rFonts w:ascii="Arial" w:hAnsi="Arial" w:cs="Arial"/>
              </w:rPr>
            </w:pPr>
          </w:p>
          <w:p w:rsidR="00CB08EF" w:rsidRDefault="00CB08EF" w14:paraId="1014E332" w14:textId="77777777">
            <w:pPr>
              <w:rPr>
                <w:rFonts w:ascii="Arial" w:hAnsi="Arial" w:cs="Arial"/>
              </w:rPr>
            </w:pPr>
          </w:p>
          <w:p w:rsidR="00CB08EF" w:rsidRDefault="00CB08EF" w14:paraId="0C5CC20B" w14:textId="77777777">
            <w:pPr>
              <w:rPr>
                <w:rFonts w:ascii="Arial" w:hAnsi="Arial" w:cs="Arial"/>
              </w:rPr>
            </w:pPr>
          </w:p>
          <w:p w:rsidR="00CB08EF" w:rsidRDefault="00CB08EF" w14:paraId="5D8CE168" w14:textId="77777777">
            <w:pPr>
              <w:rPr>
                <w:rFonts w:ascii="Arial" w:hAnsi="Arial" w:cs="Arial"/>
              </w:rPr>
            </w:pPr>
          </w:p>
          <w:p w:rsidRPr="00E70D8C" w:rsidR="00CB08EF" w:rsidRDefault="00CB08EF" w14:paraId="00B04294" w14:textId="77777777">
            <w:pPr>
              <w:rPr>
                <w:rFonts w:ascii="Arial" w:hAnsi="Arial" w:cs="Arial"/>
              </w:rPr>
            </w:pPr>
          </w:p>
        </w:tc>
      </w:tr>
      <w:tr w:rsidRPr="00E70D8C" w:rsidR="00CB08EF" w:rsidTr="3937D2A1" w14:paraId="37A9FAA5" w14:textId="77777777">
        <w:tc>
          <w:tcPr>
            <w:tcW w:w="3029"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E70D8C" w:rsidR="00CB08EF" w:rsidRDefault="00CB08EF" w14:paraId="0D512AAF" w14:textId="77777777">
            <w:pPr>
              <w:pStyle w:val="TableParagraph"/>
              <w:spacing w:before="11"/>
              <w:rPr>
                <w:rFonts w:ascii="Arial" w:hAnsi="Arial" w:eastAsia="Times New Roman" w:cs="Arial"/>
                <w:sz w:val="16"/>
                <w:szCs w:val="16"/>
              </w:rPr>
            </w:pPr>
          </w:p>
          <w:p w:rsidRPr="00E70D8C" w:rsidR="00CB08EF" w:rsidRDefault="00CB08EF" w14:paraId="7DDF299C" w14:textId="77777777">
            <w:pPr>
              <w:pStyle w:val="TableParagraph"/>
              <w:ind w:left="673"/>
              <w:rPr>
                <w:rFonts w:ascii="Arial" w:hAnsi="Arial" w:eastAsia="Arial" w:cs="Arial"/>
                <w:sz w:val="20"/>
                <w:szCs w:val="20"/>
              </w:rPr>
            </w:pPr>
            <w:r w:rsidRPr="00E70D8C">
              <w:rPr>
                <w:rFonts w:ascii="Arial" w:hAnsi="Arial" w:cs="Arial"/>
                <w:b/>
                <w:sz w:val="20"/>
              </w:rPr>
              <w:t>Expected</w:t>
            </w:r>
            <w:r w:rsidRPr="00E70D8C">
              <w:rPr>
                <w:rFonts w:ascii="Arial" w:hAnsi="Arial" w:cs="Arial"/>
                <w:b/>
                <w:spacing w:val="-17"/>
                <w:sz w:val="20"/>
              </w:rPr>
              <w:t xml:space="preserve"> </w:t>
            </w:r>
            <w:r w:rsidRPr="00E70D8C">
              <w:rPr>
                <w:rFonts w:ascii="Arial" w:hAnsi="Arial" w:cs="Arial"/>
                <w:b/>
                <w:sz w:val="20"/>
              </w:rPr>
              <w:t>Results</w:t>
            </w:r>
          </w:p>
        </w:tc>
        <w:tc>
          <w:tcPr>
            <w:tcW w:w="10937" w:type="dxa"/>
            <w:gridSpan w:val="7"/>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CB08EF" w:rsidRDefault="00CB08EF" w14:paraId="754C42C8" w14:textId="77777777">
            <w:pPr>
              <w:rPr>
                <w:rFonts w:ascii="Arial" w:hAnsi="Arial" w:cs="Arial"/>
              </w:rPr>
            </w:pPr>
          </w:p>
          <w:p w:rsidR="00CB08EF" w:rsidRDefault="00CB08EF" w14:paraId="09AAE17B" w14:textId="77777777">
            <w:pPr>
              <w:rPr>
                <w:rFonts w:ascii="Arial" w:hAnsi="Arial" w:cs="Arial"/>
              </w:rPr>
            </w:pPr>
          </w:p>
          <w:p w:rsidR="00CB08EF" w:rsidRDefault="00CB08EF" w14:paraId="7B98D1AB" w14:textId="77777777">
            <w:pPr>
              <w:rPr>
                <w:rFonts w:ascii="Arial" w:hAnsi="Arial" w:cs="Arial"/>
              </w:rPr>
            </w:pPr>
          </w:p>
          <w:p w:rsidR="00CB08EF" w:rsidRDefault="00CB08EF" w14:paraId="30B090D9" w14:textId="77777777">
            <w:pPr>
              <w:rPr>
                <w:rFonts w:ascii="Arial" w:hAnsi="Arial" w:cs="Arial"/>
              </w:rPr>
            </w:pPr>
          </w:p>
          <w:p w:rsidRPr="00E70D8C" w:rsidR="00CB08EF" w:rsidRDefault="00CB08EF" w14:paraId="00B194E6" w14:textId="77777777">
            <w:pPr>
              <w:rPr>
                <w:rFonts w:ascii="Arial" w:hAnsi="Arial" w:cs="Arial"/>
              </w:rPr>
            </w:pPr>
          </w:p>
        </w:tc>
      </w:tr>
      <w:tr w:rsidRPr="00E70D8C" w:rsidR="00CB08EF" w:rsidTr="3937D2A1" w14:paraId="387AEF6D" w14:textId="77777777">
        <w:tc>
          <w:tcPr>
            <w:tcW w:w="3029"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E70D8C" w:rsidR="00CB08EF" w:rsidRDefault="00CB08EF" w14:paraId="0F016389" w14:textId="77777777">
            <w:pPr>
              <w:pStyle w:val="TableParagraph"/>
              <w:spacing w:before="80"/>
              <w:ind w:left="981" w:right="531" w:hanging="450"/>
              <w:rPr>
                <w:rFonts w:ascii="Arial" w:hAnsi="Arial" w:eastAsia="Arial" w:cs="Arial"/>
                <w:sz w:val="20"/>
                <w:szCs w:val="20"/>
              </w:rPr>
            </w:pPr>
            <w:r w:rsidRPr="00E70D8C">
              <w:rPr>
                <w:rFonts w:ascii="Arial" w:hAnsi="Arial" w:cs="Arial"/>
                <w:b/>
                <w:sz w:val="20"/>
              </w:rPr>
              <w:t>How</w:t>
            </w:r>
            <w:r w:rsidRPr="00E70D8C">
              <w:rPr>
                <w:rFonts w:ascii="Arial" w:hAnsi="Arial" w:cs="Arial"/>
                <w:b/>
                <w:spacing w:val="-7"/>
                <w:sz w:val="20"/>
              </w:rPr>
              <w:t xml:space="preserve"> </w:t>
            </w:r>
            <w:r w:rsidRPr="00E70D8C">
              <w:rPr>
                <w:rFonts w:ascii="Arial" w:hAnsi="Arial" w:cs="Arial"/>
                <w:b/>
                <w:sz w:val="20"/>
              </w:rPr>
              <w:t>will</w:t>
            </w:r>
            <w:r w:rsidRPr="00E70D8C">
              <w:rPr>
                <w:rFonts w:ascii="Arial" w:hAnsi="Arial" w:cs="Arial"/>
                <w:b/>
                <w:spacing w:val="-6"/>
                <w:sz w:val="20"/>
              </w:rPr>
              <w:t xml:space="preserve"> </w:t>
            </w:r>
            <w:r w:rsidRPr="00E70D8C">
              <w:rPr>
                <w:rFonts w:ascii="Arial" w:hAnsi="Arial" w:cs="Arial"/>
                <w:b/>
                <w:spacing w:val="-1"/>
                <w:sz w:val="20"/>
              </w:rPr>
              <w:t>Success</w:t>
            </w:r>
            <w:r w:rsidRPr="00E70D8C">
              <w:rPr>
                <w:rFonts w:ascii="Arial" w:hAnsi="Arial" w:cs="Arial"/>
                <w:b/>
                <w:spacing w:val="-7"/>
                <w:sz w:val="20"/>
              </w:rPr>
              <w:t xml:space="preserve"> </w:t>
            </w:r>
            <w:r w:rsidRPr="00E70D8C">
              <w:rPr>
                <w:rFonts w:ascii="Arial" w:hAnsi="Arial" w:cs="Arial"/>
                <w:b/>
                <w:sz w:val="20"/>
              </w:rPr>
              <w:t>be</w:t>
            </w:r>
            <w:r w:rsidRPr="00E70D8C">
              <w:rPr>
                <w:rFonts w:ascii="Arial" w:hAnsi="Arial" w:cs="Arial"/>
                <w:b/>
                <w:spacing w:val="29"/>
                <w:w w:val="99"/>
                <w:sz w:val="20"/>
              </w:rPr>
              <w:t xml:space="preserve"> </w:t>
            </w:r>
            <w:r w:rsidRPr="00E70D8C">
              <w:rPr>
                <w:rFonts w:ascii="Arial" w:hAnsi="Arial" w:cs="Arial"/>
                <w:b/>
                <w:sz w:val="20"/>
              </w:rPr>
              <w:t>Measured?</w:t>
            </w:r>
          </w:p>
        </w:tc>
        <w:tc>
          <w:tcPr>
            <w:tcW w:w="10937" w:type="dxa"/>
            <w:gridSpan w:val="7"/>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CB08EF" w:rsidRDefault="00CB08EF" w14:paraId="43544AAC" w14:textId="77777777">
            <w:pPr>
              <w:rPr>
                <w:rFonts w:ascii="Arial" w:hAnsi="Arial" w:cs="Arial"/>
              </w:rPr>
            </w:pPr>
          </w:p>
          <w:p w:rsidR="00CB08EF" w:rsidRDefault="00CB08EF" w14:paraId="13C18267" w14:textId="77777777">
            <w:pPr>
              <w:rPr>
                <w:rFonts w:ascii="Arial" w:hAnsi="Arial" w:cs="Arial"/>
              </w:rPr>
            </w:pPr>
          </w:p>
          <w:p w:rsidR="00CB08EF" w:rsidRDefault="00CB08EF" w14:paraId="01B45BB3" w14:textId="77777777">
            <w:pPr>
              <w:rPr>
                <w:rFonts w:ascii="Arial" w:hAnsi="Arial" w:cs="Arial"/>
              </w:rPr>
            </w:pPr>
          </w:p>
          <w:p w:rsidRPr="00E70D8C" w:rsidR="00CB08EF" w:rsidRDefault="00CB08EF" w14:paraId="7F2E90EE" w14:textId="77777777">
            <w:pPr>
              <w:rPr>
                <w:rFonts w:ascii="Arial" w:hAnsi="Arial" w:cs="Arial"/>
              </w:rPr>
            </w:pPr>
          </w:p>
        </w:tc>
      </w:tr>
      <w:tr w:rsidRPr="00E70D8C" w:rsidR="009953D3" w:rsidTr="3937D2A1" w14:paraId="4D0E2EE9" w14:textId="77777777">
        <w:tc>
          <w:tcPr>
            <w:tcW w:w="3029"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E70D8C" w:rsidR="009953D3" w:rsidRDefault="009953D3" w14:paraId="5F4007D4" w14:textId="77777777">
            <w:pPr>
              <w:pStyle w:val="TableParagraph"/>
              <w:spacing w:before="2"/>
              <w:rPr>
                <w:rFonts w:ascii="Arial" w:hAnsi="Arial" w:eastAsia="Times New Roman" w:cs="Arial"/>
                <w:sz w:val="17"/>
                <w:szCs w:val="17"/>
              </w:rPr>
            </w:pPr>
          </w:p>
          <w:p w:rsidRPr="00E70D8C" w:rsidR="009953D3" w:rsidRDefault="00F870BD" w14:paraId="36794B0C" w14:textId="77777777">
            <w:pPr>
              <w:pStyle w:val="TableParagraph"/>
              <w:ind w:left="959"/>
              <w:rPr>
                <w:rFonts w:ascii="Arial" w:hAnsi="Arial" w:eastAsia="Arial" w:cs="Arial"/>
                <w:sz w:val="20"/>
                <w:szCs w:val="20"/>
              </w:rPr>
            </w:pPr>
            <w:r w:rsidRPr="00E70D8C">
              <w:rPr>
                <w:rFonts w:ascii="Arial" w:hAnsi="Arial" w:cs="Arial"/>
                <w:b/>
                <w:sz w:val="20"/>
              </w:rPr>
              <w:t>Data</w:t>
            </w:r>
            <w:r w:rsidRPr="00E70D8C">
              <w:rPr>
                <w:rFonts w:ascii="Arial" w:hAnsi="Arial" w:cs="Arial"/>
                <w:b/>
                <w:spacing w:val="-12"/>
                <w:sz w:val="20"/>
              </w:rPr>
              <w:t xml:space="preserve"> </w:t>
            </w:r>
            <w:r w:rsidRPr="00E70D8C">
              <w:rPr>
                <w:rFonts w:ascii="Arial" w:hAnsi="Arial" w:cs="Arial"/>
                <w:b/>
                <w:spacing w:val="-1"/>
                <w:sz w:val="20"/>
              </w:rPr>
              <w:t>Points</w:t>
            </w:r>
          </w:p>
        </w:tc>
        <w:tc>
          <w:tcPr>
            <w:tcW w:w="3476"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E70D8C" w:rsidR="009953D3" w:rsidRDefault="009953D3" w14:paraId="6640EEF0" w14:textId="77777777">
            <w:pPr>
              <w:pStyle w:val="TableParagraph"/>
              <w:rPr>
                <w:rFonts w:ascii="Arial" w:hAnsi="Arial" w:eastAsia="Times New Roman" w:cs="Arial"/>
                <w:sz w:val="20"/>
                <w:szCs w:val="20"/>
              </w:rPr>
            </w:pPr>
          </w:p>
          <w:p w:rsidRPr="00E70D8C" w:rsidR="009953D3" w:rsidRDefault="00F870BD" w14:paraId="641B5663" w14:textId="77777777">
            <w:pPr>
              <w:pStyle w:val="TableParagraph"/>
              <w:spacing w:before="172"/>
              <w:ind w:left="932"/>
              <w:rPr>
                <w:rFonts w:ascii="Arial" w:hAnsi="Arial" w:eastAsia="Arial" w:cs="Arial"/>
                <w:sz w:val="20"/>
                <w:szCs w:val="20"/>
              </w:rPr>
            </w:pPr>
            <w:r w:rsidRPr="00E70D8C">
              <w:rPr>
                <w:rFonts w:ascii="Arial" w:hAnsi="Arial" w:cs="Arial"/>
                <w:spacing w:val="-1"/>
                <w:sz w:val="20"/>
              </w:rPr>
              <w:t>Beginning</w:t>
            </w:r>
            <w:r w:rsidRPr="00E70D8C">
              <w:rPr>
                <w:rFonts w:ascii="Arial" w:hAnsi="Arial" w:cs="Arial"/>
                <w:spacing w:val="-9"/>
                <w:sz w:val="20"/>
              </w:rPr>
              <w:t xml:space="preserve"> </w:t>
            </w:r>
            <w:r w:rsidRPr="00E70D8C">
              <w:rPr>
                <w:rFonts w:ascii="Arial" w:hAnsi="Arial" w:cs="Arial"/>
                <w:spacing w:val="-1"/>
                <w:sz w:val="20"/>
              </w:rPr>
              <w:t>of</w:t>
            </w:r>
            <w:r w:rsidRPr="00E70D8C">
              <w:rPr>
                <w:rFonts w:ascii="Arial" w:hAnsi="Arial" w:cs="Arial"/>
                <w:spacing w:val="-4"/>
                <w:sz w:val="20"/>
              </w:rPr>
              <w:t xml:space="preserve"> </w:t>
            </w:r>
            <w:r w:rsidRPr="00E70D8C">
              <w:rPr>
                <w:rFonts w:ascii="Arial" w:hAnsi="Arial" w:cs="Arial"/>
                <w:spacing w:val="-1"/>
                <w:sz w:val="20"/>
              </w:rPr>
              <w:t>Year</w:t>
            </w:r>
          </w:p>
        </w:tc>
        <w:tc>
          <w:tcPr>
            <w:tcW w:w="552"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E70D8C" w:rsidR="009953D3" w:rsidRDefault="009953D3" w14:paraId="07CDEEB5" w14:textId="77777777">
            <w:pPr>
              <w:rPr>
                <w:rFonts w:ascii="Arial" w:hAnsi="Arial" w:cs="Arial"/>
              </w:rPr>
            </w:pPr>
          </w:p>
        </w:tc>
        <w:tc>
          <w:tcPr>
            <w:tcW w:w="2648"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E70D8C" w:rsidR="009953D3" w:rsidRDefault="009953D3" w14:paraId="024B47F6" w14:textId="77777777">
            <w:pPr>
              <w:pStyle w:val="TableParagraph"/>
              <w:rPr>
                <w:rFonts w:ascii="Arial" w:hAnsi="Arial" w:eastAsia="Times New Roman" w:cs="Arial"/>
                <w:sz w:val="20"/>
                <w:szCs w:val="20"/>
              </w:rPr>
            </w:pPr>
          </w:p>
          <w:p w:rsidRPr="00E70D8C" w:rsidR="009953D3" w:rsidRDefault="00F870BD" w14:paraId="1D14504E" w14:textId="77777777">
            <w:pPr>
              <w:pStyle w:val="TableParagraph"/>
              <w:spacing w:before="172"/>
              <w:ind w:right="6"/>
              <w:jc w:val="center"/>
              <w:rPr>
                <w:rFonts w:ascii="Arial" w:hAnsi="Arial" w:eastAsia="Arial" w:cs="Arial"/>
                <w:sz w:val="20"/>
                <w:szCs w:val="20"/>
              </w:rPr>
            </w:pPr>
            <w:r w:rsidRPr="00E70D8C">
              <w:rPr>
                <w:rFonts w:ascii="Arial" w:hAnsi="Arial" w:cs="Arial"/>
                <w:spacing w:val="-1"/>
                <w:sz w:val="20"/>
              </w:rPr>
              <w:t>Goal</w:t>
            </w:r>
          </w:p>
        </w:tc>
        <w:tc>
          <w:tcPr>
            <w:tcW w:w="552"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E70D8C" w:rsidR="009953D3" w:rsidRDefault="009953D3" w14:paraId="2F59930F" w14:textId="77777777">
            <w:pPr>
              <w:rPr>
                <w:rFonts w:ascii="Arial" w:hAnsi="Arial" w:cs="Arial"/>
              </w:rPr>
            </w:pPr>
          </w:p>
        </w:tc>
        <w:tc>
          <w:tcPr>
            <w:tcW w:w="2881"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E70D8C" w:rsidR="009953D3" w:rsidRDefault="009953D3" w14:paraId="1A6B8550" w14:textId="77777777">
            <w:pPr>
              <w:pStyle w:val="TableParagraph"/>
              <w:rPr>
                <w:rFonts w:ascii="Arial" w:hAnsi="Arial" w:eastAsia="Times New Roman" w:cs="Arial"/>
                <w:sz w:val="20"/>
                <w:szCs w:val="20"/>
              </w:rPr>
            </w:pPr>
          </w:p>
          <w:p w:rsidRPr="00E70D8C" w:rsidR="009953D3" w:rsidRDefault="00F870BD" w14:paraId="29E5FFE4" w14:textId="77777777">
            <w:pPr>
              <w:pStyle w:val="TableParagraph"/>
              <w:spacing w:before="172"/>
              <w:ind w:right="3"/>
              <w:jc w:val="center"/>
              <w:rPr>
                <w:rFonts w:ascii="Arial" w:hAnsi="Arial" w:eastAsia="Arial" w:cs="Arial"/>
                <w:sz w:val="20"/>
                <w:szCs w:val="20"/>
              </w:rPr>
            </w:pPr>
            <w:bookmarkStart w:name="_Int_Pah9mo1Z" w:id="57984183"/>
            <w:r w:rsidRPr="3937D2A1" w:rsidR="00F870BD">
              <w:rPr>
                <w:rFonts w:ascii="Arial" w:hAnsi="Arial" w:cs="Arial"/>
                <w:sz w:val="20"/>
                <w:szCs w:val="20"/>
              </w:rPr>
              <w:t>Actual</w:t>
            </w:r>
            <w:bookmarkEnd w:id="57984183"/>
          </w:p>
        </w:tc>
        <w:tc>
          <w:tcPr>
            <w:tcW w:w="552"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E70D8C" w:rsidR="009953D3" w:rsidRDefault="009953D3" w14:paraId="77969FA6" w14:textId="77777777">
            <w:pPr>
              <w:rPr>
                <w:rFonts w:ascii="Arial" w:hAnsi="Arial" w:cs="Arial"/>
              </w:rPr>
            </w:pPr>
          </w:p>
        </w:tc>
        <w:tc>
          <w:tcPr>
            <w:tcW w:w="276"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E70D8C" w:rsidR="009953D3" w:rsidRDefault="009953D3" w14:paraId="68778AA1" w14:textId="77777777">
            <w:pPr>
              <w:rPr>
                <w:rFonts w:ascii="Arial" w:hAnsi="Arial" w:cs="Arial"/>
              </w:rPr>
            </w:pPr>
          </w:p>
        </w:tc>
      </w:tr>
      <w:tr w:rsidRPr="00E70D8C" w:rsidR="00CB08EF" w:rsidTr="3937D2A1" w14:paraId="5C05F13A" w14:textId="77777777">
        <w:tc>
          <w:tcPr>
            <w:tcW w:w="3029"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E70D8C" w:rsidR="00CB08EF" w:rsidRDefault="00CB08EF" w14:paraId="342A741E" w14:textId="77777777">
            <w:pPr>
              <w:pStyle w:val="TableParagraph"/>
              <w:spacing w:before="11"/>
              <w:rPr>
                <w:rFonts w:ascii="Arial" w:hAnsi="Arial" w:eastAsia="Times New Roman" w:cs="Arial"/>
                <w:sz w:val="16"/>
                <w:szCs w:val="16"/>
              </w:rPr>
            </w:pPr>
          </w:p>
          <w:p w:rsidRPr="00E70D8C" w:rsidR="00CB08EF" w:rsidRDefault="00CB08EF" w14:paraId="5BB563B6" w14:textId="77777777">
            <w:pPr>
              <w:pStyle w:val="TableParagraph"/>
              <w:ind w:left="296"/>
              <w:rPr>
                <w:rFonts w:ascii="Arial" w:hAnsi="Arial" w:eastAsia="Arial" w:cs="Arial"/>
                <w:sz w:val="20"/>
                <w:szCs w:val="20"/>
              </w:rPr>
            </w:pPr>
            <w:r w:rsidRPr="00E70D8C">
              <w:rPr>
                <w:rFonts w:ascii="Arial" w:hAnsi="Arial" w:cs="Arial"/>
                <w:b/>
                <w:sz w:val="20"/>
              </w:rPr>
              <w:t>Status</w:t>
            </w:r>
            <w:r w:rsidRPr="00E70D8C">
              <w:rPr>
                <w:rFonts w:ascii="Arial" w:hAnsi="Arial" w:cs="Arial"/>
                <w:b/>
                <w:spacing w:val="-13"/>
                <w:sz w:val="20"/>
              </w:rPr>
              <w:t xml:space="preserve"> </w:t>
            </w:r>
            <w:r w:rsidRPr="00E70D8C">
              <w:rPr>
                <w:rFonts w:ascii="Arial" w:hAnsi="Arial" w:cs="Arial"/>
                <w:b/>
                <w:sz w:val="20"/>
              </w:rPr>
              <w:t>Checkpoint</w:t>
            </w:r>
            <w:r w:rsidRPr="00E70D8C">
              <w:rPr>
                <w:rFonts w:ascii="Arial" w:hAnsi="Arial" w:cs="Arial"/>
                <w:b/>
                <w:spacing w:val="-12"/>
                <w:sz w:val="20"/>
              </w:rPr>
              <w:t xml:space="preserve"> </w:t>
            </w:r>
            <w:r w:rsidRPr="00E70D8C">
              <w:rPr>
                <w:rFonts w:ascii="Arial" w:hAnsi="Arial" w:cs="Arial"/>
                <w:b/>
                <w:sz w:val="20"/>
              </w:rPr>
              <w:t>Dates:</w:t>
            </w:r>
          </w:p>
        </w:tc>
        <w:tc>
          <w:tcPr>
            <w:tcW w:w="10937" w:type="dxa"/>
            <w:gridSpan w:val="7"/>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CB08EF" w:rsidRDefault="00CB08EF" w14:paraId="58BF1B87" w14:textId="77777777">
            <w:pPr>
              <w:rPr>
                <w:rFonts w:ascii="Arial" w:hAnsi="Arial" w:cs="Arial"/>
              </w:rPr>
            </w:pPr>
          </w:p>
          <w:p w:rsidR="00CB08EF" w:rsidRDefault="00CB08EF" w14:paraId="368FDECA" w14:textId="77777777">
            <w:pPr>
              <w:rPr>
                <w:rFonts w:ascii="Arial" w:hAnsi="Arial" w:cs="Arial"/>
              </w:rPr>
            </w:pPr>
          </w:p>
          <w:p w:rsidR="00CB08EF" w:rsidRDefault="00CB08EF" w14:paraId="4862AF91" w14:textId="77777777">
            <w:pPr>
              <w:rPr>
                <w:rFonts w:ascii="Arial" w:hAnsi="Arial" w:cs="Arial"/>
              </w:rPr>
            </w:pPr>
          </w:p>
          <w:p w:rsidRPr="00E70D8C" w:rsidR="00CB08EF" w:rsidRDefault="00CB08EF" w14:paraId="0CF632C2" w14:textId="77777777">
            <w:pPr>
              <w:rPr>
                <w:rFonts w:ascii="Arial" w:hAnsi="Arial" w:cs="Arial"/>
              </w:rPr>
            </w:pPr>
          </w:p>
        </w:tc>
      </w:tr>
      <w:tr w:rsidRPr="00E70D8C" w:rsidR="00CB08EF" w:rsidTr="3937D2A1" w14:paraId="1907C36A" w14:textId="77777777">
        <w:tc>
          <w:tcPr>
            <w:tcW w:w="3029"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E70D8C" w:rsidR="00CB08EF" w:rsidRDefault="00CB08EF" w14:paraId="6B04131D" w14:textId="77777777">
            <w:pPr>
              <w:pStyle w:val="TableParagraph"/>
              <w:rPr>
                <w:rFonts w:ascii="Arial" w:hAnsi="Arial" w:eastAsia="Times New Roman" w:cs="Arial"/>
                <w:sz w:val="20"/>
                <w:szCs w:val="20"/>
              </w:rPr>
            </w:pPr>
          </w:p>
          <w:p w:rsidRPr="00E70D8C" w:rsidR="00CB08EF" w:rsidRDefault="00CB08EF" w14:paraId="165E1F99" w14:textId="77777777">
            <w:pPr>
              <w:pStyle w:val="TableParagraph"/>
              <w:spacing w:before="2"/>
              <w:rPr>
                <w:rFonts w:ascii="Arial" w:hAnsi="Arial" w:eastAsia="Times New Roman" w:cs="Arial"/>
                <w:sz w:val="29"/>
                <w:szCs w:val="29"/>
              </w:rPr>
            </w:pPr>
          </w:p>
          <w:p w:rsidRPr="00E70D8C" w:rsidR="00CB08EF" w:rsidRDefault="00CB08EF" w14:paraId="33EEDEF7" w14:textId="77777777">
            <w:pPr>
              <w:pStyle w:val="TableParagraph"/>
              <w:ind w:left="1024" w:right="349" w:hanging="678"/>
              <w:rPr>
                <w:rFonts w:ascii="Arial" w:hAnsi="Arial" w:eastAsia="Arial" w:cs="Arial"/>
                <w:sz w:val="20"/>
                <w:szCs w:val="20"/>
              </w:rPr>
            </w:pPr>
            <w:r w:rsidRPr="00E70D8C">
              <w:rPr>
                <w:rFonts w:ascii="Arial" w:hAnsi="Arial" w:cs="Arial"/>
                <w:b/>
                <w:sz w:val="20"/>
              </w:rPr>
              <w:t>End-of-Year</w:t>
            </w:r>
            <w:r w:rsidRPr="00E70D8C">
              <w:rPr>
                <w:rFonts w:ascii="Arial" w:hAnsi="Arial" w:cs="Arial"/>
                <w:b/>
                <w:spacing w:val="-12"/>
                <w:sz w:val="20"/>
              </w:rPr>
              <w:t xml:space="preserve"> </w:t>
            </w:r>
            <w:r w:rsidRPr="00E70D8C">
              <w:rPr>
                <w:rFonts w:ascii="Arial" w:hAnsi="Arial" w:cs="Arial"/>
                <w:b/>
                <w:spacing w:val="-1"/>
                <w:sz w:val="20"/>
              </w:rPr>
              <w:t>Results</w:t>
            </w:r>
            <w:r w:rsidRPr="00E70D8C">
              <w:rPr>
                <w:rFonts w:ascii="Arial" w:hAnsi="Arial" w:cs="Arial"/>
                <w:b/>
                <w:spacing w:val="-11"/>
                <w:sz w:val="20"/>
              </w:rPr>
              <w:t xml:space="preserve"> </w:t>
            </w:r>
            <w:r w:rsidRPr="00E70D8C">
              <w:rPr>
                <w:rFonts w:ascii="Arial" w:hAnsi="Arial" w:cs="Arial"/>
                <w:b/>
                <w:sz w:val="20"/>
              </w:rPr>
              <w:t>and</w:t>
            </w:r>
            <w:r w:rsidRPr="00E70D8C">
              <w:rPr>
                <w:rFonts w:ascii="Arial" w:hAnsi="Arial" w:cs="Arial"/>
                <w:b/>
                <w:spacing w:val="26"/>
                <w:w w:val="99"/>
                <w:sz w:val="20"/>
              </w:rPr>
              <w:t xml:space="preserve"> </w:t>
            </w:r>
            <w:r w:rsidRPr="00E70D8C">
              <w:rPr>
                <w:rFonts w:ascii="Arial" w:hAnsi="Arial" w:cs="Arial"/>
                <w:b/>
                <w:spacing w:val="-1"/>
                <w:sz w:val="20"/>
              </w:rPr>
              <w:t>Reflection</w:t>
            </w:r>
          </w:p>
        </w:tc>
        <w:tc>
          <w:tcPr>
            <w:tcW w:w="10937" w:type="dxa"/>
            <w:gridSpan w:val="7"/>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CB08EF" w:rsidRDefault="00CB08EF" w14:paraId="6DEC6DEA" w14:textId="77777777">
            <w:pPr>
              <w:rPr>
                <w:rFonts w:ascii="Arial" w:hAnsi="Arial" w:cs="Arial"/>
              </w:rPr>
            </w:pPr>
          </w:p>
          <w:p w:rsidR="00CB08EF" w:rsidRDefault="00CB08EF" w14:paraId="22418F17" w14:textId="77777777">
            <w:pPr>
              <w:rPr>
                <w:rFonts w:ascii="Arial" w:hAnsi="Arial" w:cs="Arial"/>
              </w:rPr>
            </w:pPr>
          </w:p>
          <w:p w:rsidR="00CB08EF" w:rsidRDefault="00CB08EF" w14:paraId="481B1A2E" w14:textId="77777777">
            <w:pPr>
              <w:rPr>
                <w:rFonts w:ascii="Arial" w:hAnsi="Arial" w:cs="Arial"/>
              </w:rPr>
            </w:pPr>
          </w:p>
          <w:p w:rsidR="00CB08EF" w:rsidRDefault="00CB08EF" w14:paraId="52C832B9" w14:textId="77777777">
            <w:pPr>
              <w:rPr>
                <w:rFonts w:ascii="Arial" w:hAnsi="Arial" w:cs="Arial"/>
              </w:rPr>
            </w:pPr>
          </w:p>
          <w:p w:rsidRPr="00E70D8C" w:rsidR="00CB08EF" w:rsidRDefault="00CB08EF" w14:paraId="654EBF24" w14:textId="77777777">
            <w:pPr>
              <w:rPr>
                <w:rFonts w:ascii="Arial" w:hAnsi="Arial" w:cs="Arial"/>
              </w:rPr>
            </w:pPr>
          </w:p>
        </w:tc>
      </w:tr>
    </w:tbl>
    <w:p w:rsidRPr="00E70D8C" w:rsidR="0017152F" w:rsidRDefault="0017152F" w14:paraId="59E06C3C" w14:textId="77777777">
      <w:pPr>
        <w:rPr>
          <w:rFonts w:ascii="Arial" w:hAnsi="Arial" w:cs="Arial"/>
        </w:rPr>
        <w:sectPr w:rsidRPr="00E70D8C" w:rsidR="0017152F">
          <w:pgSz w:w="15840" w:h="12240" w:orient="landscape"/>
          <w:pgMar w:top="1100" w:right="820" w:bottom="1200" w:left="820" w:header="552" w:footer="1015" w:gutter="0"/>
          <w:cols w:space="720"/>
        </w:sectPr>
      </w:pPr>
    </w:p>
    <w:p w:rsidRPr="00E70D8C" w:rsidR="00F870BD" w:rsidRDefault="00F870BD" w14:paraId="11A51284" w14:textId="77777777">
      <w:pPr>
        <w:rPr>
          <w:rFonts w:ascii="Arial" w:hAnsi="Arial" w:cs="Arial"/>
        </w:rPr>
      </w:pPr>
    </w:p>
    <w:tbl>
      <w:tblPr>
        <w:tblW w:w="0" w:type="auto"/>
        <w:tblInd w:w="112" w:type="dxa"/>
        <w:tblLayout w:type="fixed"/>
        <w:tblCellMar>
          <w:left w:w="0" w:type="dxa"/>
          <w:right w:w="0" w:type="dxa"/>
        </w:tblCellMar>
        <w:tblLook w:val="01E0" w:firstRow="1" w:lastRow="1" w:firstColumn="1" w:lastColumn="1" w:noHBand="0" w:noVBand="0"/>
      </w:tblPr>
      <w:tblGrid>
        <w:gridCol w:w="3029"/>
        <w:gridCol w:w="10936"/>
      </w:tblGrid>
      <w:tr w:rsidRPr="00E70D8C" w:rsidR="0017152F" w:rsidTr="00CB08EF" w14:paraId="6F6D1A7E" w14:textId="77777777">
        <w:trPr>
          <w:trHeight w:val="323" w:hRule="exact"/>
        </w:trPr>
        <w:tc>
          <w:tcPr>
            <w:tcW w:w="13965" w:type="dxa"/>
            <w:gridSpan w:val="2"/>
            <w:tcBorders>
              <w:top w:val="single" w:color="000000" w:sz="5" w:space="0"/>
              <w:left w:val="single" w:color="000000" w:sz="5" w:space="0"/>
              <w:bottom w:val="single" w:color="000000" w:sz="5" w:space="0"/>
              <w:right w:val="single" w:color="000000" w:sz="5" w:space="0"/>
            </w:tcBorders>
            <w:shd w:val="clear" w:color="auto" w:fill="9BC2E6"/>
          </w:tcPr>
          <w:p w:rsidRPr="00E70D8C" w:rsidR="0017152F" w:rsidP="00CB08EF" w:rsidRDefault="0017152F" w14:paraId="04C407D5" w14:textId="77777777">
            <w:pPr>
              <w:pStyle w:val="TableParagraph"/>
              <w:spacing w:before="32"/>
              <w:jc w:val="center"/>
              <w:rPr>
                <w:rFonts w:ascii="Arial" w:hAnsi="Arial" w:eastAsia="Arial" w:cs="Arial"/>
                <w:sz w:val="24"/>
                <w:szCs w:val="24"/>
              </w:rPr>
            </w:pPr>
            <w:r w:rsidRPr="00E70D8C">
              <w:rPr>
                <w:rFonts w:ascii="Arial" w:hAnsi="Arial" w:cs="Arial"/>
                <w:sz w:val="24"/>
              </w:rPr>
              <w:t>Rationale</w:t>
            </w:r>
            <w:r w:rsidRPr="00E70D8C">
              <w:rPr>
                <w:rFonts w:ascii="Arial" w:hAnsi="Arial" w:cs="Arial"/>
                <w:spacing w:val="-2"/>
                <w:sz w:val="24"/>
              </w:rPr>
              <w:t xml:space="preserve"> </w:t>
            </w:r>
            <w:r w:rsidRPr="00E70D8C">
              <w:rPr>
                <w:rFonts w:ascii="Arial" w:hAnsi="Arial" w:cs="Arial"/>
                <w:sz w:val="24"/>
              </w:rPr>
              <w:t>#2</w:t>
            </w:r>
          </w:p>
        </w:tc>
      </w:tr>
      <w:tr w:rsidRPr="00E70D8C" w:rsidR="0017152F" w:rsidTr="00CB08EF" w14:paraId="496E64EE" w14:textId="77777777">
        <w:tc>
          <w:tcPr>
            <w:tcW w:w="3029" w:type="dxa"/>
            <w:tcBorders>
              <w:top w:val="single" w:color="000000" w:sz="5" w:space="0"/>
              <w:left w:val="single" w:color="000000" w:sz="5" w:space="0"/>
              <w:bottom w:val="single" w:color="000000" w:sz="5" w:space="0"/>
              <w:right w:val="single" w:color="000000" w:sz="5" w:space="0"/>
            </w:tcBorders>
          </w:tcPr>
          <w:p w:rsidRPr="00E70D8C" w:rsidR="0017152F" w:rsidP="00CB08EF" w:rsidRDefault="0017152F" w14:paraId="479E42BE" w14:textId="77777777">
            <w:pPr>
              <w:pStyle w:val="TableParagraph"/>
              <w:spacing w:before="1"/>
              <w:rPr>
                <w:rFonts w:ascii="Arial" w:hAnsi="Arial" w:eastAsia="Arial" w:cs="Arial"/>
                <w:sz w:val="17"/>
                <w:szCs w:val="17"/>
              </w:rPr>
            </w:pPr>
          </w:p>
          <w:p w:rsidRPr="00E70D8C" w:rsidR="0017152F" w:rsidP="00CB08EF" w:rsidRDefault="0017152F" w14:paraId="1D734D51" w14:textId="77777777">
            <w:pPr>
              <w:pStyle w:val="TableParagraph"/>
              <w:jc w:val="center"/>
              <w:rPr>
                <w:rFonts w:ascii="Arial" w:hAnsi="Arial" w:eastAsia="Arial" w:cs="Arial"/>
                <w:sz w:val="20"/>
                <w:szCs w:val="20"/>
              </w:rPr>
            </w:pPr>
            <w:r w:rsidRPr="00E70D8C">
              <w:rPr>
                <w:rFonts w:ascii="Arial" w:hAnsi="Arial" w:cs="Arial"/>
                <w:b/>
                <w:sz w:val="20"/>
              </w:rPr>
              <w:t>Initiative:</w:t>
            </w:r>
          </w:p>
        </w:tc>
        <w:tc>
          <w:tcPr>
            <w:tcW w:w="10936" w:type="dxa"/>
            <w:tcBorders>
              <w:top w:val="single" w:color="000000" w:sz="5" w:space="0"/>
              <w:left w:val="single" w:color="000000" w:sz="5" w:space="0"/>
              <w:bottom w:val="single" w:color="000000" w:sz="5" w:space="0"/>
              <w:right w:val="single" w:color="000000" w:sz="5" w:space="0"/>
            </w:tcBorders>
          </w:tcPr>
          <w:p w:rsidR="0017152F" w:rsidP="00CB08EF" w:rsidRDefault="0017152F" w14:paraId="6B69CB2E" w14:textId="77777777">
            <w:pPr>
              <w:rPr>
                <w:rFonts w:ascii="Arial" w:hAnsi="Arial" w:cs="Arial"/>
              </w:rPr>
            </w:pPr>
          </w:p>
          <w:p w:rsidR="00CB08EF" w:rsidP="00CB08EF" w:rsidRDefault="00CB08EF" w14:paraId="54A48ABD" w14:textId="77777777">
            <w:pPr>
              <w:rPr>
                <w:rFonts w:ascii="Arial" w:hAnsi="Arial" w:cs="Arial"/>
              </w:rPr>
            </w:pPr>
          </w:p>
          <w:p w:rsidR="00CB08EF" w:rsidP="00CB08EF" w:rsidRDefault="00CB08EF" w14:paraId="476B4535" w14:textId="77777777">
            <w:pPr>
              <w:rPr>
                <w:rFonts w:ascii="Arial" w:hAnsi="Arial" w:cs="Arial"/>
              </w:rPr>
            </w:pPr>
          </w:p>
          <w:p w:rsidRPr="00E70D8C" w:rsidR="00CB08EF" w:rsidP="00CB08EF" w:rsidRDefault="00CB08EF" w14:paraId="794AE634" w14:textId="77777777">
            <w:pPr>
              <w:rPr>
                <w:rFonts w:ascii="Arial" w:hAnsi="Arial" w:cs="Arial"/>
              </w:rPr>
            </w:pPr>
          </w:p>
        </w:tc>
      </w:tr>
      <w:tr w:rsidRPr="00E70D8C" w:rsidR="0017152F" w:rsidTr="00CB08EF" w14:paraId="0FC2DABA" w14:textId="77777777">
        <w:tc>
          <w:tcPr>
            <w:tcW w:w="3029" w:type="dxa"/>
            <w:tcBorders>
              <w:top w:val="single" w:color="000000" w:sz="5" w:space="0"/>
              <w:left w:val="single" w:color="000000" w:sz="5" w:space="0"/>
              <w:bottom w:val="single" w:color="000000" w:sz="5" w:space="0"/>
              <w:right w:val="single" w:color="000000" w:sz="5" w:space="0"/>
            </w:tcBorders>
          </w:tcPr>
          <w:p w:rsidRPr="00E70D8C" w:rsidR="0017152F" w:rsidP="00CB08EF" w:rsidRDefault="0017152F" w14:paraId="2B22EB09" w14:textId="77777777">
            <w:pPr>
              <w:pStyle w:val="TableParagraph"/>
              <w:spacing w:before="11"/>
              <w:rPr>
                <w:rFonts w:ascii="Arial" w:hAnsi="Arial" w:eastAsia="Arial" w:cs="Arial"/>
                <w:sz w:val="16"/>
                <w:szCs w:val="16"/>
              </w:rPr>
            </w:pPr>
          </w:p>
          <w:p w:rsidRPr="00E70D8C" w:rsidR="0017152F" w:rsidP="00CB08EF" w:rsidRDefault="0017152F" w14:paraId="759F734F" w14:textId="77777777">
            <w:pPr>
              <w:pStyle w:val="TableParagraph"/>
              <w:ind w:left="918"/>
              <w:rPr>
                <w:rFonts w:ascii="Arial" w:hAnsi="Arial" w:eastAsia="Arial" w:cs="Arial"/>
                <w:sz w:val="20"/>
                <w:szCs w:val="20"/>
              </w:rPr>
            </w:pPr>
            <w:r w:rsidRPr="00E70D8C">
              <w:rPr>
                <w:rFonts w:ascii="Arial" w:hAnsi="Arial" w:cs="Arial"/>
                <w:b/>
                <w:spacing w:val="-1"/>
                <w:sz w:val="20"/>
              </w:rPr>
              <w:t>Action</w:t>
            </w:r>
            <w:r w:rsidRPr="00E70D8C">
              <w:rPr>
                <w:rFonts w:ascii="Arial" w:hAnsi="Arial" w:cs="Arial"/>
                <w:b/>
                <w:spacing w:val="-10"/>
                <w:sz w:val="20"/>
              </w:rPr>
              <w:t xml:space="preserve"> </w:t>
            </w:r>
            <w:r w:rsidRPr="00E70D8C">
              <w:rPr>
                <w:rFonts w:ascii="Arial" w:hAnsi="Arial" w:cs="Arial"/>
                <w:b/>
                <w:spacing w:val="-1"/>
                <w:sz w:val="20"/>
              </w:rPr>
              <w:t>Step:</w:t>
            </w:r>
          </w:p>
        </w:tc>
        <w:tc>
          <w:tcPr>
            <w:tcW w:w="10936" w:type="dxa"/>
            <w:tcBorders>
              <w:top w:val="single" w:color="000000" w:sz="5" w:space="0"/>
              <w:left w:val="single" w:color="000000" w:sz="5" w:space="0"/>
              <w:bottom w:val="single" w:color="000000" w:sz="5" w:space="0"/>
              <w:right w:val="single" w:color="000000" w:sz="5" w:space="0"/>
            </w:tcBorders>
          </w:tcPr>
          <w:p w:rsidR="0017152F" w:rsidP="00CB08EF" w:rsidRDefault="0017152F" w14:paraId="0117A300" w14:textId="77777777">
            <w:pPr>
              <w:rPr>
                <w:rFonts w:ascii="Arial" w:hAnsi="Arial" w:cs="Arial"/>
              </w:rPr>
            </w:pPr>
          </w:p>
          <w:p w:rsidR="00CB08EF" w:rsidP="00CB08EF" w:rsidRDefault="00CB08EF" w14:paraId="02D4EFE0" w14:textId="77777777">
            <w:pPr>
              <w:rPr>
                <w:rFonts w:ascii="Arial" w:hAnsi="Arial" w:cs="Arial"/>
              </w:rPr>
            </w:pPr>
          </w:p>
          <w:p w:rsidR="00CB08EF" w:rsidP="00CB08EF" w:rsidRDefault="00CB08EF" w14:paraId="3E0312AF" w14:textId="77777777">
            <w:pPr>
              <w:rPr>
                <w:rFonts w:ascii="Arial" w:hAnsi="Arial" w:cs="Arial"/>
              </w:rPr>
            </w:pPr>
          </w:p>
          <w:p w:rsidR="00CB08EF" w:rsidP="00CB08EF" w:rsidRDefault="00CB08EF" w14:paraId="16F08C4B" w14:textId="77777777">
            <w:pPr>
              <w:rPr>
                <w:rFonts w:ascii="Arial" w:hAnsi="Arial" w:cs="Arial"/>
              </w:rPr>
            </w:pPr>
          </w:p>
          <w:p w:rsidRPr="00E70D8C" w:rsidR="00CB08EF" w:rsidP="00CB08EF" w:rsidRDefault="00CB08EF" w14:paraId="2542D3C4" w14:textId="77777777">
            <w:pPr>
              <w:rPr>
                <w:rFonts w:ascii="Arial" w:hAnsi="Arial" w:cs="Arial"/>
              </w:rPr>
            </w:pPr>
          </w:p>
        </w:tc>
      </w:tr>
      <w:tr w:rsidRPr="00E70D8C" w:rsidR="0017152F" w:rsidTr="00CB08EF" w14:paraId="26EAF56C" w14:textId="77777777">
        <w:trPr>
          <w:trHeight w:val="324" w:hRule="exact"/>
        </w:trPr>
        <w:tc>
          <w:tcPr>
            <w:tcW w:w="3029" w:type="dxa"/>
            <w:tcBorders>
              <w:top w:val="single" w:color="000000" w:sz="5" w:space="0"/>
              <w:left w:val="single" w:color="000000" w:sz="5" w:space="0"/>
              <w:bottom w:val="single" w:color="000000" w:sz="5" w:space="0"/>
              <w:right w:val="single" w:color="000000" w:sz="5" w:space="0"/>
            </w:tcBorders>
          </w:tcPr>
          <w:p w:rsidRPr="00E70D8C" w:rsidR="0017152F" w:rsidP="00CB08EF" w:rsidRDefault="0017152F" w14:paraId="414DC0DA" w14:textId="77777777">
            <w:pPr>
              <w:rPr>
                <w:rFonts w:ascii="Arial" w:hAnsi="Arial" w:cs="Arial"/>
              </w:rPr>
            </w:pPr>
          </w:p>
        </w:tc>
        <w:tc>
          <w:tcPr>
            <w:tcW w:w="10936" w:type="dxa"/>
            <w:tcBorders>
              <w:top w:val="single" w:color="000000" w:sz="5" w:space="0"/>
              <w:left w:val="single" w:color="000000" w:sz="5" w:space="0"/>
              <w:bottom w:val="single" w:color="000000" w:sz="5" w:space="0"/>
              <w:right w:val="single" w:color="000000" w:sz="5" w:space="0"/>
            </w:tcBorders>
          </w:tcPr>
          <w:p w:rsidRPr="00E70D8C" w:rsidR="0017152F" w:rsidP="00CB08EF" w:rsidRDefault="0017152F" w14:paraId="5EEC3646" w14:textId="77777777">
            <w:pPr>
              <w:rPr>
                <w:rFonts w:ascii="Arial" w:hAnsi="Arial" w:cs="Arial"/>
              </w:rPr>
            </w:pPr>
          </w:p>
        </w:tc>
      </w:tr>
    </w:tbl>
    <w:p w:rsidRPr="00E70D8C" w:rsidR="0017152F" w:rsidP="0017152F" w:rsidRDefault="0017152F" w14:paraId="1ED5E97B" w14:textId="77777777">
      <w:pPr>
        <w:spacing w:before="5"/>
        <w:rPr>
          <w:rFonts w:ascii="Arial" w:hAnsi="Arial" w:eastAsia="Times New Roman" w:cs="Arial"/>
          <w:sz w:val="29"/>
          <w:szCs w:val="29"/>
        </w:rPr>
      </w:pPr>
    </w:p>
    <w:tbl>
      <w:tblPr>
        <w:tblW w:w="0" w:type="auto"/>
        <w:tblInd w:w="112" w:type="dxa"/>
        <w:tblLayout w:type="fixed"/>
        <w:tblCellMar>
          <w:left w:w="0" w:type="dxa"/>
          <w:right w:w="0" w:type="dxa"/>
        </w:tblCellMar>
        <w:tblLook w:val="01E0" w:firstRow="1" w:lastRow="1" w:firstColumn="1" w:lastColumn="1" w:noHBand="0" w:noVBand="0"/>
      </w:tblPr>
      <w:tblGrid>
        <w:gridCol w:w="3029"/>
        <w:gridCol w:w="3476"/>
        <w:gridCol w:w="552"/>
        <w:gridCol w:w="2648"/>
        <w:gridCol w:w="552"/>
        <w:gridCol w:w="2881"/>
        <w:gridCol w:w="552"/>
        <w:gridCol w:w="276"/>
      </w:tblGrid>
      <w:tr w:rsidRPr="00E70D8C" w:rsidR="00CB08EF" w:rsidTr="00CB08EF" w14:paraId="77780869" w14:textId="77777777">
        <w:tc>
          <w:tcPr>
            <w:tcW w:w="3029" w:type="dxa"/>
            <w:tcBorders>
              <w:top w:val="single" w:color="000000" w:sz="5" w:space="0"/>
              <w:left w:val="single" w:color="000000" w:sz="5" w:space="0"/>
              <w:bottom w:val="single" w:color="000000" w:sz="5" w:space="0"/>
              <w:right w:val="single" w:color="000000" w:sz="5" w:space="0"/>
            </w:tcBorders>
          </w:tcPr>
          <w:p w:rsidRPr="00E70D8C" w:rsidR="00CB08EF" w:rsidP="00CB08EF" w:rsidRDefault="00CB08EF" w14:paraId="0F6AE4D6" w14:textId="77777777">
            <w:pPr>
              <w:pStyle w:val="TableParagraph"/>
              <w:rPr>
                <w:rFonts w:ascii="Arial" w:hAnsi="Arial" w:eastAsia="Times New Roman" w:cs="Arial"/>
                <w:sz w:val="20"/>
                <w:szCs w:val="20"/>
              </w:rPr>
            </w:pPr>
          </w:p>
          <w:p w:rsidRPr="00E70D8C" w:rsidR="00CB08EF" w:rsidP="00CB08EF" w:rsidRDefault="00CB08EF" w14:paraId="12D98E5B" w14:textId="77777777">
            <w:pPr>
              <w:pStyle w:val="TableParagraph"/>
              <w:spacing w:before="174"/>
              <w:ind w:left="748" w:right="137" w:hanging="613"/>
              <w:rPr>
                <w:rFonts w:ascii="Arial" w:hAnsi="Arial" w:eastAsia="Arial" w:cs="Arial"/>
                <w:sz w:val="20"/>
                <w:szCs w:val="20"/>
              </w:rPr>
            </w:pPr>
            <w:r w:rsidRPr="00E70D8C">
              <w:rPr>
                <w:rFonts w:ascii="Arial" w:hAnsi="Arial" w:cs="Arial"/>
                <w:b/>
                <w:spacing w:val="-1"/>
                <w:sz w:val="20"/>
              </w:rPr>
              <w:t>Current</w:t>
            </w:r>
            <w:r w:rsidRPr="00E70D8C">
              <w:rPr>
                <w:rFonts w:ascii="Arial" w:hAnsi="Arial" w:cs="Arial"/>
                <w:b/>
                <w:spacing w:val="-9"/>
                <w:sz w:val="20"/>
              </w:rPr>
              <w:t xml:space="preserve"> </w:t>
            </w:r>
            <w:r w:rsidRPr="00E70D8C">
              <w:rPr>
                <w:rFonts w:ascii="Arial" w:hAnsi="Arial" w:cs="Arial"/>
                <w:b/>
                <w:sz w:val="20"/>
              </w:rPr>
              <w:t>Research</w:t>
            </w:r>
            <w:r w:rsidRPr="00E70D8C">
              <w:rPr>
                <w:rFonts w:ascii="Arial" w:hAnsi="Arial" w:cs="Arial"/>
                <w:b/>
                <w:spacing w:val="-7"/>
                <w:sz w:val="20"/>
              </w:rPr>
              <w:t xml:space="preserve"> </w:t>
            </w:r>
            <w:r w:rsidRPr="00E70D8C">
              <w:rPr>
                <w:rFonts w:ascii="Arial" w:hAnsi="Arial" w:cs="Arial"/>
                <w:b/>
                <w:sz w:val="20"/>
              </w:rPr>
              <w:t>to</w:t>
            </w:r>
            <w:r w:rsidRPr="00E70D8C">
              <w:rPr>
                <w:rFonts w:ascii="Arial" w:hAnsi="Arial" w:cs="Arial"/>
                <w:b/>
                <w:spacing w:val="-8"/>
                <w:sz w:val="20"/>
              </w:rPr>
              <w:t xml:space="preserve"> </w:t>
            </w:r>
            <w:r w:rsidRPr="00E70D8C">
              <w:rPr>
                <w:rFonts w:ascii="Arial" w:hAnsi="Arial" w:cs="Arial"/>
                <w:b/>
                <w:sz w:val="20"/>
              </w:rPr>
              <w:t>Support</w:t>
            </w:r>
            <w:r w:rsidRPr="00E70D8C">
              <w:rPr>
                <w:rFonts w:ascii="Arial" w:hAnsi="Arial" w:cs="Arial"/>
                <w:b/>
                <w:spacing w:val="27"/>
                <w:w w:val="99"/>
                <w:sz w:val="20"/>
              </w:rPr>
              <w:t xml:space="preserve"> </w:t>
            </w:r>
            <w:r w:rsidRPr="00E70D8C">
              <w:rPr>
                <w:rFonts w:ascii="Arial" w:hAnsi="Arial" w:cs="Arial"/>
                <w:b/>
                <w:sz w:val="20"/>
              </w:rPr>
              <w:t>this</w:t>
            </w:r>
            <w:r w:rsidRPr="00E70D8C">
              <w:rPr>
                <w:rFonts w:ascii="Arial" w:hAnsi="Arial" w:cs="Arial"/>
                <w:b/>
                <w:spacing w:val="-5"/>
                <w:sz w:val="20"/>
              </w:rPr>
              <w:t xml:space="preserve"> </w:t>
            </w:r>
            <w:r w:rsidRPr="00E70D8C">
              <w:rPr>
                <w:rFonts w:ascii="Arial" w:hAnsi="Arial" w:cs="Arial"/>
                <w:b/>
                <w:spacing w:val="-1"/>
                <w:sz w:val="20"/>
              </w:rPr>
              <w:t>Action</w:t>
            </w:r>
            <w:r w:rsidRPr="00E70D8C">
              <w:rPr>
                <w:rFonts w:ascii="Arial" w:hAnsi="Arial" w:cs="Arial"/>
                <w:b/>
                <w:spacing w:val="-7"/>
                <w:sz w:val="20"/>
              </w:rPr>
              <w:t xml:space="preserve"> </w:t>
            </w:r>
            <w:r w:rsidRPr="00E70D8C">
              <w:rPr>
                <w:rFonts w:ascii="Arial" w:hAnsi="Arial" w:cs="Arial"/>
                <w:b/>
                <w:spacing w:val="-1"/>
                <w:sz w:val="20"/>
              </w:rPr>
              <w:t>Step</w:t>
            </w:r>
          </w:p>
        </w:tc>
        <w:tc>
          <w:tcPr>
            <w:tcW w:w="10937" w:type="dxa"/>
            <w:gridSpan w:val="7"/>
            <w:tcBorders>
              <w:top w:val="single" w:color="000000" w:sz="5" w:space="0"/>
              <w:left w:val="single" w:color="000000" w:sz="5" w:space="0"/>
              <w:bottom w:val="single" w:color="000000" w:sz="5" w:space="0"/>
              <w:right w:val="single" w:color="000000" w:sz="5" w:space="0"/>
            </w:tcBorders>
          </w:tcPr>
          <w:p w:rsidR="00CB08EF" w:rsidP="00CB08EF" w:rsidRDefault="00CB08EF" w14:paraId="3F36FDC5" w14:textId="77777777">
            <w:pPr>
              <w:rPr>
                <w:rFonts w:ascii="Arial" w:hAnsi="Arial" w:cs="Arial"/>
              </w:rPr>
            </w:pPr>
          </w:p>
          <w:p w:rsidR="00CB08EF" w:rsidP="00CB08EF" w:rsidRDefault="00CB08EF" w14:paraId="3BB237B2" w14:textId="77777777">
            <w:pPr>
              <w:rPr>
                <w:rFonts w:ascii="Arial" w:hAnsi="Arial" w:cs="Arial"/>
              </w:rPr>
            </w:pPr>
          </w:p>
          <w:p w:rsidR="00CB08EF" w:rsidP="00CB08EF" w:rsidRDefault="00CB08EF" w14:paraId="3F0F8C4B" w14:textId="77777777">
            <w:pPr>
              <w:rPr>
                <w:rFonts w:ascii="Arial" w:hAnsi="Arial" w:cs="Arial"/>
              </w:rPr>
            </w:pPr>
          </w:p>
          <w:p w:rsidRPr="00E70D8C" w:rsidR="00CB08EF" w:rsidP="00CB08EF" w:rsidRDefault="00CB08EF" w14:paraId="5285F0E9" w14:textId="77777777">
            <w:pPr>
              <w:rPr>
                <w:rFonts w:ascii="Arial" w:hAnsi="Arial" w:cs="Arial"/>
              </w:rPr>
            </w:pPr>
          </w:p>
        </w:tc>
      </w:tr>
      <w:tr w:rsidRPr="00E70D8C" w:rsidR="00CB08EF" w:rsidTr="00CB08EF" w14:paraId="43832D33" w14:textId="77777777">
        <w:tc>
          <w:tcPr>
            <w:tcW w:w="3029" w:type="dxa"/>
            <w:tcBorders>
              <w:top w:val="single" w:color="000000" w:sz="5" w:space="0"/>
              <w:left w:val="single" w:color="000000" w:sz="5" w:space="0"/>
              <w:bottom w:val="single" w:color="000000" w:sz="5" w:space="0"/>
              <w:right w:val="single" w:color="000000" w:sz="5" w:space="0"/>
            </w:tcBorders>
          </w:tcPr>
          <w:p w:rsidRPr="00E70D8C" w:rsidR="00CB08EF" w:rsidP="00CB08EF" w:rsidRDefault="00CB08EF" w14:paraId="52E7A851" w14:textId="77777777">
            <w:pPr>
              <w:pStyle w:val="TableParagraph"/>
              <w:spacing w:before="11"/>
              <w:rPr>
                <w:rFonts w:ascii="Arial" w:hAnsi="Arial" w:eastAsia="Times New Roman" w:cs="Arial"/>
                <w:sz w:val="16"/>
                <w:szCs w:val="16"/>
              </w:rPr>
            </w:pPr>
          </w:p>
          <w:p w:rsidRPr="00E70D8C" w:rsidR="00CB08EF" w:rsidP="00CB08EF" w:rsidRDefault="00CB08EF" w14:paraId="1C311527" w14:textId="77777777">
            <w:pPr>
              <w:pStyle w:val="TableParagraph"/>
              <w:ind w:left="673"/>
              <w:rPr>
                <w:rFonts w:ascii="Arial" w:hAnsi="Arial" w:eastAsia="Arial" w:cs="Arial"/>
                <w:sz w:val="20"/>
                <w:szCs w:val="20"/>
              </w:rPr>
            </w:pPr>
            <w:r w:rsidRPr="00E70D8C">
              <w:rPr>
                <w:rFonts w:ascii="Arial" w:hAnsi="Arial" w:cs="Arial"/>
                <w:b/>
                <w:sz w:val="20"/>
              </w:rPr>
              <w:t>Expected</w:t>
            </w:r>
            <w:r w:rsidRPr="00E70D8C">
              <w:rPr>
                <w:rFonts w:ascii="Arial" w:hAnsi="Arial" w:cs="Arial"/>
                <w:b/>
                <w:spacing w:val="-17"/>
                <w:sz w:val="20"/>
              </w:rPr>
              <w:t xml:space="preserve"> </w:t>
            </w:r>
            <w:r w:rsidRPr="00E70D8C">
              <w:rPr>
                <w:rFonts w:ascii="Arial" w:hAnsi="Arial" w:cs="Arial"/>
                <w:b/>
                <w:sz w:val="20"/>
              </w:rPr>
              <w:t>Results</w:t>
            </w:r>
          </w:p>
        </w:tc>
        <w:tc>
          <w:tcPr>
            <w:tcW w:w="10937" w:type="dxa"/>
            <w:gridSpan w:val="7"/>
            <w:tcBorders>
              <w:top w:val="single" w:color="000000" w:sz="5" w:space="0"/>
              <w:left w:val="single" w:color="000000" w:sz="5" w:space="0"/>
              <w:bottom w:val="single" w:color="000000" w:sz="5" w:space="0"/>
              <w:right w:val="single" w:color="000000" w:sz="5" w:space="0"/>
            </w:tcBorders>
          </w:tcPr>
          <w:p w:rsidR="00CB08EF" w:rsidP="00CB08EF" w:rsidRDefault="00CB08EF" w14:paraId="220537F6" w14:textId="77777777">
            <w:pPr>
              <w:rPr>
                <w:rFonts w:ascii="Arial" w:hAnsi="Arial" w:cs="Arial"/>
              </w:rPr>
            </w:pPr>
          </w:p>
          <w:p w:rsidR="00CB08EF" w:rsidP="00CB08EF" w:rsidRDefault="00CB08EF" w14:paraId="3D409416" w14:textId="77777777">
            <w:pPr>
              <w:rPr>
                <w:rFonts w:ascii="Arial" w:hAnsi="Arial" w:cs="Arial"/>
              </w:rPr>
            </w:pPr>
          </w:p>
          <w:p w:rsidR="00CB08EF" w:rsidP="00CB08EF" w:rsidRDefault="00CB08EF" w14:paraId="717DE0E9" w14:textId="77777777">
            <w:pPr>
              <w:rPr>
                <w:rFonts w:ascii="Arial" w:hAnsi="Arial" w:cs="Arial"/>
              </w:rPr>
            </w:pPr>
          </w:p>
          <w:p w:rsidRPr="00E70D8C" w:rsidR="00CB08EF" w:rsidP="00CB08EF" w:rsidRDefault="00CB08EF" w14:paraId="052A5172" w14:textId="77777777">
            <w:pPr>
              <w:rPr>
                <w:rFonts w:ascii="Arial" w:hAnsi="Arial" w:cs="Arial"/>
              </w:rPr>
            </w:pPr>
          </w:p>
        </w:tc>
      </w:tr>
      <w:tr w:rsidRPr="00E70D8C" w:rsidR="00CB08EF" w:rsidTr="00CB08EF" w14:paraId="49797998" w14:textId="77777777">
        <w:tc>
          <w:tcPr>
            <w:tcW w:w="3029" w:type="dxa"/>
            <w:tcBorders>
              <w:top w:val="single" w:color="000000" w:sz="5" w:space="0"/>
              <w:left w:val="single" w:color="000000" w:sz="5" w:space="0"/>
              <w:bottom w:val="single" w:color="000000" w:sz="5" w:space="0"/>
              <w:right w:val="single" w:color="000000" w:sz="5" w:space="0"/>
            </w:tcBorders>
          </w:tcPr>
          <w:p w:rsidRPr="00E70D8C" w:rsidR="00CB08EF" w:rsidP="00CB08EF" w:rsidRDefault="00CB08EF" w14:paraId="1A69CC81" w14:textId="77777777">
            <w:pPr>
              <w:pStyle w:val="TableParagraph"/>
              <w:spacing w:before="80"/>
              <w:ind w:left="981" w:right="531" w:hanging="450"/>
              <w:rPr>
                <w:rFonts w:ascii="Arial" w:hAnsi="Arial" w:eastAsia="Arial" w:cs="Arial"/>
                <w:sz w:val="20"/>
                <w:szCs w:val="20"/>
              </w:rPr>
            </w:pPr>
            <w:r w:rsidRPr="00E70D8C">
              <w:rPr>
                <w:rFonts w:ascii="Arial" w:hAnsi="Arial" w:cs="Arial"/>
                <w:b/>
                <w:sz w:val="20"/>
              </w:rPr>
              <w:t>How</w:t>
            </w:r>
            <w:r w:rsidRPr="00E70D8C">
              <w:rPr>
                <w:rFonts w:ascii="Arial" w:hAnsi="Arial" w:cs="Arial"/>
                <w:b/>
                <w:spacing w:val="-7"/>
                <w:sz w:val="20"/>
              </w:rPr>
              <w:t xml:space="preserve"> </w:t>
            </w:r>
            <w:r w:rsidRPr="00E70D8C">
              <w:rPr>
                <w:rFonts w:ascii="Arial" w:hAnsi="Arial" w:cs="Arial"/>
                <w:b/>
                <w:sz w:val="20"/>
              </w:rPr>
              <w:t>will</w:t>
            </w:r>
            <w:r w:rsidRPr="00E70D8C">
              <w:rPr>
                <w:rFonts w:ascii="Arial" w:hAnsi="Arial" w:cs="Arial"/>
                <w:b/>
                <w:spacing w:val="-6"/>
                <w:sz w:val="20"/>
              </w:rPr>
              <w:t xml:space="preserve"> </w:t>
            </w:r>
            <w:r w:rsidRPr="00E70D8C">
              <w:rPr>
                <w:rFonts w:ascii="Arial" w:hAnsi="Arial" w:cs="Arial"/>
                <w:b/>
                <w:spacing w:val="-1"/>
                <w:sz w:val="20"/>
              </w:rPr>
              <w:t>Success</w:t>
            </w:r>
            <w:r w:rsidRPr="00E70D8C">
              <w:rPr>
                <w:rFonts w:ascii="Arial" w:hAnsi="Arial" w:cs="Arial"/>
                <w:b/>
                <w:spacing w:val="-7"/>
                <w:sz w:val="20"/>
              </w:rPr>
              <w:t xml:space="preserve"> </w:t>
            </w:r>
            <w:r w:rsidRPr="00E70D8C">
              <w:rPr>
                <w:rFonts w:ascii="Arial" w:hAnsi="Arial" w:cs="Arial"/>
                <w:b/>
                <w:sz w:val="20"/>
              </w:rPr>
              <w:t>be</w:t>
            </w:r>
            <w:r w:rsidRPr="00E70D8C">
              <w:rPr>
                <w:rFonts w:ascii="Arial" w:hAnsi="Arial" w:cs="Arial"/>
                <w:b/>
                <w:spacing w:val="29"/>
                <w:w w:val="99"/>
                <w:sz w:val="20"/>
              </w:rPr>
              <w:t xml:space="preserve"> </w:t>
            </w:r>
            <w:r w:rsidRPr="00E70D8C">
              <w:rPr>
                <w:rFonts w:ascii="Arial" w:hAnsi="Arial" w:cs="Arial"/>
                <w:b/>
                <w:sz w:val="20"/>
              </w:rPr>
              <w:t>Measured?</w:t>
            </w:r>
          </w:p>
        </w:tc>
        <w:tc>
          <w:tcPr>
            <w:tcW w:w="10937" w:type="dxa"/>
            <w:gridSpan w:val="7"/>
            <w:tcBorders>
              <w:top w:val="single" w:color="000000" w:sz="5" w:space="0"/>
              <w:left w:val="single" w:color="000000" w:sz="5" w:space="0"/>
              <w:bottom w:val="single" w:color="000000" w:sz="5" w:space="0"/>
              <w:right w:val="single" w:color="000000" w:sz="5" w:space="0"/>
            </w:tcBorders>
          </w:tcPr>
          <w:p w:rsidR="00CB08EF" w:rsidP="00CB08EF" w:rsidRDefault="00CB08EF" w14:paraId="67D73592" w14:textId="77777777">
            <w:pPr>
              <w:rPr>
                <w:rFonts w:ascii="Arial" w:hAnsi="Arial" w:cs="Arial"/>
              </w:rPr>
            </w:pPr>
          </w:p>
          <w:p w:rsidR="00CB08EF" w:rsidP="00CB08EF" w:rsidRDefault="00CB08EF" w14:paraId="462F1188" w14:textId="77777777">
            <w:pPr>
              <w:rPr>
                <w:rFonts w:ascii="Arial" w:hAnsi="Arial" w:cs="Arial"/>
              </w:rPr>
            </w:pPr>
          </w:p>
          <w:p w:rsidR="00CB08EF" w:rsidP="00CB08EF" w:rsidRDefault="00CB08EF" w14:paraId="16C0730A" w14:textId="77777777">
            <w:pPr>
              <w:rPr>
                <w:rFonts w:ascii="Arial" w:hAnsi="Arial" w:cs="Arial"/>
              </w:rPr>
            </w:pPr>
          </w:p>
          <w:p w:rsidRPr="00E70D8C" w:rsidR="00CB08EF" w:rsidP="00CB08EF" w:rsidRDefault="00CB08EF" w14:paraId="7009F7EF" w14:textId="77777777">
            <w:pPr>
              <w:rPr>
                <w:rFonts w:ascii="Arial" w:hAnsi="Arial" w:cs="Arial"/>
              </w:rPr>
            </w:pPr>
          </w:p>
        </w:tc>
      </w:tr>
      <w:tr w:rsidRPr="00E70D8C" w:rsidR="0017152F" w:rsidTr="00CB08EF" w14:paraId="43E1FC56" w14:textId="77777777">
        <w:tc>
          <w:tcPr>
            <w:tcW w:w="3029" w:type="dxa"/>
            <w:tcBorders>
              <w:top w:val="single" w:color="000000" w:sz="5" w:space="0"/>
              <w:left w:val="single" w:color="000000" w:sz="5" w:space="0"/>
              <w:bottom w:val="single" w:color="000000" w:sz="5" w:space="0"/>
              <w:right w:val="single" w:color="000000" w:sz="5" w:space="0"/>
            </w:tcBorders>
          </w:tcPr>
          <w:p w:rsidRPr="00E70D8C" w:rsidR="0017152F" w:rsidP="00CB08EF" w:rsidRDefault="0017152F" w14:paraId="543A9A1A" w14:textId="77777777">
            <w:pPr>
              <w:pStyle w:val="TableParagraph"/>
              <w:spacing w:before="2"/>
              <w:rPr>
                <w:rFonts w:ascii="Arial" w:hAnsi="Arial" w:eastAsia="Times New Roman" w:cs="Arial"/>
                <w:sz w:val="17"/>
                <w:szCs w:val="17"/>
              </w:rPr>
            </w:pPr>
          </w:p>
          <w:p w:rsidRPr="00E70D8C" w:rsidR="0017152F" w:rsidP="00CB08EF" w:rsidRDefault="0017152F" w14:paraId="6736C823" w14:textId="77777777">
            <w:pPr>
              <w:pStyle w:val="TableParagraph"/>
              <w:ind w:left="959"/>
              <w:rPr>
                <w:rFonts w:ascii="Arial" w:hAnsi="Arial" w:eastAsia="Arial" w:cs="Arial"/>
                <w:sz w:val="20"/>
                <w:szCs w:val="20"/>
              </w:rPr>
            </w:pPr>
            <w:r w:rsidRPr="00E70D8C">
              <w:rPr>
                <w:rFonts w:ascii="Arial" w:hAnsi="Arial" w:cs="Arial"/>
                <w:b/>
                <w:sz w:val="20"/>
              </w:rPr>
              <w:t>Data</w:t>
            </w:r>
            <w:r w:rsidRPr="00E70D8C">
              <w:rPr>
                <w:rFonts w:ascii="Arial" w:hAnsi="Arial" w:cs="Arial"/>
                <w:b/>
                <w:spacing w:val="-12"/>
                <w:sz w:val="20"/>
              </w:rPr>
              <w:t xml:space="preserve"> </w:t>
            </w:r>
            <w:r w:rsidRPr="00E70D8C">
              <w:rPr>
                <w:rFonts w:ascii="Arial" w:hAnsi="Arial" w:cs="Arial"/>
                <w:b/>
                <w:spacing w:val="-1"/>
                <w:sz w:val="20"/>
              </w:rPr>
              <w:t>Points</w:t>
            </w:r>
          </w:p>
        </w:tc>
        <w:tc>
          <w:tcPr>
            <w:tcW w:w="3476" w:type="dxa"/>
            <w:tcBorders>
              <w:top w:val="single" w:color="000000" w:sz="5" w:space="0"/>
              <w:left w:val="single" w:color="000000" w:sz="5" w:space="0"/>
              <w:bottom w:val="single" w:color="000000" w:sz="5" w:space="0"/>
              <w:right w:val="single" w:color="000000" w:sz="5" w:space="0"/>
            </w:tcBorders>
          </w:tcPr>
          <w:p w:rsidRPr="00E70D8C" w:rsidR="0017152F" w:rsidP="00CB08EF" w:rsidRDefault="0017152F" w14:paraId="3BA8C7BF" w14:textId="77777777">
            <w:pPr>
              <w:pStyle w:val="TableParagraph"/>
              <w:rPr>
                <w:rFonts w:ascii="Arial" w:hAnsi="Arial" w:eastAsia="Times New Roman" w:cs="Arial"/>
                <w:sz w:val="20"/>
                <w:szCs w:val="20"/>
              </w:rPr>
            </w:pPr>
          </w:p>
          <w:p w:rsidRPr="00E70D8C" w:rsidR="0017152F" w:rsidP="00CB08EF" w:rsidRDefault="0017152F" w14:paraId="5503CCD7" w14:textId="77777777">
            <w:pPr>
              <w:pStyle w:val="TableParagraph"/>
              <w:spacing w:before="172"/>
              <w:ind w:left="932"/>
              <w:rPr>
                <w:rFonts w:ascii="Arial" w:hAnsi="Arial" w:eastAsia="Arial" w:cs="Arial"/>
                <w:sz w:val="20"/>
                <w:szCs w:val="20"/>
              </w:rPr>
            </w:pPr>
            <w:r w:rsidRPr="00E70D8C">
              <w:rPr>
                <w:rFonts w:ascii="Arial" w:hAnsi="Arial" w:cs="Arial"/>
                <w:spacing w:val="-1"/>
                <w:sz w:val="20"/>
              </w:rPr>
              <w:t>Beginning</w:t>
            </w:r>
            <w:r w:rsidRPr="00E70D8C">
              <w:rPr>
                <w:rFonts w:ascii="Arial" w:hAnsi="Arial" w:cs="Arial"/>
                <w:spacing w:val="-9"/>
                <w:sz w:val="20"/>
              </w:rPr>
              <w:t xml:space="preserve"> </w:t>
            </w:r>
            <w:r w:rsidRPr="00E70D8C">
              <w:rPr>
                <w:rFonts w:ascii="Arial" w:hAnsi="Arial" w:cs="Arial"/>
                <w:spacing w:val="-1"/>
                <w:sz w:val="20"/>
              </w:rPr>
              <w:t>of</w:t>
            </w:r>
            <w:r w:rsidRPr="00E70D8C">
              <w:rPr>
                <w:rFonts w:ascii="Arial" w:hAnsi="Arial" w:cs="Arial"/>
                <w:spacing w:val="-4"/>
                <w:sz w:val="20"/>
              </w:rPr>
              <w:t xml:space="preserve"> </w:t>
            </w:r>
            <w:r w:rsidRPr="00E70D8C">
              <w:rPr>
                <w:rFonts w:ascii="Arial" w:hAnsi="Arial" w:cs="Arial"/>
                <w:spacing w:val="-1"/>
                <w:sz w:val="20"/>
              </w:rPr>
              <w:t>Year</w:t>
            </w:r>
          </w:p>
        </w:tc>
        <w:tc>
          <w:tcPr>
            <w:tcW w:w="552" w:type="dxa"/>
            <w:tcBorders>
              <w:top w:val="single" w:color="000000" w:sz="5" w:space="0"/>
              <w:left w:val="single" w:color="000000" w:sz="5" w:space="0"/>
              <w:bottom w:val="single" w:color="000000" w:sz="5" w:space="0"/>
              <w:right w:val="single" w:color="000000" w:sz="5" w:space="0"/>
            </w:tcBorders>
          </w:tcPr>
          <w:p w:rsidRPr="00E70D8C" w:rsidR="0017152F" w:rsidP="00CB08EF" w:rsidRDefault="0017152F" w14:paraId="0DD647E0" w14:textId="77777777">
            <w:pPr>
              <w:rPr>
                <w:rFonts w:ascii="Arial" w:hAnsi="Arial" w:cs="Arial"/>
              </w:rPr>
            </w:pPr>
          </w:p>
        </w:tc>
        <w:tc>
          <w:tcPr>
            <w:tcW w:w="2648" w:type="dxa"/>
            <w:tcBorders>
              <w:top w:val="single" w:color="000000" w:sz="5" w:space="0"/>
              <w:left w:val="single" w:color="000000" w:sz="5" w:space="0"/>
              <w:bottom w:val="single" w:color="000000" w:sz="5" w:space="0"/>
              <w:right w:val="single" w:color="000000" w:sz="5" w:space="0"/>
            </w:tcBorders>
          </w:tcPr>
          <w:p w:rsidRPr="00E70D8C" w:rsidR="0017152F" w:rsidP="00CB08EF" w:rsidRDefault="0017152F" w14:paraId="709001D6" w14:textId="77777777">
            <w:pPr>
              <w:pStyle w:val="TableParagraph"/>
              <w:rPr>
                <w:rFonts w:ascii="Arial" w:hAnsi="Arial" w:eastAsia="Times New Roman" w:cs="Arial"/>
                <w:sz w:val="20"/>
                <w:szCs w:val="20"/>
              </w:rPr>
            </w:pPr>
          </w:p>
          <w:p w:rsidRPr="00E70D8C" w:rsidR="0017152F" w:rsidP="00CB08EF" w:rsidRDefault="0017152F" w14:paraId="5FA3680D" w14:textId="77777777">
            <w:pPr>
              <w:pStyle w:val="TableParagraph"/>
              <w:spacing w:before="172"/>
              <w:ind w:right="6"/>
              <w:jc w:val="center"/>
              <w:rPr>
                <w:rFonts w:ascii="Arial" w:hAnsi="Arial" w:eastAsia="Arial" w:cs="Arial"/>
                <w:sz w:val="20"/>
                <w:szCs w:val="20"/>
              </w:rPr>
            </w:pPr>
            <w:r w:rsidRPr="00E70D8C">
              <w:rPr>
                <w:rFonts w:ascii="Arial" w:hAnsi="Arial" w:cs="Arial"/>
                <w:spacing w:val="-1"/>
                <w:sz w:val="20"/>
              </w:rPr>
              <w:t>Goal</w:t>
            </w:r>
          </w:p>
        </w:tc>
        <w:tc>
          <w:tcPr>
            <w:tcW w:w="552" w:type="dxa"/>
            <w:tcBorders>
              <w:top w:val="single" w:color="000000" w:sz="5" w:space="0"/>
              <w:left w:val="single" w:color="000000" w:sz="5" w:space="0"/>
              <w:bottom w:val="single" w:color="000000" w:sz="5" w:space="0"/>
              <w:right w:val="single" w:color="000000" w:sz="5" w:space="0"/>
            </w:tcBorders>
          </w:tcPr>
          <w:p w:rsidRPr="00E70D8C" w:rsidR="0017152F" w:rsidP="00CB08EF" w:rsidRDefault="0017152F" w14:paraId="1ADB9790" w14:textId="77777777">
            <w:pPr>
              <w:rPr>
                <w:rFonts w:ascii="Arial" w:hAnsi="Arial" w:cs="Arial"/>
              </w:rPr>
            </w:pPr>
          </w:p>
        </w:tc>
        <w:tc>
          <w:tcPr>
            <w:tcW w:w="2881" w:type="dxa"/>
            <w:tcBorders>
              <w:top w:val="single" w:color="000000" w:sz="5" w:space="0"/>
              <w:left w:val="single" w:color="000000" w:sz="5" w:space="0"/>
              <w:bottom w:val="single" w:color="000000" w:sz="5" w:space="0"/>
              <w:right w:val="single" w:color="000000" w:sz="5" w:space="0"/>
            </w:tcBorders>
          </w:tcPr>
          <w:p w:rsidRPr="00E70D8C" w:rsidR="0017152F" w:rsidP="00CB08EF" w:rsidRDefault="0017152F" w14:paraId="755224CF" w14:textId="77777777">
            <w:pPr>
              <w:pStyle w:val="TableParagraph"/>
              <w:rPr>
                <w:rFonts w:ascii="Arial" w:hAnsi="Arial" w:eastAsia="Times New Roman" w:cs="Arial"/>
                <w:sz w:val="20"/>
                <w:szCs w:val="20"/>
              </w:rPr>
            </w:pPr>
          </w:p>
          <w:p w:rsidRPr="00E70D8C" w:rsidR="0017152F" w:rsidP="00CB08EF" w:rsidRDefault="0017152F" w14:paraId="6B5B0D8F" w14:textId="77777777">
            <w:pPr>
              <w:pStyle w:val="TableParagraph"/>
              <w:spacing w:before="172"/>
              <w:ind w:right="3"/>
              <w:jc w:val="center"/>
              <w:rPr>
                <w:rFonts w:ascii="Arial" w:hAnsi="Arial" w:eastAsia="Arial" w:cs="Arial"/>
                <w:sz w:val="20"/>
                <w:szCs w:val="20"/>
              </w:rPr>
            </w:pPr>
            <w:r w:rsidRPr="00E70D8C">
              <w:rPr>
                <w:rFonts w:ascii="Arial" w:hAnsi="Arial" w:cs="Arial"/>
                <w:sz w:val="20"/>
              </w:rPr>
              <w:t>Actual</w:t>
            </w:r>
          </w:p>
        </w:tc>
        <w:tc>
          <w:tcPr>
            <w:tcW w:w="552" w:type="dxa"/>
            <w:tcBorders>
              <w:top w:val="single" w:color="000000" w:sz="5" w:space="0"/>
              <w:left w:val="single" w:color="000000" w:sz="5" w:space="0"/>
              <w:bottom w:val="single" w:color="000000" w:sz="5" w:space="0"/>
              <w:right w:val="single" w:color="000000" w:sz="5" w:space="0"/>
            </w:tcBorders>
          </w:tcPr>
          <w:p w:rsidRPr="00E70D8C" w:rsidR="0017152F" w:rsidP="00CB08EF" w:rsidRDefault="0017152F" w14:paraId="1F242A9A" w14:textId="77777777">
            <w:pPr>
              <w:rPr>
                <w:rFonts w:ascii="Arial" w:hAnsi="Arial" w:cs="Arial"/>
              </w:rPr>
            </w:pPr>
          </w:p>
        </w:tc>
        <w:tc>
          <w:tcPr>
            <w:tcW w:w="276" w:type="dxa"/>
            <w:tcBorders>
              <w:top w:val="single" w:color="000000" w:sz="5" w:space="0"/>
              <w:left w:val="single" w:color="000000" w:sz="5" w:space="0"/>
              <w:bottom w:val="single" w:color="000000" w:sz="5" w:space="0"/>
              <w:right w:val="single" w:color="000000" w:sz="5" w:space="0"/>
            </w:tcBorders>
          </w:tcPr>
          <w:p w:rsidRPr="00E70D8C" w:rsidR="0017152F" w:rsidP="00CB08EF" w:rsidRDefault="0017152F" w14:paraId="49830EF7" w14:textId="77777777">
            <w:pPr>
              <w:rPr>
                <w:rFonts w:ascii="Arial" w:hAnsi="Arial" w:cs="Arial"/>
              </w:rPr>
            </w:pPr>
          </w:p>
        </w:tc>
      </w:tr>
      <w:tr w:rsidRPr="00E70D8C" w:rsidR="00CB08EF" w:rsidTr="00CB08EF" w14:paraId="22198E97" w14:textId="77777777">
        <w:tc>
          <w:tcPr>
            <w:tcW w:w="3029" w:type="dxa"/>
            <w:tcBorders>
              <w:top w:val="single" w:color="000000" w:sz="5" w:space="0"/>
              <w:left w:val="single" w:color="000000" w:sz="5" w:space="0"/>
              <w:bottom w:val="single" w:color="000000" w:sz="5" w:space="0"/>
              <w:right w:val="single" w:color="000000" w:sz="5" w:space="0"/>
            </w:tcBorders>
          </w:tcPr>
          <w:p w:rsidRPr="00E70D8C" w:rsidR="00CB08EF" w:rsidP="00CB08EF" w:rsidRDefault="00CB08EF" w14:paraId="4F9A4A94" w14:textId="77777777">
            <w:pPr>
              <w:pStyle w:val="TableParagraph"/>
              <w:spacing w:before="11"/>
              <w:rPr>
                <w:rFonts w:ascii="Arial" w:hAnsi="Arial" w:eastAsia="Times New Roman" w:cs="Arial"/>
                <w:sz w:val="16"/>
                <w:szCs w:val="16"/>
              </w:rPr>
            </w:pPr>
          </w:p>
          <w:p w:rsidRPr="00E70D8C" w:rsidR="00CB08EF" w:rsidP="00CB08EF" w:rsidRDefault="00CB08EF" w14:paraId="6D2BF9B6" w14:textId="77777777">
            <w:pPr>
              <w:pStyle w:val="TableParagraph"/>
              <w:ind w:left="296"/>
              <w:rPr>
                <w:rFonts w:ascii="Arial" w:hAnsi="Arial" w:eastAsia="Arial" w:cs="Arial"/>
                <w:sz w:val="20"/>
                <w:szCs w:val="20"/>
              </w:rPr>
            </w:pPr>
            <w:r w:rsidRPr="00E70D8C">
              <w:rPr>
                <w:rFonts w:ascii="Arial" w:hAnsi="Arial" w:cs="Arial"/>
                <w:b/>
                <w:sz w:val="20"/>
              </w:rPr>
              <w:t>Status</w:t>
            </w:r>
            <w:r w:rsidRPr="00E70D8C">
              <w:rPr>
                <w:rFonts w:ascii="Arial" w:hAnsi="Arial" w:cs="Arial"/>
                <w:b/>
                <w:spacing w:val="-13"/>
                <w:sz w:val="20"/>
              </w:rPr>
              <w:t xml:space="preserve"> </w:t>
            </w:r>
            <w:r w:rsidRPr="00E70D8C">
              <w:rPr>
                <w:rFonts w:ascii="Arial" w:hAnsi="Arial" w:cs="Arial"/>
                <w:b/>
                <w:sz w:val="20"/>
              </w:rPr>
              <w:t>Checkpoint</w:t>
            </w:r>
            <w:r w:rsidRPr="00E70D8C">
              <w:rPr>
                <w:rFonts w:ascii="Arial" w:hAnsi="Arial" w:cs="Arial"/>
                <w:b/>
                <w:spacing w:val="-12"/>
                <w:sz w:val="20"/>
              </w:rPr>
              <w:t xml:space="preserve"> </w:t>
            </w:r>
            <w:r w:rsidRPr="00E70D8C">
              <w:rPr>
                <w:rFonts w:ascii="Arial" w:hAnsi="Arial" w:cs="Arial"/>
                <w:b/>
                <w:sz w:val="20"/>
              </w:rPr>
              <w:t>Dates:</w:t>
            </w:r>
          </w:p>
        </w:tc>
        <w:tc>
          <w:tcPr>
            <w:tcW w:w="10937" w:type="dxa"/>
            <w:gridSpan w:val="7"/>
            <w:tcBorders>
              <w:top w:val="single" w:color="000000" w:sz="5" w:space="0"/>
              <w:left w:val="single" w:color="000000" w:sz="5" w:space="0"/>
              <w:bottom w:val="single" w:color="000000" w:sz="5" w:space="0"/>
              <w:right w:val="single" w:color="000000" w:sz="5" w:space="0"/>
            </w:tcBorders>
          </w:tcPr>
          <w:p w:rsidR="00CB08EF" w:rsidP="00CB08EF" w:rsidRDefault="00CB08EF" w14:paraId="4B17B52D" w14:textId="77777777">
            <w:pPr>
              <w:rPr>
                <w:rFonts w:ascii="Arial" w:hAnsi="Arial" w:cs="Arial"/>
              </w:rPr>
            </w:pPr>
          </w:p>
          <w:p w:rsidR="00CB08EF" w:rsidP="00CB08EF" w:rsidRDefault="00CB08EF" w14:paraId="678E5523" w14:textId="77777777">
            <w:pPr>
              <w:rPr>
                <w:rFonts w:ascii="Arial" w:hAnsi="Arial" w:cs="Arial"/>
              </w:rPr>
            </w:pPr>
          </w:p>
          <w:p w:rsidR="00CB08EF" w:rsidP="00CB08EF" w:rsidRDefault="00CB08EF" w14:paraId="5A651F17" w14:textId="77777777">
            <w:pPr>
              <w:rPr>
                <w:rFonts w:ascii="Arial" w:hAnsi="Arial" w:cs="Arial"/>
              </w:rPr>
            </w:pPr>
          </w:p>
          <w:p w:rsidRPr="00E70D8C" w:rsidR="00CB08EF" w:rsidP="00CB08EF" w:rsidRDefault="00CB08EF" w14:paraId="7466AD76" w14:textId="77777777">
            <w:pPr>
              <w:rPr>
                <w:rFonts w:ascii="Arial" w:hAnsi="Arial" w:cs="Arial"/>
              </w:rPr>
            </w:pPr>
          </w:p>
        </w:tc>
      </w:tr>
      <w:tr w:rsidRPr="00E70D8C" w:rsidR="00CB08EF" w:rsidTr="00CB08EF" w14:paraId="44DBFA00" w14:textId="77777777">
        <w:tc>
          <w:tcPr>
            <w:tcW w:w="3029" w:type="dxa"/>
            <w:tcBorders>
              <w:top w:val="single" w:color="000000" w:sz="5" w:space="0"/>
              <w:left w:val="single" w:color="000000" w:sz="5" w:space="0"/>
              <w:bottom w:val="single" w:color="000000" w:sz="5" w:space="0"/>
              <w:right w:val="single" w:color="000000" w:sz="5" w:space="0"/>
            </w:tcBorders>
          </w:tcPr>
          <w:p w:rsidRPr="00E70D8C" w:rsidR="00CB08EF" w:rsidP="00CB08EF" w:rsidRDefault="00CB08EF" w14:paraId="4980011C" w14:textId="77777777">
            <w:pPr>
              <w:pStyle w:val="TableParagraph"/>
              <w:rPr>
                <w:rFonts w:ascii="Arial" w:hAnsi="Arial" w:eastAsia="Times New Roman" w:cs="Arial"/>
                <w:sz w:val="20"/>
                <w:szCs w:val="20"/>
              </w:rPr>
            </w:pPr>
          </w:p>
          <w:p w:rsidRPr="00E70D8C" w:rsidR="00CB08EF" w:rsidP="00CB08EF" w:rsidRDefault="00CB08EF" w14:paraId="4EB7693C" w14:textId="77777777">
            <w:pPr>
              <w:pStyle w:val="TableParagraph"/>
              <w:spacing w:before="2"/>
              <w:rPr>
                <w:rFonts w:ascii="Arial" w:hAnsi="Arial" w:eastAsia="Times New Roman" w:cs="Arial"/>
                <w:sz w:val="29"/>
                <w:szCs w:val="29"/>
              </w:rPr>
            </w:pPr>
          </w:p>
          <w:p w:rsidRPr="00E70D8C" w:rsidR="00CB08EF" w:rsidP="00CB08EF" w:rsidRDefault="00CB08EF" w14:paraId="6D4D095F" w14:textId="77777777">
            <w:pPr>
              <w:pStyle w:val="TableParagraph"/>
              <w:ind w:left="1024" w:right="349" w:hanging="678"/>
              <w:rPr>
                <w:rFonts w:ascii="Arial" w:hAnsi="Arial" w:eastAsia="Arial" w:cs="Arial"/>
                <w:sz w:val="20"/>
                <w:szCs w:val="20"/>
              </w:rPr>
            </w:pPr>
            <w:r w:rsidRPr="00E70D8C">
              <w:rPr>
                <w:rFonts w:ascii="Arial" w:hAnsi="Arial" w:cs="Arial"/>
                <w:b/>
                <w:sz w:val="20"/>
              </w:rPr>
              <w:t>End-of-Year</w:t>
            </w:r>
            <w:r w:rsidRPr="00E70D8C">
              <w:rPr>
                <w:rFonts w:ascii="Arial" w:hAnsi="Arial" w:cs="Arial"/>
                <w:b/>
                <w:spacing w:val="-12"/>
                <w:sz w:val="20"/>
              </w:rPr>
              <w:t xml:space="preserve"> </w:t>
            </w:r>
            <w:r w:rsidRPr="00E70D8C">
              <w:rPr>
                <w:rFonts w:ascii="Arial" w:hAnsi="Arial" w:cs="Arial"/>
                <w:b/>
                <w:spacing w:val="-1"/>
                <w:sz w:val="20"/>
              </w:rPr>
              <w:t>Results</w:t>
            </w:r>
            <w:r w:rsidRPr="00E70D8C">
              <w:rPr>
                <w:rFonts w:ascii="Arial" w:hAnsi="Arial" w:cs="Arial"/>
                <w:b/>
                <w:spacing w:val="-11"/>
                <w:sz w:val="20"/>
              </w:rPr>
              <w:t xml:space="preserve"> </w:t>
            </w:r>
            <w:r w:rsidRPr="00E70D8C">
              <w:rPr>
                <w:rFonts w:ascii="Arial" w:hAnsi="Arial" w:cs="Arial"/>
                <w:b/>
                <w:sz w:val="20"/>
              </w:rPr>
              <w:t>and</w:t>
            </w:r>
            <w:r w:rsidRPr="00E70D8C">
              <w:rPr>
                <w:rFonts w:ascii="Arial" w:hAnsi="Arial" w:cs="Arial"/>
                <w:b/>
                <w:spacing w:val="26"/>
                <w:w w:val="99"/>
                <w:sz w:val="20"/>
              </w:rPr>
              <w:t xml:space="preserve"> </w:t>
            </w:r>
            <w:r w:rsidRPr="00E70D8C">
              <w:rPr>
                <w:rFonts w:ascii="Arial" w:hAnsi="Arial" w:cs="Arial"/>
                <w:b/>
                <w:spacing w:val="-1"/>
                <w:sz w:val="20"/>
              </w:rPr>
              <w:t>Reflection</w:t>
            </w:r>
          </w:p>
        </w:tc>
        <w:tc>
          <w:tcPr>
            <w:tcW w:w="10937" w:type="dxa"/>
            <w:gridSpan w:val="7"/>
            <w:tcBorders>
              <w:top w:val="single" w:color="000000" w:sz="5" w:space="0"/>
              <w:left w:val="single" w:color="000000" w:sz="5" w:space="0"/>
              <w:bottom w:val="single" w:color="000000" w:sz="5" w:space="0"/>
              <w:right w:val="single" w:color="000000" w:sz="5" w:space="0"/>
            </w:tcBorders>
          </w:tcPr>
          <w:p w:rsidR="00CB08EF" w:rsidP="00CB08EF" w:rsidRDefault="00CB08EF" w14:paraId="3F6D74E7" w14:textId="77777777">
            <w:pPr>
              <w:rPr>
                <w:rFonts w:ascii="Arial" w:hAnsi="Arial" w:cs="Arial"/>
              </w:rPr>
            </w:pPr>
          </w:p>
          <w:p w:rsidR="00CB08EF" w:rsidP="00CB08EF" w:rsidRDefault="00CB08EF" w14:paraId="652A9144" w14:textId="77777777">
            <w:pPr>
              <w:rPr>
                <w:rFonts w:ascii="Arial" w:hAnsi="Arial" w:cs="Arial"/>
              </w:rPr>
            </w:pPr>
          </w:p>
          <w:p w:rsidR="00CB08EF" w:rsidP="00CB08EF" w:rsidRDefault="00CB08EF" w14:paraId="2D13C541" w14:textId="77777777">
            <w:pPr>
              <w:rPr>
                <w:rFonts w:ascii="Arial" w:hAnsi="Arial" w:cs="Arial"/>
              </w:rPr>
            </w:pPr>
          </w:p>
          <w:p w:rsidRPr="00E70D8C" w:rsidR="00CB08EF" w:rsidP="00CB08EF" w:rsidRDefault="00CB08EF" w14:paraId="6A832980" w14:textId="77777777">
            <w:pPr>
              <w:rPr>
                <w:rFonts w:ascii="Arial" w:hAnsi="Arial" w:cs="Arial"/>
              </w:rPr>
            </w:pPr>
          </w:p>
        </w:tc>
      </w:tr>
    </w:tbl>
    <w:p w:rsidRPr="00E70D8C" w:rsidR="0017152F" w:rsidRDefault="0017152F" w14:paraId="4612BE6C" w14:textId="77777777">
      <w:pPr>
        <w:rPr>
          <w:rFonts w:ascii="Arial" w:hAnsi="Arial" w:cs="Arial"/>
        </w:rPr>
        <w:sectPr w:rsidRPr="00E70D8C" w:rsidR="0017152F">
          <w:footerReference w:type="default" r:id="rId40"/>
          <w:pgSz w:w="15840" w:h="12240" w:orient="landscape"/>
          <w:pgMar w:top="1100" w:right="820" w:bottom="1200" w:left="820" w:header="552" w:footer="1015" w:gutter="0"/>
          <w:cols w:space="720"/>
        </w:sectPr>
      </w:pPr>
    </w:p>
    <w:p w:rsidRPr="00E70D8C" w:rsidR="0017152F" w:rsidP="0017152F" w:rsidRDefault="0017152F" w14:paraId="582008B4" w14:textId="77777777">
      <w:pPr>
        <w:rPr>
          <w:rFonts w:ascii="Arial" w:hAnsi="Arial" w:cs="Arial"/>
        </w:rPr>
      </w:pPr>
    </w:p>
    <w:tbl>
      <w:tblPr>
        <w:tblW w:w="0" w:type="auto"/>
        <w:tblInd w:w="112" w:type="dxa"/>
        <w:tblLayout w:type="fixed"/>
        <w:tblCellMar>
          <w:left w:w="0" w:type="dxa"/>
          <w:right w:w="0" w:type="dxa"/>
        </w:tblCellMar>
        <w:tblLook w:val="01E0" w:firstRow="1" w:lastRow="1" w:firstColumn="1" w:lastColumn="1" w:noHBand="0" w:noVBand="0"/>
      </w:tblPr>
      <w:tblGrid>
        <w:gridCol w:w="3029"/>
        <w:gridCol w:w="10936"/>
      </w:tblGrid>
      <w:tr w:rsidRPr="00E70D8C" w:rsidR="0017152F" w:rsidTr="00CB08EF" w14:paraId="32ED4116" w14:textId="77777777">
        <w:trPr>
          <w:trHeight w:val="323" w:hRule="exact"/>
        </w:trPr>
        <w:tc>
          <w:tcPr>
            <w:tcW w:w="13965" w:type="dxa"/>
            <w:gridSpan w:val="2"/>
            <w:tcBorders>
              <w:top w:val="single" w:color="000000" w:sz="5" w:space="0"/>
              <w:left w:val="single" w:color="000000" w:sz="5" w:space="0"/>
              <w:bottom w:val="single" w:color="000000" w:sz="5" w:space="0"/>
              <w:right w:val="single" w:color="000000" w:sz="5" w:space="0"/>
            </w:tcBorders>
            <w:shd w:val="clear" w:color="auto" w:fill="9BC2E6"/>
          </w:tcPr>
          <w:p w:rsidRPr="00E70D8C" w:rsidR="0017152F" w:rsidP="00CB08EF" w:rsidRDefault="0017152F" w14:paraId="5FFAC891" w14:textId="77777777">
            <w:pPr>
              <w:pStyle w:val="TableParagraph"/>
              <w:spacing w:before="32"/>
              <w:jc w:val="center"/>
              <w:rPr>
                <w:rFonts w:ascii="Arial" w:hAnsi="Arial" w:eastAsia="Arial" w:cs="Arial"/>
                <w:sz w:val="24"/>
                <w:szCs w:val="24"/>
              </w:rPr>
            </w:pPr>
            <w:r w:rsidRPr="00E70D8C">
              <w:rPr>
                <w:rFonts w:ascii="Arial" w:hAnsi="Arial" w:cs="Arial"/>
                <w:sz w:val="24"/>
              </w:rPr>
              <w:t>Rationale</w:t>
            </w:r>
            <w:r w:rsidRPr="00E70D8C">
              <w:rPr>
                <w:rFonts w:ascii="Arial" w:hAnsi="Arial" w:cs="Arial"/>
                <w:spacing w:val="-2"/>
                <w:sz w:val="24"/>
              </w:rPr>
              <w:t xml:space="preserve"> </w:t>
            </w:r>
            <w:r w:rsidRPr="00E70D8C">
              <w:rPr>
                <w:rFonts w:ascii="Arial" w:hAnsi="Arial" w:cs="Arial"/>
                <w:sz w:val="24"/>
              </w:rPr>
              <w:t>#3</w:t>
            </w:r>
          </w:p>
        </w:tc>
      </w:tr>
      <w:tr w:rsidRPr="00E70D8C" w:rsidR="0017152F" w:rsidTr="00CB08EF" w14:paraId="7AF4CC79" w14:textId="77777777">
        <w:tc>
          <w:tcPr>
            <w:tcW w:w="3029" w:type="dxa"/>
            <w:tcBorders>
              <w:top w:val="single" w:color="000000" w:sz="5" w:space="0"/>
              <w:left w:val="single" w:color="000000" w:sz="5" w:space="0"/>
              <w:bottom w:val="single" w:color="000000" w:sz="5" w:space="0"/>
              <w:right w:val="single" w:color="000000" w:sz="5" w:space="0"/>
            </w:tcBorders>
          </w:tcPr>
          <w:p w:rsidRPr="00E70D8C" w:rsidR="0017152F" w:rsidP="00CB08EF" w:rsidRDefault="0017152F" w14:paraId="52E6BDBC" w14:textId="77777777">
            <w:pPr>
              <w:pStyle w:val="TableParagraph"/>
              <w:spacing w:before="1"/>
              <w:rPr>
                <w:rFonts w:ascii="Arial" w:hAnsi="Arial" w:eastAsia="Arial" w:cs="Arial"/>
                <w:sz w:val="17"/>
                <w:szCs w:val="17"/>
              </w:rPr>
            </w:pPr>
          </w:p>
          <w:p w:rsidRPr="00E70D8C" w:rsidR="0017152F" w:rsidP="00CB08EF" w:rsidRDefault="0017152F" w14:paraId="7909BFD7" w14:textId="77777777">
            <w:pPr>
              <w:pStyle w:val="TableParagraph"/>
              <w:jc w:val="center"/>
              <w:rPr>
                <w:rFonts w:ascii="Arial" w:hAnsi="Arial" w:eastAsia="Arial" w:cs="Arial"/>
                <w:sz w:val="20"/>
                <w:szCs w:val="20"/>
              </w:rPr>
            </w:pPr>
            <w:r w:rsidRPr="00E70D8C">
              <w:rPr>
                <w:rFonts w:ascii="Arial" w:hAnsi="Arial" w:cs="Arial"/>
                <w:b/>
                <w:sz w:val="20"/>
              </w:rPr>
              <w:t>Initiative:</w:t>
            </w:r>
          </w:p>
        </w:tc>
        <w:tc>
          <w:tcPr>
            <w:tcW w:w="10936" w:type="dxa"/>
            <w:tcBorders>
              <w:top w:val="single" w:color="000000" w:sz="5" w:space="0"/>
              <w:left w:val="single" w:color="000000" w:sz="5" w:space="0"/>
              <w:bottom w:val="single" w:color="000000" w:sz="5" w:space="0"/>
              <w:right w:val="single" w:color="000000" w:sz="5" w:space="0"/>
            </w:tcBorders>
          </w:tcPr>
          <w:p w:rsidR="0017152F" w:rsidP="00CB08EF" w:rsidRDefault="0017152F" w14:paraId="0611A68D" w14:textId="77777777">
            <w:pPr>
              <w:rPr>
                <w:rFonts w:ascii="Arial" w:hAnsi="Arial" w:cs="Arial"/>
              </w:rPr>
            </w:pPr>
          </w:p>
          <w:p w:rsidR="00CB08EF" w:rsidP="00CB08EF" w:rsidRDefault="00CB08EF" w14:paraId="6E2F240B" w14:textId="77777777">
            <w:pPr>
              <w:rPr>
                <w:rFonts w:ascii="Arial" w:hAnsi="Arial" w:cs="Arial"/>
              </w:rPr>
            </w:pPr>
          </w:p>
          <w:p w:rsidR="00CB08EF" w:rsidP="00CB08EF" w:rsidRDefault="00CB08EF" w14:paraId="2186BC60" w14:textId="77777777">
            <w:pPr>
              <w:rPr>
                <w:rFonts w:ascii="Arial" w:hAnsi="Arial" w:cs="Arial"/>
              </w:rPr>
            </w:pPr>
          </w:p>
          <w:p w:rsidR="00CB08EF" w:rsidP="00CB08EF" w:rsidRDefault="00CB08EF" w14:paraId="48F56473" w14:textId="77777777">
            <w:pPr>
              <w:rPr>
                <w:rFonts w:ascii="Arial" w:hAnsi="Arial" w:cs="Arial"/>
              </w:rPr>
            </w:pPr>
          </w:p>
          <w:p w:rsidRPr="00E70D8C" w:rsidR="00CB08EF" w:rsidP="00CB08EF" w:rsidRDefault="00CB08EF" w14:paraId="091B64C0" w14:textId="77777777">
            <w:pPr>
              <w:rPr>
                <w:rFonts w:ascii="Arial" w:hAnsi="Arial" w:cs="Arial"/>
              </w:rPr>
            </w:pPr>
          </w:p>
        </w:tc>
      </w:tr>
      <w:tr w:rsidRPr="00E70D8C" w:rsidR="0017152F" w:rsidTr="00CB08EF" w14:paraId="3AB1CBEC" w14:textId="77777777">
        <w:tc>
          <w:tcPr>
            <w:tcW w:w="3029" w:type="dxa"/>
            <w:tcBorders>
              <w:top w:val="single" w:color="000000" w:sz="5" w:space="0"/>
              <w:left w:val="single" w:color="000000" w:sz="5" w:space="0"/>
              <w:bottom w:val="single" w:color="000000" w:sz="5" w:space="0"/>
              <w:right w:val="single" w:color="000000" w:sz="5" w:space="0"/>
            </w:tcBorders>
          </w:tcPr>
          <w:p w:rsidRPr="00E70D8C" w:rsidR="0017152F" w:rsidP="00CB08EF" w:rsidRDefault="0017152F" w14:paraId="1C553D0A" w14:textId="77777777">
            <w:pPr>
              <w:pStyle w:val="TableParagraph"/>
              <w:spacing w:before="11"/>
              <w:rPr>
                <w:rFonts w:ascii="Arial" w:hAnsi="Arial" w:eastAsia="Arial" w:cs="Arial"/>
                <w:sz w:val="16"/>
                <w:szCs w:val="16"/>
              </w:rPr>
            </w:pPr>
          </w:p>
          <w:p w:rsidRPr="00E70D8C" w:rsidR="0017152F" w:rsidP="00CB08EF" w:rsidRDefault="0017152F" w14:paraId="0D135E82" w14:textId="77777777">
            <w:pPr>
              <w:pStyle w:val="TableParagraph"/>
              <w:ind w:left="918"/>
              <w:rPr>
                <w:rFonts w:ascii="Arial" w:hAnsi="Arial" w:eastAsia="Arial" w:cs="Arial"/>
                <w:sz w:val="20"/>
                <w:szCs w:val="20"/>
              </w:rPr>
            </w:pPr>
            <w:r w:rsidRPr="00E70D8C">
              <w:rPr>
                <w:rFonts w:ascii="Arial" w:hAnsi="Arial" w:cs="Arial"/>
                <w:b/>
                <w:spacing w:val="-1"/>
                <w:sz w:val="20"/>
              </w:rPr>
              <w:t>Action</w:t>
            </w:r>
            <w:r w:rsidRPr="00E70D8C">
              <w:rPr>
                <w:rFonts w:ascii="Arial" w:hAnsi="Arial" w:cs="Arial"/>
                <w:b/>
                <w:spacing w:val="-10"/>
                <w:sz w:val="20"/>
              </w:rPr>
              <w:t xml:space="preserve"> </w:t>
            </w:r>
            <w:r w:rsidRPr="00E70D8C">
              <w:rPr>
                <w:rFonts w:ascii="Arial" w:hAnsi="Arial" w:cs="Arial"/>
                <w:b/>
                <w:spacing w:val="-1"/>
                <w:sz w:val="20"/>
              </w:rPr>
              <w:t>Step:</w:t>
            </w:r>
          </w:p>
        </w:tc>
        <w:tc>
          <w:tcPr>
            <w:tcW w:w="10936" w:type="dxa"/>
            <w:tcBorders>
              <w:top w:val="single" w:color="000000" w:sz="5" w:space="0"/>
              <w:left w:val="single" w:color="000000" w:sz="5" w:space="0"/>
              <w:bottom w:val="single" w:color="000000" w:sz="5" w:space="0"/>
              <w:right w:val="single" w:color="000000" w:sz="5" w:space="0"/>
            </w:tcBorders>
          </w:tcPr>
          <w:p w:rsidR="0017152F" w:rsidP="00CB08EF" w:rsidRDefault="0017152F" w14:paraId="3B1D6BB5" w14:textId="77777777">
            <w:pPr>
              <w:rPr>
                <w:rFonts w:ascii="Arial" w:hAnsi="Arial" w:cs="Arial"/>
              </w:rPr>
            </w:pPr>
          </w:p>
          <w:p w:rsidR="00CB08EF" w:rsidP="00CB08EF" w:rsidRDefault="00CB08EF" w14:paraId="72B9C75B" w14:textId="77777777">
            <w:pPr>
              <w:rPr>
                <w:rFonts w:ascii="Arial" w:hAnsi="Arial" w:cs="Arial"/>
              </w:rPr>
            </w:pPr>
          </w:p>
          <w:p w:rsidR="00CB08EF" w:rsidP="00CB08EF" w:rsidRDefault="00CB08EF" w14:paraId="5C21EEA2" w14:textId="77777777">
            <w:pPr>
              <w:rPr>
                <w:rFonts w:ascii="Arial" w:hAnsi="Arial" w:cs="Arial"/>
              </w:rPr>
            </w:pPr>
          </w:p>
          <w:p w:rsidR="00CB08EF" w:rsidP="00CB08EF" w:rsidRDefault="00CB08EF" w14:paraId="1CCCB15E" w14:textId="77777777">
            <w:pPr>
              <w:rPr>
                <w:rFonts w:ascii="Arial" w:hAnsi="Arial" w:cs="Arial"/>
              </w:rPr>
            </w:pPr>
          </w:p>
          <w:p w:rsidRPr="00E70D8C" w:rsidR="00CB08EF" w:rsidP="00CB08EF" w:rsidRDefault="00CB08EF" w14:paraId="73BD27EE" w14:textId="77777777">
            <w:pPr>
              <w:rPr>
                <w:rFonts w:ascii="Arial" w:hAnsi="Arial" w:cs="Arial"/>
              </w:rPr>
            </w:pPr>
          </w:p>
        </w:tc>
      </w:tr>
      <w:tr w:rsidRPr="00E70D8C" w:rsidR="0017152F" w:rsidTr="00CB08EF" w14:paraId="3F36E774" w14:textId="77777777">
        <w:tc>
          <w:tcPr>
            <w:tcW w:w="3029" w:type="dxa"/>
            <w:tcBorders>
              <w:top w:val="single" w:color="000000" w:sz="5" w:space="0"/>
              <w:left w:val="single" w:color="000000" w:sz="5" w:space="0"/>
              <w:bottom w:val="single" w:color="000000" w:sz="5" w:space="0"/>
              <w:right w:val="single" w:color="000000" w:sz="5" w:space="0"/>
            </w:tcBorders>
          </w:tcPr>
          <w:p w:rsidRPr="00E70D8C" w:rsidR="0017152F" w:rsidP="00CB08EF" w:rsidRDefault="0017152F" w14:paraId="51E8FD51" w14:textId="77777777">
            <w:pPr>
              <w:rPr>
                <w:rFonts w:ascii="Arial" w:hAnsi="Arial" w:cs="Arial"/>
              </w:rPr>
            </w:pPr>
          </w:p>
        </w:tc>
        <w:tc>
          <w:tcPr>
            <w:tcW w:w="10936" w:type="dxa"/>
            <w:tcBorders>
              <w:top w:val="single" w:color="000000" w:sz="5" w:space="0"/>
              <w:left w:val="single" w:color="000000" w:sz="5" w:space="0"/>
              <w:bottom w:val="single" w:color="000000" w:sz="5" w:space="0"/>
              <w:right w:val="single" w:color="000000" w:sz="5" w:space="0"/>
            </w:tcBorders>
          </w:tcPr>
          <w:p w:rsidRPr="00E70D8C" w:rsidR="0017152F" w:rsidP="00CB08EF" w:rsidRDefault="0017152F" w14:paraId="724AEB6F" w14:textId="77777777">
            <w:pPr>
              <w:rPr>
                <w:rFonts w:ascii="Arial" w:hAnsi="Arial" w:cs="Arial"/>
              </w:rPr>
            </w:pPr>
          </w:p>
        </w:tc>
      </w:tr>
    </w:tbl>
    <w:p w:rsidRPr="00E70D8C" w:rsidR="0017152F" w:rsidP="0017152F" w:rsidRDefault="0017152F" w14:paraId="385A16CC" w14:textId="77777777">
      <w:pPr>
        <w:spacing w:before="5"/>
        <w:rPr>
          <w:rFonts w:ascii="Arial" w:hAnsi="Arial" w:eastAsia="Times New Roman" w:cs="Arial"/>
          <w:sz w:val="29"/>
          <w:szCs w:val="29"/>
        </w:rPr>
      </w:pPr>
    </w:p>
    <w:tbl>
      <w:tblPr>
        <w:tblW w:w="0" w:type="auto"/>
        <w:tblInd w:w="112" w:type="dxa"/>
        <w:tblLayout w:type="fixed"/>
        <w:tblCellMar>
          <w:left w:w="0" w:type="dxa"/>
          <w:right w:w="0" w:type="dxa"/>
        </w:tblCellMar>
        <w:tblLook w:val="01E0" w:firstRow="1" w:lastRow="1" w:firstColumn="1" w:lastColumn="1" w:noHBand="0" w:noVBand="0"/>
      </w:tblPr>
      <w:tblGrid>
        <w:gridCol w:w="3029"/>
        <w:gridCol w:w="3476"/>
        <w:gridCol w:w="552"/>
        <w:gridCol w:w="2648"/>
        <w:gridCol w:w="552"/>
        <w:gridCol w:w="2881"/>
        <w:gridCol w:w="552"/>
        <w:gridCol w:w="276"/>
      </w:tblGrid>
      <w:tr w:rsidRPr="00E70D8C" w:rsidR="00CB08EF" w:rsidTr="3937D2A1" w14:paraId="2D43C4FA" w14:textId="77777777">
        <w:tc>
          <w:tcPr>
            <w:tcW w:w="3029"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E70D8C" w:rsidR="00CB08EF" w:rsidP="00CB08EF" w:rsidRDefault="00CB08EF" w14:paraId="732958C9" w14:textId="77777777">
            <w:pPr>
              <w:pStyle w:val="TableParagraph"/>
              <w:rPr>
                <w:rFonts w:ascii="Arial" w:hAnsi="Arial" w:eastAsia="Times New Roman" w:cs="Arial"/>
                <w:sz w:val="20"/>
                <w:szCs w:val="20"/>
              </w:rPr>
            </w:pPr>
          </w:p>
          <w:p w:rsidRPr="00E70D8C" w:rsidR="00CB08EF" w:rsidP="00CB08EF" w:rsidRDefault="00CB08EF" w14:paraId="14401E91" w14:textId="77777777">
            <w:pPr>
              <w:pStyle w:val="TableParagraph"/>
              <w:spacing w:before="174"/>
              <w:ind w:left="748" w:right="137" w:hanging="613"/>
              <w:rPr>
                <w:rFonts w:ascii="Arial" w:hAnsi="Arial" w:eastAsia="Arial" w:cs="Arial"/>
                <w:sz w:val="20"/>
                <w:szCs w:val="20"/>
              </w:rPr>
            </w:pPr>
            <w:r w:rsidRPr="00E70D8C">
              <w:rPr>
                <w:rFonts w:ascii="Arial" w:hAnsi="Arial" w:cs="Arial"/>
                <w:b/>
                <w:spacing w:val="-1"/>
                <w:sz w:val="20"/>
              </w:rPr>
              <w:t>Current</w:t>
            </w:r>
            <w:r w:rsidRPr="00E70D8C">
              <w:rPr>
                <w:rFonts w:ascii="Arial" w:hAnsi="Arial" w:cs="Arial"/>
                <w:b/>
                <w:spacing w:val="-9"/>
                <w:sz w:val="20"/>
              </w:rPr>
              <w:t xml:space="preserve"> </w:t>
            </w:r>
            <w:r w:rsidRPr="00E70D8C">
              <w:rPr>
                <w:rFonts w:ascii="Arial" w:hAnsi="Arial" w:cs="Arial"/>
                <w:b/>
                <w:sz w:val="20"/>
              </w:rPr>
              <w:t>Research</w:t>
            </w:r>
            <w:r w:rsidRPr="00E70D8C">
              <w:rPr>
                <w:rFonts w:ascii="Arial" w:hAnsi="Arial" w:cs="Arial"/>
                <w:b/>
                <w:spacing w:val="-7"/>
                <w:sz w:val="20"/>
              </w:rPr>
              <w:t xml:space="preserve"> </w:t>
            </w:r>
            <w:r w:rsidRPr="00E70D8C">
              <w:rPr>
                <w:rFonts w:ascii="Arial" w:hAnsi="Arial" w:cs="Arial"/>
                <w:b/>
                <w:sz w:val="20"/>
              </w:rPr>
              <w:t>to</w:t>
            </w:r>
            <w:r w:rsidRPr="00E70D8C">
              <w:rPr>
                <w:rFonts w:ascii="Arial" w:hAnsi="Arial" w:cs="Arial"/>
                <w:b/>
                <w:spacing w:val="-8"/>
                <w:sz w:val="20"/>
              </w:rPr>
              <w:t xml:space="preserve"> </w:t>
            </w:r>
            <w:r w:rsidRPr="00E70D8C">
              <w:rPr>
                <w:rFonts w:ascii="Arial" w:hAnsi="Arial" w:cs="Arial"/>
                <w:b/>
                <w:sz w:val="20"/>
              </w:rPr>
              <w:t>Support</w:t>
            </w:r>
            <w:r w:rsidRPr="00E70D8C">
              <w:rPr>
                <w:rFonts w:ascii="Arial" w:hAnsi="Arial" w:cs="Arial"/>
                <w:b/>
                <w:spacing w:val="27"/>
                <w:w w:val="99"/>
                <w:sz w:val="20"/>
              </w:rPr>
              <w:t xml:space="preserve"> </w:t>
            </w:r>
            <w:r w:rsidRPr="00E70D8C">
              <w:rPr>
                <w:rFonts w:ascii="Arial" w:hAnsi="Arial" w:cs="Arial"/>
                <w:b/>
                <w:sz w:val="20"/>
              </w:rPr>
              <w:t>this</w:t>
            </w:r>
            <w:r w:rsidRPr="00E70D8C">
              <w:rPr>
                <w:rFonts w:ascii="Arial" w:hAnsi="Arial" w:cs="Arial"/>
                <w:b/>
                <w:spacing w:val="-5"/>
                <w:sz w:val="20"/>
              </w:rPr>
              <w:t xml:space="preserve"> </w:t>
            </w:r>
            <w:r w:rsidRPr="00E70D8C">
              <w:rPr>
                <w:rFonts w:ascii="Arial" w:hAnsi="Arial" w:cs="Arial"/>
                <w:b/>
                <w:spacing w:val="-1"/>
                <w:sz w:val="20"/>
              </w:rPr>
              <w:t>Action</w:t>
            </w:r>
            <w:r w:rsidRPr="00E70D8C">
              <w:rPr>
                <w:rFonts w:ascii="Arial" w:hAnsi="Arial" w:cs="Arial"/>
                <w:b/>
                <w:spacing w:val="-7"/>
                <w:sz w:val="20"/>
              </w:rPr>
              <w:t xml:space="preserve"> </w:t>
            </w:r>
            <w:r w:rsidRPr="00E70D8C">
              <w:rPr>
                <w:rFonts w:ascii="Arial" w:hAnsi="Arial" w:cs="Arial"/>
                <w:b/>
                <w:spacing w:val="-1"/>
                <w:sz w:val="20"/>
              </w:rPr>
              <w:t>Step</w:t>
            </w:r>
          </w:p>
        </w:tc>
        <w:tc>
          <w:tcPr>
            <w:tcW w:w="10937" w:type="dxa"/>
            <w:gridSpan w:val="7"/>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CB08EF" w:rsidP="00CB08EF" w:rsidRDefault="00CB08EF" w14:paraId="7AE16AC7" w14:textId="77777777">
            <w:pPr>
              <w:rPr>
                <w:rFonts w:ascii="Arial" w:hAnsi="Arial" w:cs="Arial"/>
              </w:rPr>
            </w:pPr>
          </w:p>
          <w:p w:rsidR="00CB08EF" w:rsidP="00CB08EF" w:rsidRDefault="00CB08EF" w14:paraId="34CA46C9" w14:textId="77777777">
            <w:pPr>
              <w:rPr>
                <w:rFonts w:ascii="Arial" w:hAnsi="Arial" w:cs="Arial"/>
              </w:rPr>
            </w:pPr>
          </w:p>
          <w:p w:rsidR="00CB08EF" w:rsidP="00CB08EF" w:rsidRDefault="00CB08EF" w14:paraId="4F0A5579" w14:textId="77777777">
            <w:pPr>
              <w:rPr>
                <w:rFonts w:ascii="Arial" w:hAnsi="Arial" w:cs="Arial"/>
              </w:rPr>
            </w:pPr>
          </w:p>
          <w:p w:rsidRPr="00E70D8C" w:rsidR="00CB08EF" w:rsidP="00CB08EF" w:rsidRDefault="00CB08EF" w14:paraId="5A7DF599" w14:textId="77777777">
            <w:pPr>
              <w:rPr>
                <w:rFonts w:ascii="Arial" w:hAnsi="Arial" w:cs="Arial"/>
              </w:rPr>
            </w:pPr>
          </w:p>
        </w:tc>
      </w:tr>
      <w:tr w:rsidRPr="00E70D8C" w:rsidR="00CB08EF" w:rsidTr="3937D2A1" w14:paraId="0087DFCF" w14:textId="77777777">
        <w:tc>
          <w:tcPr>
            <w:tcW w:w="3029"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E70D8C" w:rsidR="00CB08EF" w:rsidP="00CB08EF" w:rsidRDefault="00CB08EF" w14:paraId="1BE86EDC" w14:textId="77777777">
            <w:pPr>
              <w:pStyle w:val="TableParagraph"/>
              <w:spacing w:before="11"/>
              <w:rPr>
                <w:rFonts w:ascii="Arial" w:hAnsi="Arial" w:eastAsia="Times New Roman" w:cs="Arial"/>
                <w:sz w:val="16"/>
                <w:szCs w:val="16"/>
              </w:rPr>
            </w:pPr>
          </w:p>
          <w:p w:rsidRPr="00E70D8C" w:rsidR="00CB08EF" w:rsidP="00CB08EF" w:rsidRDefault="00CB08EF" w14:paraId="3EF19EB3" w14:textId="77777777">
            <w:pPr>
              <w:pStyle w:val="TableParagraph"/>
              <w:ind w:left="673"/>
              <w:rPr>
                <w:rFonts w:ascii="Arial" w:hAnsi="Arial" w:eastAsia="Arial" w:cs="Arial"/>
                <w:sz w:val="20"/>
                <w:szCs w:val="20"/>
              </w:rPr>
            </w:pPr>
            <w:r w:rsidRPr="00E70D8C">
              <w:rPr>
                <w:rFonts w:ascii="Arial" w:hAnsi="Arial" w:cs="Arial"/>
                <w:b/>
                <w:sz w:val="20"/>
              </w:rPr>
              <w:t>Expected</w:t>
            </w:r>
            <w:r w:rsidRPr="00E70D8C">
              <w:rPr>
                <w:rFonts w:ascii="Arial" w:hAnsi="Arial" w:cs="Arial"/>
                <w:b/>
                <w:spacing w:val="-17"/>
                <w:sz w:val="20"/>
              </w:rPr>
              <w:t xml:space="preserve"> </w:t>
            </w:r>
            <w:r w:rsidRPr="00E70D8C">
              <w:rPr>
                <w:rFonts w:ascii="Arial" w:hAnsi="Arial" w:cs="Arial"/>
                <w:b/>
                <w:sz w:val="20"/>
              </w:rPr>
              <w:t>Results</w:t>
            </w:r>
          </w:p>
        </w:tc>
        <w:tc>
          <w:tcPr>
            <w:tcW w:w="10937" w:type="dxa"/>
            <w:gridSpan w:val="7"/>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CB08EF" w:rsidP="00CB08EF" w:rsidRDefault="00CB08EF" w14:paraId="56621C62" w14:textId="77777777">
            <w:pPr>
              <w:rPr>
                <w:rFonts w:ascii="Arial" w:hAnsi="Arial" w:cs="Arial"/>
              </w:rPr>
            </w:pPr>
          </w:p>
          <w:p w:rsidR="00CB08EF" w:rsidP="00CB08EF" w:rsidRDefault="00CB08EF" w14:paraId="0CE7AFE6" w14:textId="77777777">
            <w:pPr>
              <w:rPr>
                <w:rFonts w:ascii="Arial" w:hAnsi="Arial" w:cs="Arial"/>
              </w:rPr>
            </w:pPr>
          </w:p>
          <w:p w:rsidR="00CB08EF" w:rsidP="00CB08EF" w:rsidRDefault="00CB08EF" w14:paraId="2F53CB4B" w14:textId="77777777">
            <w:pPr>
              <w:rPr>
                <w:rFonts w:ascii="Arial" w:hAnsi="Arial" w:cs="Arial"/>
              </w:rPr>
            </w:pPr>
          </w:p>
          <w:p w:rsidRPr="00E70D8C" w:rsidR="00CB08EF" w:rsidP="00CB08EF" w:rsidRDefault="00CB08EF" w14:paraId="3CAAD3B0" w14:textId="77777777">
            <w:pPr>
              <w:rPr>
                <w:rFonts w:ascii="Arial" w:hAnsi="Arial" w:cs="Arial"/>
              </w:rPr>
            </w:pPr>
          </w:p>
        </w:tc>
      </w:tr>
      <w:tr w:rsidRPr="00E70D8C" w:rsidR="00CB08EF" w:rsidTr="3937D2A1" w14:paraId="36F728E6" w14:textId="77777777">
        <w:tc>
          <w:tcPr>
            <w:tcW w:w="3029"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E70D8C" w:rsidR="00CB08EF" w:rsidP="00CB08EF" w:rsidRDefault="00CB08EF" w14:paraId="77A1A5A5" w14:textId="77777777">
            <w:pPr>
              <w:pStyle w:val="TableParagraph"/>
              <w:spacing w:before="80"/>
              <w:ind w:left="981" w:right="531" w:hanging="450"/>
              <w:rPr>
                <w:rFonts w:ascii="Arial" w:hAnsi="Arial" w:eastAsia="Arial" w:cs="Arial"/>
                <w:sz w:val="20"/>
                <w:szCs w:val="20"/>
              </w:rPr>
            </w:pPr>
            <w:r w:rsidRPr="00E70D8C">
              <w:rPr>
                <w:rFonts w:ascii="Arial" w:hAnsi="Arial" w:cs="Arial"/>
                <w:b/>
                <w:sz w:val="20"/>
              </w:rPr>
              <w:t>How</w:t>
            </w:r>
            <w:r w:rsidRPr="00E70D8C">
              <w:rPr>
                <w:rFonts w:ascii="Arial" w:hAnsi="Arial" w:cs="Arial"/>
                <w:b/>
                <w:spacing w:val="-7"/>
                <w:sz w:val="20"/>
              </w:rPr>
              <w:t xml:space="preserve"> </w:t>
            </w:r>
            <w:r w:rsidRPr="00E70D8C">
              <w:rPr>
                <w:rFonts w:ascii="Arial" w:hAnsi="Arial" w:cs="Arial"/>
                <w:b/>
                <w:sz w:val="20"/>
              </w:rPr>
              <w:t>will</w:t>
            </w:r>
            <w:r w:rsidRPr="00E70D8C">
              <w:rPr>
                <w:rFonts w:ascii="Arial" w:hAnsi="Arial" w:cs="Arial"/>
                <w:b/>
                <w:spacing w:val="-6"/>
                <w:sz w:val="20"/>
              </w:rPr>
              <w:t xml:space="preserve"> </w:t>
            </w:r>
            <w:r w:rsidRPr="00E70D8C">
              <w:rPr>
                <w:rFonts w:ascii="Arial" w:hAnsi="Arial" w:cs="Arial"/>
                <w:b/>
                <w:spacing w:val="-1"/>
                <w:sz w:val="20"/>
              </w:rPr>
              <w:t>Success</w:t>
            </w:r>
            <w:r w:rsidRPr="00E70D8C">
              <w:rPr>
                <w:rFonts w:ascii="Arial" w:hAnsi="Arial" w:cs="Arial"/>
                <w:b/>
                <w:spacing w:val="-7"/>
                <w:sz w:val="20"/>
              </w:rPr>
              <w:t xml:space="preserve"> </w:t>
            </w:r>
            <w:r w:rsidRPr="00E70D8C">
              <w:rPr>
                <w:rFonts w:ascii="Arial" w:hAnsi="Arial" w:cs="Arial"/>
                <w:b/>
                <w:sz w:val="20"/>
              </w:rPr>
              <w:t>be</w:t>
            </w:r>
            <w:r w:rsidRPr="00E70D8C">
              <w:rPr>
                <w:rFonts w:ascii="Arial" w:hAnsi="Arial" w:cs="Arial"/>
                <w:b/>
                <w:spacing w:val="29"/>
                <w:w w:val="99"/>
                <w:sz w:val="20"/>
              </w:rPr>
              <w:t xml:space="preserve"> </w:t>
            </w:r>
            <w:r w:rsidRPr="00E70D8C">
              <w:rPr>
                <w:rFonts w:ascii="Arial" w:hAnsi="Arial" w:cs="Arial"/>
                <w:b/>
                <w:sz w:val="20"/>
              </w:rPr>
              <w:t>Measured?</w:t>
            </w:r>
          </w:p>
        </w:tc>
        <w:tc>
          <w:tcPr>
            <w:tcW w:w="10937" w:type="dxa"/>
            <w:gridSpan w:val="7"/>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CB08EF" w:rsidP="00CB08EF" w:rsidRDefault="00CB08EF" w14:paraId="0F5C938C" w14:textId="77777777">
            <w:pPr>
              <w:rPr>
                <w:rFonts w:ascii="Arial" w:hAnsi="Arial" w:cs="Arial"/>
              </w:rPr>
            </w:pPr>
          </w:p>
          <w:p w:rsidR="00CB08EF" w:rsidP="00CB08EF" w:rsidRDefault="00CB08EF" w14:paraId="6D951063" w14:textId="77777777">
            <w:pPr>
              <w:rPr>
                <w:rFonts w:ascii="Arial" w:hAnsi="Arial" w:cs="Arial"/>
              </w:rPr>
            </w:pPr>
          </w:p>
          <w:p w:rsidR="00CB08EF" w:rsidP="00CB08EF" w:rsidRDefault="00CB08EF" w14:paraId="0AA29E74" w14:textId="77777777">
            <w:pPr>
              <w:rPr>
                <w:rFonts w:ascii="Arial" w:hAnsi="Arial" w:cs="Arial"/>
              </w:rPr>
            </w:pPr>
          </w:p>
          <w:p w:rsidRPr="00E70D8C" w:rsidR="00CB08EF" w:rsidP="00CB08EF" w:rsidRDefault="00CB08EF" w14:paraId="1BA57E9E" w14:textId="77777777">
            <w:pPr>
              <w:rPr>
                <w:rFonts w:ascii="Arial" w:hAnsi="Arial" w:cs="Arial"/>
              </w:rPr>
            </w:pPr>
          </w:p>
        </w:tc>
      </w:tr>
      <w:tr w:rsidRPr="00E70D8C" w:rsidR="0017152F" w:rsidTr="3937D2A1" w14:paraId="2FCEA384" w14:textId="77777777">
        <w:tc>
          <w:tcPr>
            <w:tcW w:w="3029"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E70D8C" w:rsidR="0017152F" w:rsidP="00CB08EF" w:rsidRDefault="0017152F" w14:paraId="42E8CD8E" w14:textId="77777777">
            <w:pPr>
              <w:pStyle w:val="TableParagraph"/>
              <w:spacing w:before="2"/>
              <w:rPr>
                <w:rFonts w:ascii="Arial" w:hAnsi="Arial" w:eastAsia="Times New Roman" w:cs="Arial"/>
                <w:sz w:val="17"/>
                <w:szCs w:val="17"/>
              </w:rPr>
            </w:pPr>
          </w:p>
          <w:p w:rsidRPr="00E70D8C" w:rsidR="0017152F" w:rsidP="00CB08EF" w:rsidRDefault="0017152F" w14:paraId="78229DCB" w14:textId="77777777">
            <w:pPr>
              <w:pStyle w:val="TableParagraph"/>
              <w:ind w:left="959"/>
              <w:rPr>
                <w:rFonts w:ascii="Arial" w:hAnsi="Arial" w:eastAsia="Arial" w:cs="Arial"/>
                <w:sz w:val="20"/>
                <w:szCs w:val="20"/>
              </w:rPr>
            </w:pPr>
            <w:r w:rsidRPr="00E70D8C">
              <w:rPr>
                <w:rFonts w:ascii="Arial" w:hAnsi="Arial" w:cs="Arial"/>
                <w:b/>
                <w:sz w:val="20"/>
              </w:rPr>
              <w:t>Data</w:t>
            </w:r>
            <w:r w:rsidRPr="00E70D8C">
              <w:rPr>
                <w:rFonts w:ascii="Arial" w:hAnsi="Arial" w:cs="Arial"/>
                <w:b/>
                <w:spacing w:val="-12"/>
                <w:sz w:val="20"/>
              </w:rPr>
              <w:t xml:space="preserve"> </w:t>
            </w:r>
            <w:r w:rsidRPr="00E70D8C">
              <w:rPr>
                <w:rFonts w:ascii="Arial" w:hAnsi="Arial" w:cs="Arial"/>
                <w:b/>
                <w:spacing w:val="-1"/>
                <w:sz w:val="20"/>
              </w:rPr>
              <w:t>Points</w:t>
            </w:r>
          </w:p>
        </w:tc>
        <w:tc>
          <w:tcPr>
            <w:tcW w:w="3476"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E70D8C" w:rsidR="0017152F" w:rsidP="00CB08EF" w:rsidRDefault="0017152F" w14:paraId="630C7373" w14:textId="77777777">
            <w:pPr>
              <w:pStyle w:val="TableParagraph"/>
              <w:rPr>
                <w:rFonts w:ascii="Arial" w:hAnsi="Arial" w:eastAsia="Times New Roman" w:cs="Arial"/>
                <w:sz w:val="20"/>
                <w:szCs w:val="20"/>
              </w:rPr>
            </w:pPr>
          </w:p>
          <w:p w:rsidRPr="00E70D8C" w:rsidR="0017152F" w:rsidP="00CB08EF" w:rsidRDefault="0017152F" w14:paraId="6FB5E29C" w14:textId="77777777">
            <w:pPr>
              <w:pStyle w:val="TableParagraph"/>
              <w:spacing w:before="172"/>
              <w:ind w:left="932"/>
              <w:rPr>
                <w:rFonts w:ascii="Arial" w:hAnsi="Arial" w:eastAsia="Arial" w:cs="Arial"/>
                <w:sz w:val="20"/>
                <w:szCs w:val="20"/>
              </w:rPr>
            </w:pPr>
            <w:r w:rsidRPr="00E70D8C">
              <w:rPr>
                <w:rFonts w:ascii="Arial" w:hAnsi="Arial" w:cs="Arial"/>
                <w:spacing w:val="-1"/>
                <w:sz w:val="20"/>
              </w:rPr>
              <w:t>Beginning</w:t>
            </w:r>
            <w:r w:rsidRPr="00E70D8C">
              <w:rPr>
                <w:rFonts w:ascii="Arial" w:hAnsi="Arial" w:cs="Arial"/>
                <w:spacing w:val="-9"/>
                <w:sz w:val="20"/>
              </w:rPr>
              <w:t xml:space="preserve"> </w:t>
            </w:r>
            <w:r w:rsidRPr="00E70D8C">
              <w:rPr>
                <w:rFonts w:ascii="Arial" w:hAnsi="Arial" w:cs="Arial"/>
                <w:spacing w:val="-1"/>
                <w:sz w:val="20"/>
              </w:rPr>
              <w:t>of</w:t>
            </w:r>
            <w:r w:rsidRPr="00E70D8C">
              <w:rPr>
                <w:rFonts w:ascii="Arial" w:hAnsi="Arial" w:cs="Arial"/>
                <w:spacing w:val="-4"/>
                <w:sz w:val="20"/>
              </w:rPr>
              <w:t xml:space="preserve"> </w:t>
            </w:r>
            <w:r w:rsidRPr="00E70D8C">
              <w:rPr>
                <w:rFonts w:ascii="Arial" w:hAnsi="Arial" w:cs="Arial"/>
                <w:spacing w:val="-1"/>
                <w:sz w:val="20"/>
              </w:rPr>
              <w:t>Year</w:t>
            </w:r>
          </w:p>
        </w:tc>
        <w:tc>
          <w:tcPr>
            <w:tcW w:w="552"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E70D8C" w:rsidR="0017152F" w:rsidP="00CB08EF" w:rsidRDefault="0017152F" w14:paraId="2FC360BA" w14:textId="77777777">
            <w:pPr>
              <w:rPr>
                <w:rFonts w:ascii="Arial" w:hAnsi="Arial" w:cs="Arial"/>
              </w:rPr>
            </w:pPr>
          </w:p>
        </w:tc>
        <w:tc>
          <w:tcPr>
            <w:tcW w:w="2648"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E70D8C" w:rsidR="0017152F" w:rsidP="00CB08EF" w:rsidRDefault="0017152F" w14:paraId="75628254" w14:textId="77777777">
            <w:pPr>
              <w:pStyle w:val="TableParagraph"/>
              <w:rPr>
                <w:rFonts w:ascii="Arial" w:hAnsi="Arial" w:eastAsia="Times New Roman" w:cs="Arial"/>
                <w:sz w:val="20"/>
                <w:szCs w:val="20"/>
              </w:rPr>
            </w:pPr>
          </w:p>
          <w:p w:rsidRPr="00E70D8C" w:rsidR="0017152F" w:rsidP="00CB08EF" w:rsidRDefault="0017152F" w14:paraId="5F2ECAA6" w14:textId="77777777">
            <w:pPr>
              <w:pStyle w:val="TableParagraph"/>
              <w:spacing w:before="172"/>
              <w:ind w:right="6"/>
              <w:jc w:val="center"/>
              <w:rPr>
                <w:rFonts w:ascii="Arial" w:hAnsi="Arial" w:eastAsia="Arial" w:cs="Arial"/>
                <w:sz w:val="20"/>
                <w:szCs w:val="20"/>
              </w:rPr>
            </w:pPr>
            <w:r w:rsidRPr="00E70D8C">
              <w:rPr>
                <w:rFonts w:ascii="Arial" w:hAnsi="Arial" w:cs="Arial"/>
                <w:spacing w:val="-1"/>
                <w:sz w:val="20"/>
              </w:rPr>
              <w:t>Goal</w:t>
            </w:r>
          </w:p>
        </w:tc>
        <w:tc>
          <w:tcPr>
            <w:tcW w:w="552"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E70D8C" w:rsidR="0017152F" w:rsidP="00CB08EF" w:rsidRDefault="0017152F" w14:paraId="21211F25" w14:textId="77777777">
            <w:pPr>
              <w:rPr>
                <w:rFonts w:ascii="Arial" w:hAnsi="Arial" w:cs="Arial"/>
              </w:rPr>
            </w:pPr>
          </w:p>
        </w:tc>
        <w:tc>
          <w:tcPr>
            <w:tcW w:w="2881"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E70D8C" w:rsidR="0017152F" w:rsidP="00CB08EF" w:rsidRDefault="0017152F" w14:paraId="0EB483F2" w14:textId="77777777">
            <w:pPr>
              <w:pStyle w:val="TableParagraph"/>
              <w:rPr>
                <w:rFonts w:ascii="Arial" w:hAnsi="Arial" w:eastAsia="Times New Roman" w:cs="Arial"/>
                <w:sz w:val="20"/>
                <w:szCs w:val="20"/>
              </w:rPr>
            </w:pPr>
          </w:p>
          <w:p w:rsidRPr="00E70D8C" w:rsidR="0017152F" w:rsidP="00CB08EF" w:rsidRDefault="0017152F" w14:paraId="3E36828D" w14:textId="77777777">
            <w:pPr>
              <w:pStyle w:val="TableParagraph"/>
              <w:spacing w:before="172"/>
              <w:ind w:right="3"/>
              <w:jc w:val="center"/>
              <w:rPr>
                <w:rFonts w:ascii="Arial" w:hAnsi="Arial" w:eastAsia="Arial" w:cs="Arial"/>
                <w:sz w:val="20"/>
                <w:szCs w:val="20"/>
              </w:rPr>
            </w:pPr>
            <w:bookmarkStart w:name="_Int_sBHLebbu" w:id="1891415634"/>
            <w:r w:rsidRPr="3937D2A1" w:rsidR="7339449F">
              <w:rPr>
                <w:rFonts w:ascii="Arial" w:hAnsi="Arial" w:cs="Arial"/>
                <w:sz w:val="20"/>
                <w:szCs w:val="20"/>
              </w:rPr>
              <w:t>Actual</w:t>
            </w:r>
            <w:bookmarkEnd w:id="1891415634"/>
          </w:p>
        </w:tc>
        <w:tc>
          <w:tcPr>
            <w:tcW w:w="552"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E70D8C" w:rsidR="0017152F" w:rsidP="00CB08EF" w:rsidRDefault="0017152F" w14:paraId="4C3B386F" w14:textId="77777777">
            <w:pPr>
              <w:rPr>
                <w:rFonts w:ascii="Arial" w:hAnsi="Arial" w:cs="Arial"/>
              </w:rPr>
            </w:pPr>
          </w:p>
        </w:tc>
        <w:tc>
          <w:tcPr>
            <w:tcW w:w="276"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E70D8C" w:rsidR="0017152F" w:rsidP="00CB08EF" w:rsidRDefault="0017152F" w14:paraId="16F0D2AB" w14:textId="77777777">
            <w:pPr>
              <w:rPr>
                <w:rFonts w:ascii="Arial" w:hAnsi="Arial" w:cs="Arial"/>
              </w:rPr>
            </w:pPr>
          </w:p>
        </w:tc>
      </w:tr>
      <w:tr w:rsidRPr="00E70D8C" w:rsidR="00CB08EF" w:rsidTr="3937D2A1" w14:paraId="3E4CAB51" w14:textId="77777777">
        <w:tc>
          <w:tcPr>
            <w:tcW w:w="3029"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E70D8C" w:rsidR="00CB08EF" w:rsidP="00CB08EF" w:rsidRDefault="00CB08EF" w14:paraId="2563DE0A" w14:textId="77777777">
            <w:pPr>
              <w:pStyle w:val="TableParagraph"/>
              <w:spacing w:before="11"/>
              <w:rPr>
                <w:rFonts w:ascii="Arial" w:hAnsi="Arial" w:eastAsia="Times New Roman" w:cs="Arial"/>
                <w:sz w:val="16"/>
                <w:szCs w:val="16"/>
              </w:rPr>
            </w:pPr>
          </w:p>
          <w:p w:rsidRPr="00E70D8C" w:rsidR="00CB08EF" w:rsidP="00CB08EF" w:rsidRDefault="00CB08EF" w14:paraId="0349EC5F" w14:textId="77777777">
            <w:pPr>
              <w:pStyle w:val="TableParagraph"/>
              <w:ind w:left="296"/>
              <w:rPr>
                <w:rFonts w:ascii="Arial" w:hAnsi="Arial" w:eastAsia="Arial" w:cs="Arial"/>
                <w:sz w:val="20"/>
                <w:szCs w:val="20"/>
              </w:rPr>
            </w:pPr>
            <w:r w:rsidRPr="00E70D8C">
              <w:rPr>
                <w:rFonts w:ascii="Arial" w:hAnsi="Arial" w:cs="Arial"/>
                <w:b/>
                <w:sz w:val="20"/>
              </w:rPr>
              <w:t>Status</w:t>
            </w:r>
            <w:r w:rsidRPr="00E70D8C">
              <w:rPr>
                <w:rFonts w:ascii="Arial" w:hAnsi="Arial" w:cs="Arial"/>
                <w:b/>
                <w:spacing w:val="-13"/>
                <w:sz w:val="20"/>
              </w:rPr>
              <w:t xml:space="preserve"> </w:t>
            </w:r>
            <w:r w:rsidRPr="00E70D8C">
              <w:rPr>
                <w:rFonts w:ascii="Arial" w:hAnsi="Arial" w:cs="Arial"/>
                <w:b/>
                <w:sz w:val="20"/>
              </w:rPr>
              <w:t>Checkpoint</w:t>
            </w:r>
            <w:r w:rsidRPr="00E70D8C">
              <w:rPr>
                <w:rFonts w:ascii="Arial" w:hAnsi="Arial" w:cs="Arial"/>
                <w:b/>
                <w:spacing w:val="-12"/>
                <w:sz w:val="20"/>
              </w:rPr>
              <w:t xml:space="preserve"> </w:t>
            </w:r>
            <w:r w:rsidRPr="00E70D8C">
              <w:rPr>
                <w:rFonts w:ascii="Arial" w:hAnsi="Arial" w:cs="Arial"/>
                <w:b/>
                <w:sz w:val="20"/>
              </w:rPr>
              <w:t>Dates:</w:t>
            </w:r>
          </w:p>
        </w:tc>
        <w:tc>
          <w:tcPr>
            <w:tcW w:w="10937" w:type="dxa"/>
            <w:gridSpan w:val="7"/>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CB08EF" w:rsidP="00CB08EF" w:rsidRDefault="00CB08EF" w14:paraId="45FD979B" w14:textId="77777777">
            <w:pPr>
              <w:rPr>
                <w:rFonts w:ascii="Arial" w:hAnsi="Arial" w:cs="Arial"/>
              </w:rPr>
            </w:pPr>
          </w:p>
          <w:p w:rsidR="00CB08EF" w:rsidP="00CB08EF" w:rsidRDefault="00CB08EF" w14:paraId="2CADFDC3" w14:textId="77777777">
            <w:pPr>
              <w:rPr>
                <w:rFonts w:ascii="Arial" w:hAnsi="Arial" w:cs="Arial"/>
              </w:rPr>
            </w:pPr>
          </w:p>
          <w:p w:rsidR="00CB08EF" w:rsidP="00CB08EF" w:rsidRDefault="00CB08EF" w14:paraId="29ECF443" w14:textId="77777777">
            <w:pPr>
              <w:rPr>
                <w:rFonts w:ascii="Arial" w:hAnsi="Arial" w:cs="Arial"/>
              </w:rPr>
            </w:pPr>
          </w:p>
          <w:p w:rsidRPr="00E70D8C" w:rsidR="00CB08EF" w:rsidP="00CB08EF" w:rsidRDefault="00CB08EF" w14:paraId="026380B1" w14:textId="77777777">
            <w:pPr>
              <w:rPr>
                <w:rFonts w:ascii="Arial" w:hAnsi="Arial" w:cs="Arial"/>
              </w:rPr>
            </w:pPr>
          </w:p>
        </w:tc>
      </w:tr>
      <w:tr w:rsidRPr="00E70D8C" w:rsidR="00CB08EF" w:rsidTr="3937D2A1" w14:paraId="47600337" w14:textId="77777777">
        <w:tc>
          <w:tcPr>
            <w:tcW w:w="3029"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E70D8C" w:rsidR="00CB08EF" w:rsidP="00CB08EF" w:rsidRDefault="00CB08EF" w14:paraId="1E5511EE" w14:textId="77777777">
            <w:pPr>
              <w:pStyle w:val="TableParagraph"/>
              <w:rPr>
                <w:rFonts w:ascii="Arial" w:hAnsi="Arial" w:eastAsia="Times New Roman" w:cs="Arial"/>
                <w:sz w:val="20"/>
                <w:szCs w:val="20"/>
              </w:rPr>
            </w:pPr>
          </w:p>
          <w:p w:rsidRPr="00E70D8C" w:rsidR="00CB08EF" w:rsidP="00CB08EF" w:rsidRDefault="00CB08EF" w14:paraId="409D973A" w14:textId="77777777">
            <w:pPr>
              <w:pStyle w:val="TableParagraph"/>
              <w:spacing w:before="2"/>
              <w:rPr>
                <w:rFonts w:ascii="Arial" w:hAnsi="Arial" w:eastAsia="Times New Roman" w:cs="Arial"/>
                <w:sz w:val="29"/>
                <w:szCs w:val="29"/>
              </w:rPr>
            </w:pPr>
          </w:p>
          <w:p w:rsidRPr="00E70D8C" w:rsidR="00CB08EF" w:rsidP="00CB08EF" w:rsidRDefault="00CB08EF" w14:paraId="78BF55A6" w14:textId="77777777">
            <w:pPr>
              <w:pStyle w:val="TableParagraph"/>
              <w:ind w:left="1024" w:right="349" w:hanging="678"/>
              <w:rPr>
                <w:rFonts w:ascii="Arial" w:hAnsi="Arial" w:eastAsia="Arial" w:cs="Arial"/>
                <w:sz w:val="20"/>
                <w:szCs w:val="20"/>
              </w:rPr>
            </w:pPr>
            <w:r w:rsidRPr="00E70D8C">
              <w:rPr>
                <w:rFonts w:ascii="Arial" w:hAnsi="Arial" w:cs="Arial"/>
                <w:b/>
                <w:sz w:val="20"/>
              </w:rPr>
              <w:t>End-of-Year</w:t>
            </w:r>
            <w:r w:rsidRPr="00E70D8C">
              <w:rPr>
                <w:rFonts w:ascii="Arial" w:hAnsi="Arial" w:cs="Arial"/>
                <w:b/>
                <w:spacing w:val="-12"/>
                <w:sz w:val="20"/>
              </w:rPr>
              <w:t xml:space="preserve"> </w:t>
            </w:r>
            <w:r w:rsidRPr="00E70D8C">
              <w:rPr>
                <w:rFonts w:ascii="Arial" w:hAnsi="Arial" w:cs="Arial"/>
                <w:b/>
                <w:spacing w:val="-1"/>
                <w:sz w:val="20"/>
              </w:rPr>
              <w:t>Results</w:t>
            </w:r>
            <w:r w:rsidRPr="00E70D8C">
              <w:rPr>
                <w:rFonts w:ascii="Arial" w:hAnsi="Arial" w:cs="Arial"/>
                <w:b/>
                <w:spacing w:val="-11"/>
                <w:sz w:val="20"/>
              </w:rPr>
              <w:t xml:space="preserve"> </w:t>
            </w:r>
            <w:r w:rsidRPr="00E70D8C">
              <w:rPr>
                <w:rFonts w:ascii="Arial" w:hAnsi="Arial" w:cs="Arial"/>
                <w:b/>
                <w:sz w:val="20"/>
              </w:rPr>
              <w:t>and</w:t>
            </w:r>
            <w:r w:rsidRPr="00E70D8C">
              <w:rPr>
                <w:rFonts w:ascii="Arial" w:hAnsi="Arial" w:cs="Arial"/>
                <w:b/>
                <w:spacing w:val="26"/>
                <w:w w:val="99"/>
                <w:sz w:val="20"/>
              </w:rPr>
              <w:t xml:space="preserve"> </w:t>
            </w:r>
            <w:r w:rsidRPr="00E70D8C">
              <w:rPr>
                <w:rFonts w:ascii="Arial" w:hAnsi="Arial" w:cs="Arial"/>
                <w:b/>
                <w:spacing w:val="-1"/>
                <w:sz w:val="20"/>
              </w:rPr>
              <w:t>Reflection</w:t>
            </w:r>
          </w:p>
        </w:tc>
        <w:tc>
          <w:tcPr>
            <w:tcW w:w="10937" w:type="dxa"/>
            <w:gridSpan w:val="7"/>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CB08EF" w:rsidP="00CB08EF" w:rsidRDefault="00CB08EF" w14:paraId="5F45A961" w14:textId="77777777">
            <w:pPr>
              <w:rPr>
                <w:rFonts w:ascii="Arial" w:hAnsi="Arial" w:cs="Arial"/>
              </w:rPr>
            </w:pPr>
          </w:p>
          <w:p w:rsidR="00CB08EF" w:rsidP="00CB08EF" w:rsidRDefault="00CB08EF" w14:paraId="0E7FD39F" w14:textId="77777777">
            <w:pPr>
              <w:rPr>
                <w:rFonts w:ascii="Arial" w:hAnsi="Arial" w:cs="Arial"/>
              </w:rPr>
            </w:pPr>
          </w:p>
          <w:p w:rsidR="00CB08EF" w:rsidP="00CB08EF" w:rsidRDefault="00CB08EF" w14:paraId="58E62505" w14:textId="77777777">
            <w:pPr>
              <w:rPr>
                <w:rFonts w:ascii="Arial" w:hAnsi="Arial" w:cs="Arial"/>
              </w:rPr>
            </w:pPr>
          </w:p>
          <w:p w:rsidRPr="00E70D8C" w:rsidR="00CB08EF" w:rsidP="00CB08EF" w:rsidRDefault="00CB08EF" w14:paraId="10271BBE" w14:textId="77777777">
            <w:pPr>
              <w:rPr>
                <w:rFonts w:ascii="Arial" w:hAnsi="Arial" w:cs="Arial"/>
              </w:rPr>
            </w:pPr>
          </w:p>
        </w:tc>
      </w:tr>
    </w:tbl>
    <w:p w:rsidRPr="00E70D8C" w:rsidR="0017152F" w:rsidP="00CB08EF" w:rsidRDefault="0017152F" w14:paraId="496841DA" w14:textId="77777777">
      <w:pPr>
        <w:rPr>
          <w:rFonts w:ascii="Arial" w:hAnsi="Arial" w:cs="Arial"/>
        </w:rPr>
      </w:pPr>
    </w:p>
    <w:sectPr w:rsidRPr="00E70D8C" w:rsidR="0017152F">
      <w:pgSz w:w="15840" w:h="12240" w:orient="landscape"/>
      <w:pgMar w:top="1100" w:right="820" w:bottom="1200" w:left="820" w:header="552" w:footer="10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6054" w:rsidRDefault="00B06054" w14:paraId="643D4259" w14:textId="77777777">
      <w:r>
        <w:separator/>
      </w:r>
    </w:p>
  </w:endnote>
  <w:endnote w:type="continuationSeparator" w:id="0">
    <w:p w:rsidR="00B06054" w:rsidRDefault="00B06054" w14:paraId="054FABB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urnstown Dam">
    <w:altName w:val="Eras Light ITC"/>
    <w:charset w:val="00"/>
    <w:family w:val="auto"/>
    <w:pitch w:val="variable"/>
    <w:sig w:usb0="00000003" w:usb1="00000002"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3247524"/>
      <w:docPartObj>
        <w:docPartGallery w:val="Page Numbers (Bottom of Page)"/>
        <w:docPartUnique/>
      </w:docPartObj>
    </w:sdtPr>
    <w:sdtEndPr>
      <w:rPr>
        <w:noProof/>
      </w:rPr>
    </w:sdtEndPr>
    <w:sdtContent>
      <w:p w:rsidR="00036DAB" w:rsidRDefault="00036DAB" w14:paraId="24827138" w14:textId="15AD4F20">
        <w:pPr>
          <w:pStyle w:val="Footer"/>
          <w:jc w:val="center"/>
        </w:pPr>
        <w:r>
          <w:fldChar w:fldCharType="begin"/>
        </w:r>
        <w:r>
          <w:instrText xml:space="preserve"> PAGE   \* MERGEFORMAT </w:instrText>
        </w:r>
        <w:r>
          <w:fldChar w:fldCharType="separate"/>
        </w:r>
        <w:r w:rsidR="00D47AEB">
          <w:rPr>
            <w:noProof/>
          </w:rPr>
          <w:t>2</w:t>
        </w:r>
        <w:r>
          <w:rPr>
            <w:noProof/>
          </w:rPr>
          <w:fldChar w:fldCharType="end"/>
        </w:r>
      </w:p>
    </w:sdtContent>
  </w:sdt>
  <w:p w:rsidR="00036DAB" w:rsidRDefault="00036DAB" w14:paraId="3B3E3382" w14:textId="77777777">
    <w:pPr>
      <w:spacing w:line="14" w:lineRule="auto"/>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0793245"/>
      <w:docPartObj>
        <w:docPartGallery w:val="Page Numbers (Bottom of Page)"/>
        <w:docPartUnique/>
      </w:docPartObj>
    </w:sdtPr>
    <w:sdtEndPr>
      <w:rPr>
        <w:noProof/>
      </w:rPr>
    </w:sdtEndPr>
    <w:sdtContent>
      <w:p w:rsidR="00036DAB" w:rsidRDefault="00036DAB" w14:paraId="1C4FF436" w14:textId="203CE20E">
        <w:pPr>
          <w:pStyle w:val="Footer"/>
          <w:jc w:val="center"/>
        </w:pPr>
        <w:r>
          <w:fldChar w:fldCharType="begin"/>
        </w:r>
        <w:r>
          <w:instrText xml:space="preserve"> PAGE   \* MERGEFORMAT </w:instrText>
        </w:r>
        <w:r>
          <w:fldChar w:fldCharType="separate"/>
        </w:r>
        <w:r w:rsidR="00D47AEB">
          <w:rPr>
            <w:noProof/>
          </w:rPr>
          <w:t>22</w:t>
        </w:r>
        <w:r>
          <w:rPr>
            <w:noProof/>
          </w:rPr>
          <w:fldChar w:fldCharType="end"/>
        </w:r>
      </w:p>
    </w:sdtContent>
  </w:sdt>
  <w:p w:rsidR="00036DAB" w:rsidRDefault="00036DAB" w14:paraId="42588C77" w14:textId="77777777">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6054" w:rsidRDefault="00B06054" w14:paraId="4E7AF547" w14:textId="77777777">
      <w:r>
        <w:separator/>
      </w:r>
    </w:p>
  </w:footnote>
  <w:footnote w:type="continuationSeparator" w:id="0">
    <w:p w:rsidR="00B06054" w:rsidRDefault="00B06054" w14:paraId="206775DC"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p14">
  <w:p w:rsidR="00036DAB" w:rsidRDefault="00036DAB" w14:paraId="28A288C6" w14:textId="373E73DD">
    <w:pPr>
      <w:spacing w:line="14" w:lineRule="auto"/>
      <w:rPr>
        <w:sz w:val="20"/>
        <w:szCs w:val="20"/>
      </w:rPr>
    </w:pPr>
    <w:r>
      <w:rPr>
        <w:noProof/>
        <w:sz w:val="20"/>
        <w:szCs w:val="20"/>
      </w:rPr>
      <mc:AlternateContent>
        <mc:Choice Requires="wpg">
          <w:drawing>
            <wp:anchor distT="0" distB="0" distL="114300" distR="114300" simplePos="0" relativeHeight="251651584" behindDoc="1" locked="0" layoutInCell="1" allowOverlap="1" wp14:anchorId="47B12DBD" wp14:editId="1C4BBA9C">
              <wp:simplePos x="0" y="0"/>
              <wp:positionH relativeFrom="margin">
                <wp:posOffset>749300</wp:posOffset>
              </wp:positionH>
              <wp:positionV relativeFrom="paragraph">
                <wp:posOffset>-43180</wp:posOffset>
              </wp:positionV>
              <wp:extent cx="8229600" cy="352425"/>
              <wp:effectExtent l="0" t="0" r="0" b="9525"/>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29600" cy="352425"/>
                        <a:chOff x="1440" y="552"/>
                        <a:chExt cx="12960" cy="555"/>
                      </a:xfrm>
                    </wpg:grpSpPr>
                    <wps:wsp>
                      <wps:cNvPr id="16" name="Freeform 16"/>
                      <wps:cNvSpPr>
                        <a:spLocks/>
                      </wps:cNvSpPr>
                      <wps:spPr bwMode="auto">
                        <a:xfrm>
                          <a:off x="1440" y="552"/>
                          <a:ext cx="12960" cy="555"/>
                        </a:xfrm>
                        <a:custGeom>
                          <a:avLst/>
                          <a:gdLst>
                            <a:gd name="T0" fmla="+- 0 1440 1440"/>
                            <a:gd name="T1" fmla="*/ T0 w 12960"/>
                            <a:gd name="T2" fmla="+- 0 1106 552"/>
                            <a:gd name="T3" fmla="*/ 1106 h 555"/>
                            <a:gd name="T4" fmla="+- 0 14400 1440"/>
                            <a:gd name="T5" fmla="*/ T4 w 12960"/>
                            <a:gd name="T6" fmla="+- 0 1106 552"/>
                            <a:gd name="T7" fmla="*/ 1106 h 555"/>
                            <a:gd name="T8" fmla="+- 0 14400 1440"/>
                            <a:gd name="T9" fmla="*/ T8 w 12960"/>
                            <a:gd name="T10" fmla="+- 0 552 552"/>
                            <a:gd name="T11" fmla="*/ 552 h 555"/>
                            <a:gd name="T12" fmla="+- 0 1440 1440"/>
                            <a:gd name="T13" fmla="*/ T12 w 12960"/>
                            <a:gd name="T14" fmla="+- 0 552 552"/>
                            <a:gd name="T15" fmla="*/ 552 h 555"/>
                            <a:gd name="T16" fmla="+- 0 1440 1440"/>
                            <a:gd name="T17" fmla="*/ T16 w 12960"/>
                            <a:gd name="T18" fmla="+- 0 1106 552"/>
                            <a:gd name="T19" fmla="*/ 1106 h 555"/>
                          </a:gdLst>
                          <a:ahLst/>
                          <a:cxnLst>
                            <a:cxn ang="0">
                              <a:pos x="T1" y="T3"/>
                            </a:cxn>
                            <a:cxn ang="0">
                              <a:pos x="T5" y="T7"/>
                            </a:cxn>
                            <a:cxn ang="0">
                              <a:pos x="T9" y="T11"/>
                            </a:cxn>
                            <a:cxn ang="0">
                              <a:pos x="T13" y="T15"/>
                            </a:cxn>
                            <a:cxn ang="0">
                              <a:pos x="T17" y="T19"/>
                            </a:cxn>
                          </a:cxnLst>
                          <a:rect l="0" t="0" r="r" b="b"/>
                          <a:pathLst>
                            <a:path w="12960" h="555">
                              <a:moveTo>
                                <a:pt x="0" y="554"/>
                              </a:moveTo>
                              <a:lnTo>
                                <a:pt x="12960" y="554"/>
                              </a:lnTo>
                              <a:lnTo>
                                <a:pt x="12960" y="0"/>
                              </a:lnTo>
                              <a:lnTo>
                                <a:pt x="0" y="0"/>
                              </a:lnTo>
                              <a:lnTo>
                                <a:pt x="0" y="554"/>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xmlns:a14="http://schemas.microsoft.com/office/drawing/2010/main" xmlns:a="http://schemas.openxmlformats.org/drawingml/2006/main" xmlns:w16sdtdh="http://schemas.microsoft.com/office/word/2020/wordml/sdtdatahash"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5" style="position:absolute;margin-left:59pt;margin-top:-3.4pt;width:9in;height:27.75pt;z-index:-251664896;mso-position-horizontal-relative:margin" coordsize="12960,555" coordorigin="1440,552" o:spid="_x0000_s1026" w14:anchorId="246367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">
              <v:shape id="Freeform 16" style="position:absolute;left:1440;top:552;width:12960;height:555;visibility:visible;mso-wrap-style:square;v-text-anchor:top" coordsize="12960,555" o:spid="_x0000_s1027" fillcolor="#001f5f" stroked="f" path="m,554r12960,l12960,,,,,55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">
                <v:path arrowok="t" o:connecttype="custom" o:connectlocs="0,1106;12960,1106;12960,552;0,552;0,1106" o:connectangles="0,0,0,0,0"/>
              </v:shape>
              <w10:wrap anchorx="margin"/>
            </v:group>
          </w:pict>
        </mc:Fallback>
      </mc:AlternateContent>
    </w:r>
    <w:r>
      <w:rPr>
        <w:noProof/>
        <w:sz w:val="20"/>
        <w:szCs w:val="20"/>
      </w:rPr>
      <mc:AlternateContent>
        <mc:Choice Requires="wps">
          <w:drawing>
            <wp:anchor distT="0" distB="0" distL="114300" distR="114300" simplePos="0" relativeHeight="251652608" behindDoc="1" locked="0" layoutInCell="1" allowOverlap="1" wp14:anchorId="71EFB47B" wp14:editId="373A997F">
              <wp:simplePos x="0" y="0"/>
              <wp:positionH relativeFrom="column">
                <wp:posOffset>3108325</wp:posOffset>
              </wp:positionH>
              <wp:positionV relativeFrom="paragraph">
                <wp:posOffset>-40640</wp:posOffset>
              </wp:positionV>
              <wp:extent cx="3514090" cy="228600"/>
              <wp:effectExtent l="0" t="0" r="1016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09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6DAB" w:rsidRDefault="00036DAB" w14:paraId="0AF5427A" w14:textId="646816C2">
                          <w:pPr>
                            <w:spacing w:line="345" w:lineRule="exact"/>
                            <w:ind w:left="20"/>
                            <w:rPr>
                              <w:rFonts w:ascii="Calibri" w:hAnsi="Calibri" w:eastAsia="Calibri" w:cs="Calibri"/>
                              <w:sz w:val="32"/>
                              <w:szCs w:val="32"/>
                            </w:rPr>
                          </w:pPr>
                          <w:r>
                            <w:rPr>
                              <w:rFonts w:ascii="Calibri"/>
                              <w:b/>
                              <w:color w:val="FFC000"/>
                              <w:sz w:val="32"/>
                              <w:u w:val="thick" w:color="FFC000"/>
                            </w:rPr>
                            <w:t>2022-2023</w:t>
                          </w:r>
                          <w:r>
                            <w:rPr>
                              <w:rFonts w:ascii="Calibri"/>
                              <w:b/>
                              <w:color w:val="FFC000"/>
                              <w:spacing w:val="-18"/>
                              <w:sz w:val="32"/>
                              <w:u w:val="thick" w:color="FFC000"/>
                            </w:rPr>
                            <w:t xml:space="preserve"> </w:t>
                          </w:r>
                          <w:r>
                            <w:rPr>
                              <w:rFonts w:ascii="Calibri"/>
                              <w:b/>
                              <w:color w:val="FFC000"/>
                              <w:sz w:val="32"/>
                              <w:u w:val="thick" w:color="FFC000"/>
                            </w:rPr>
                            <w:t>SCHOOL</w:t>
                          </w:r>
                          <w:r>
                            <w:rPr>
                              <w:rFonts w:ascii="Calibri"/>
                              <w:b/>
                              <w:color w:val="FFC000"/>
                              <w:spacing w:val="-18"/>
                              <w:sz w:val="32"/>
                              <w:u w:val="thick" w:color="FFC000"/>
                            </w:rPr>
                            <w:t xml:space="preserve"> </w:t>
                          </w:r>
                          <w:r>
                            <w:rPr>
                              <w:rFonts w:ascii="Calibri"/>
                              <w:b/>
                              <w:color w:val="FFC000"/>
                              <w:sz w:val="32"/>
                              <w:u w:val="thick" w:color="FFC000"/>
                            </w:rPr>
                            <w:t>IMPROVEMENT</w:t>
                          </w:r>
                          <w:r>
                            <w:rPr>
                              <w:rFonts w:ascii="Calibri"/>
                              <w:b/>
                              <w:color w:val="FFC000"/>
                              <w:spacing w:val="-16"/>
                              <w:sz w:val="32"/>
                              <w:u w:val="thick" w:color="FFC000"/>
                            </w:rPr>
                            <w:t xml:space="preserve"> </w:t>
                          </w:r>
                          <w:r>
                            <w:rPr>
                              <w:rFonts w:ascii="Calibri"/>
                              <w:b/>
                              <w:color w:val="FFC000"/>
                              <w:spacing w:val="-1"/>
                              <w:sz w:val="32"/>
                              <w:u w:val="thick" w:color="FFC000"/>
                            </w:rPr>
                            <w:t>PLAN</w:t>
                          </w:r>
                        </w:p>
                      </w:txbxContent>
                    </wps:txbx>
                    <wps:bodyPr rot="0" vert="horz" wrap="square" lIns="0" tIns="0" rIns="0" bIns="0" anchor="t" anchorCtr="0" upright="1">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w14:anchorId="71EFB47B">
              <v:stroke joinstyle="miter"/>
              <v:path gradientshapeok="t" o:connecttype="rect"/>
            </v:shapetype>
            <v:shape id="Text Box 14" style="position:absolute;margin-left:244.75pt;margin-top:-3.2pt;width:276.7pt;height:18pt;z-index:-251663872;visibility:visible;mso-wrap-style:square;mso-wrap-distance-left:9pt;mso-wrap-distance-top:0;mso-wrap-distance-right:9pt;mso-wrap-distance-bottom:0;mso-position-horizontal:absolute;mso-position-horizontal-relative:text;mso-position-vertical:absolute;mso-position-vertical-relative:text;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">
              <v:textbox inset="0,0,0,0">
                <w:txbxContent>
                  <w:p w:rsidR="00036DAB" w:rsidRDefault="00036DAB" w14:paraId="0AF5427A" w14:textId="646816C2">
                    <w:pPr>
                      <w:spacing w:line="345" w:lineRule="exact"/>
                      <w:ind w:left="20"/>
                      <w:rPr>
                        <w:rFonts w:ascii="Calibri" w:hAnsi="Calibri" w:eastAsia="Calibri" w:cs="Calibri"/>
                        <w:sz w:val="32"/>
                        <w:szCs w:val="32"/>
                      </w:rPr>
                    </w:pPr>
                    <w:r>
                      <w:rPr>
                        <w:rFonts w:ascii="Calibri"/>
                        <w:b/>
                        <w:color w:val="FFC000"/>
                        <w:sz w:val="32"/>
                        <w:u w:val="thick" w:color="FFC000"/>
                      </w:rPr>
                      <w:t>2022-2023</w:t>
                    </w:r>
                    <w:r>
                      <w:rPr>
                        <w:rFonts w:ascii="Calibri"/>
                        <w:b/>
                        <w:color w:val="FFC000"/>
                        <w:spacing w:val="-18"/>
                        <w:sz w:val="32"/>
                        <w:u w:val="thick" w:color="FFC000"/>
                      </w:rPr>
                      <w:t xml:space="preserve"> </w:t>
                    </w:r>
                    <w:r>
                      <w:rPr>
                        <w:rFonts w:ascii="Calibri"/>
                        <w:b/>
                        <w:color w:val="FFC000"/>
                        <w:sz w:val="32"/>
                        <w:u w:val="thick" w:color="FFC000"/>
                      </w:rPr>
                      <w:t>SCHOOL</w:t>
                    </w:r>
                    <w:r>
                      <w:rPr>
                        <w:rFonts w:ascii="Calibri"/>
                        <w:b/>
                        <w:color w:val="FFC000"/>
                        <w:spacing w:val="-18"/>
                        <w:sz w:val="32"/>
                        <w:u w:val="thick" w:color="FFC000"/>
                      </w:rPr>
                      <w:t xml:space="preserve"> </w:t>
                    </w:r>
                    <w:r>
                      <w:rPr>
                        <w:rFonts w:ascii="Calibri"/>
                        <w:b/>
                        <w:color w:val="FFC000"/>
                        <w:sz w:val="32"/>
                        <w:u w:val="thick" w:color="FFC000"/>
                      </w:rPr>
                      <w:t>IMPROVEMENT</w:t>
                    </w:r>
                    <w:r>
                      <w:rPr>
                        <w:rFonts w:ascii="Calibri"/>
                        <w:b/>
                        <w:color w:val="FFC000"/>
                        <w:spacing w:val="-16"/>
                        <w:sz w:val="32"/>
                        <w:u w:val="thick" w:color="FFC000"/>
                      </w:rPr>
                      <w:t xml:space="preserve"> </w:t>
                    </w:r>
                    <w:r>
                      <w:rPr>
                        <w:rFonts w:ascii="Calibri"/>
                        <w:b/>
                        <w:color w:val="FFC000"/>
                        <w:spacing w:val="-1"/>
                        <w:sz w:val="32"/>
                        <w:u w:val="thick" w:color="FFC000"/>
                      </w:rPr>
                      <w:t>PLAN</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p14">
  <w:p w:rsidR="00036DAB" w:rsidRDefault="00036DAB" w14:paraId="5B988305" w14:textId="56AEFDC5">
    <w:pPr>
      <w:spacing w:line="14" w:lineRule="auto"/>
      <w:rPr>
        <w:sz w:val="20"/>
        <w:szCs w:val="20"/>
      </w:rPr>
    </w:pPr>
    <w:r>
      <w:rPr>
        <w:noProof/>
        <w:sz w:val="20"/>
        <w:szCs w:val="20"/>
      </w:rPr>
      <mc:AlternateContent>
        <mc:Choice Requires="wpg">
          <w:drawing>
            <wp:anchor distT="0" distB="0" distL="114300" distR="114300" simplePos="0" relativeHeight="251667968" behindDoc="1" locked="0" layoutInCell="1" allowOverlap="1" wp14:anchorId="124A41BD" wp14:editId="4CF57CEF">
              <wp:simplePos x="0" y="0"/>
              <wp:positionH relativeFrom="column">
                <wp:posOffset>457200</wp:posOffset>
              </wp:positionH>
              <wp:positionV relativeFrom="paragraph">
                <wp:posOffset>-3175</wp:posOffset>
              </wp:positionV>
              <wp:extent cx="5943600" cy="352425"/>
              <wp:effectExtent l="0" t="0" r="0" b="9525"/>
              <wp:wrapNone/>
              <wp:docPr id="28" name="Group 28"/>
              <wp:cNvGraphicFramePr/>
              <a:graphic xmlns:a="http://schemas.openxmlformats.org/drawingml/2006/main">
                <a:graphicData uri="http://schemas.microsoft.com/office/word/2010/wordprocessingGroup">
                  <wpg:wgp>
                    <wpg:cNvGrpSpPr/>
                    <wpg:grpSpPr>
                      <a:xfrm>
                        <a:off x="0" y="0"/>
                        <a:ext cx="5943600" cy="352425"/>
                        <a:chOff x="0" y="0"/>
                        <a:chExt cx="5943600" cy="352425"/>
                      </a:xfrm>
                    </wpg:grpSpPr>
                    <wpg:grpSp>
                      <wpg:cNvPr id="25" name="Group 25"/>
                      <wpg:cNvGrpSpPr>
                        <a:grpSpLocks/>
                      </wpg:cNvGrpSpPr>
                      <wpg:grpSpPr bwMode="auto">
                        <a:xfrm>
                          <a:off x="0" y="0"/>
                          <a:ext cx="5943600" cy="352425"/>
                          <a:chOff x="3240" y="552"/>
                          <a:chExt cx="9360" cy="555"/>
                        </a:xfrm>
                      </wpg:grpSpPr>
                      <wps:wsp>
                        <wps:cNvPr id="26" name="Freeform 4"/>
                        <wps:cNvSpPr>
                          <a:spLocks/>
                        </wps:cNvSpPr>
                        <wps:spPr bwMode="auto">
                          <a:xfrm>
                            <a:off x="3240" y="552"/>
                            <a:ext cx="9360" cy="555"/>
                          </a:xfrm>
                          <a:custGeom>
                            <a:avLst/>
                            <a:gdLst>
                              <a:gd name="T0" fmla="+- 0 3240 3240"/>
                              <a:gd name="T1" fmla="*/ T0 w 9360"/>
                              <a:gd name="T2" fmla="+- 0 1106 552"/>
                              <a:gd name="T3" fmla="*/ 1106 h 555"/>
                              <a:gd name="T4" fmla="+- 0 12600 3240"/>
                              <a:gd name="T5" fmla="*/ T4 w 9360"/>
                              <a:gd name="T6" fmla="+- 0 1106 552"/>
                              <a:gd name="T7" fmla="*/ 1106 h 555"/>
                              <a:gd name="T8" fmla="+- 0 12600 3240"/>
                              <a:gd name="T9" fmla="*/ T8 w 9360"/>
                              <a:gd name="T10" fmla="+- 0 552 552"/>
                              <a:gd name="T11" fmla="*/ 552 h 555"/>
                              <a:gd name="T12" fmla="+- 0 3240 3240"/>
                              <a:gd name="T13" fmla="*/ T12 w 9360"/>
                              <a:gd name="T14" fmla="+- 0 552 552"/>
                              <a:gd name="T15" fmla="*/ 552 h 555"/>
                              <a:gd name="T16" fmla="+- 0 3240 3240"/>
                              <a:gd name="T17" fmla="*/ T16 w 9360"/>
                              <a:gd name="T18" fmla="+- 0 1106 552"/>
                              <a:gd name="T19" fmla="*/ 1106 h 555"/>
                            </a:gdLst>
                            <a:ahLst/>
                            <a:cxnLst>
                              <a:cxn ang="0">
                                <a:pos x="T1" y="T3"/>
                              </a:cxn>
                              <a:cxn ang="0">
                                <a:pos x="T5" y="T7"/>
                              </a:cxn>
                              <a:cxn ang="0">
                                <a:pos x="T9" y="T11"/>
                              </a:cxn>
                              <a:cxn ang="0">
                                <a:pos x="T13" y="T15"/>
                              </a:cxn>
                              <a:cxn ang="0">
                                <a:pos x="T17" y="T19"/>
                              </a:cxn>
                            </a:cxnLst>
                            <a:rect l="0" t="0" r="r" b="b"/>
                            <a:pathLst>
                              <a:path w="9360" h="555">
                                <a:moveTo>
                                  <a:pt x="0" y="554"/>
                                </a:moveTo>
                                <a:lnTo>
                                  <a:pt x="9360" y="554"/>
                                </a:lnTo>
                                <a:lnTo>
                                  <a:pt x="9360" y="0"/>
                                </a:lnTo>
                                <a:lnTo>
                                  <a:pt x="0" y="0"/>
                                </a:lnTo>
                                <a:lnTo>
                                  <a:pt x="0" y="554"/>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7" name="Text Box 27"/>
                      <wps:cNvSpPr txBox="1">
                        <a:spLocks noChangeArrowheads="1"/>
                      </wps:cNvSpPr>
                      <wps:spPr bwMode="auto">
                        <a:xfrm>
                          <a:off x="1211580" y="83820"/>
                          <a:ext cx="351409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6DAB" w:rsidP="006D2D50" w:rsidRDefault="00036DAB" w14:paraId="60FFC47F" w14:textId="2AC39C8D">
                            <w:pPr>
                              <w:spacing w:line="345" w:lineRule="exact"/>
                              <w:ind w:left="20"/>
                              <w:rPr>
                                <w:rFonts w:ascii="Calibri" w:hAnsi="Calibri" w:eastAsia="Calibri" w:cs="Calibri"/>
                                <w:sz w:val="32"/>
                                <w:szCs w:val="32"/>
                              </w:rPr>
                            </w:pPr>
                            <w:r>
                              <w:rPr>
                                <w:rFonts w:ascii="Calibri"/>
                                <w:b/>
                                <w:color w:val="FFC000"/>
                                <w:sz w:val="32"/>
                                <w:u w:val="thick" w:color="FFC000"/>
                              </w:rPr>
                              <w:t>2022-2023</w:t>
                            </w:r>
                            <w:r>
                              <w:rPr>
                                <w:rFonts w:ascii="Calibri"/>
                                <w:b/>
                                <w:color w:val="FFC000"/>
                                <w:spacing w:val="-18"/>
                                <w:sz w:val="32"/>
                                <w:u w:val="thick" w:color="FFC000"/>
                              </w:rPr>
                              <w:t xml:space="preserve"> </w:t>
                            </w:r>
                            <w:r>
                              <w:rPr>
                                <w:rFonts w:ascii="Calibri"/>
                                <w:b/>
                                <w:color w:val="FFC000"/>
                                <w:sz w:val="32"/>
                                <w:u w:val="thick" w:color="FFC000"/>
                              </w:rPr>
                              <w:t>SCHOOL</w:t>
                            </w:r>
                            <w:r>
                              <w:rPr>
                                <w:rFonts w:ascii="Calibri"/>
                                <w:b/>
                                <w:color w:val="FFC000"/>
                                <w:spacing w:val="-18"/>
                                <w:sz w:val="32"/>
                                <w:u w:val="thick" w:color="FFC000"/>
                              </w:rPr>
                              <w:t xml:space="preserve"> </w:t>
                            </w:r>
                            <w:r>
                              <w:rPr>
                                <w:rFonts w:ascii="Calibri"/>
                                <w:b/>
                                <w:color w:val="FFC000"/>
                                <w:sz w:val="32"/>
                                <w:u w:val="thick" w:color="FFC000"/>
                              </w:rPr>
                              <w:t>IMPROVEMENT</w:t>
                            </w:r>
                            <w:r>
                              <w:rPr>
                                <w:rFonts w:ascii="Calibri"/>
                                <w:b/>
                                <w:color w:val="FFC000"/>
                                <w:spacing w:val="-16"/>
                                <w:sz w:val="32"/>
                                <w:u w:val="thick" w:color="FFC000"/>
                              </w:rPr>
                              <w:t xml:space="preserve"> </w:t>
                            </w:r>
                            <w:r>
                              <w:rPr>
                                <w:rFonts w:ascii="Calibri"/>
                                <w:b/>
                                <w:color w:val="FFC000"/>
                                <w:spacing w:val="-1"/>
                                <w:sz w:val="32"/>
                                <w:u w:val="thick" w:color="FFC000"/>
                              </w:rPr>
                              <w:t>PLAN</w:t>
                            </w:r>
                          </w:p>
                        </w:txbxContent>
                      </wps:txbx>
                      <wps:bodyPr rot="0" vert="horz" wrap="square" lIns="0" tIns="0" rIns="0" bIns="0" anchor="t" anchorCtr="0" upright="1">
                        <a:noAutofit/>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28" style="position:absolute;margin-left:36pt;margin-top:-.25pt;width:468pt;height:27.75pt;z-index:-251648512" coordsize="59436,3524" o:spid="_x0000_s1031" w14:anchorId="124A41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">
              <v:group id="Group 25" style="position:absolute;width:59436;height:3524" coordsize="9360,555" coordorigin="3240,552" o:spid="_x0000_s1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4" style="position:absolute;left:3240;top:552;width:9360;height:555;visibility:visible;mso-wrap-style:square;v-text-anchor:top" coordsize="9360,555" o:spid="_x0000_s1033" fillcolor="#001f5f" stroked="f" path="m,554r9360,l9360,,,,,55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">
                  <v:path arrowok="t" o:connecttype="custom" o:connectlocs="0,1106;9360,1106;9360,552;0,552;0,1106" o:connectangles="0,0,0,0,0"/>
                </v:shape>
              </v:group>
              <v:shapetype id="_x0000_t202" coordsize="21600,21600" o:spt="202" path="m,l,21600r21600,l21600,xe">
                <v:stroke joinstyle="miter"/>
                <v:path gradientshapeok="t" o:connecttype="rect"/>
              </v:shapetype>
              <v:shape id="Text Box 27" style="position:absolute;left:12115;top:838;width:35141;height:2286;visibility:visible;mso-wrap-style:square;v-text-anchor:top" o:spid="_x0000_s1034"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v:textbox inset="0,0,0,0">
                  <w:txbxContent>
                    <w:p w:rsidR="00036DAB" w:rsidP="006D2D50" w:rsidRDefault="00036DAB" w14:paraId="60FFC47F" w14:textId="2AC39C8D">
                      <w:pPr>
                        <w:spacing w:line="345" w:lineRule="exact"/>
                        <w:ind w:left="20"/>
                        <w:rPr>
                          <w:rFonts w:ascii="Calibri" w:hAnsi="Calibri" w:eastAsia="Calibri" w:cs="Calibri"/>
                          <w:sz w:val="32"/>
                          <w:szCs w:val="32"/>
                        </w:rPr>
                      </w:pPr>
                      <w:r>
                        <w:rPr>
                          <w:rFonts w:ascii="Calibri"/>
                          <w:b/>
                          <w:color w:val="FFC000"/>
                          <w:sz w:val="32"/>
                          <w:u w:val="thick" w:color="FFC000"/>
                        </w:rPr>
                        <w:t>2022-2023</w:t>
                      </w:r>
                      <w:r>
                        <w:rPr>
                          <w:rFonts w:ascii="Calibri"/>
                          <w:b/>
                          <w:color w:val="FFC000"/>
                          <w:spacing w:val="-18"/>
                          <w:sz w:val="32"/>
                          <w:u w:val="thick" w:color="FFC000"/>
                        </w:rPr>
                        <w:t xml:space="preserve"> </w:t>
                      </w:r>
                      <w:r>
                        <w:rPr>
                          <w:rFonts w:ascii="Calibri"/>
                          <w:b/>
                          <w:color w:val="FFC000"/>
                          <w:sz w:val="32"/>
                          <w:u w:val="thick" w:color="FFC000"/>
                        </w:rPr>
                        <w:t>SCHOOL</w:t>
                      </w:r>
                      <w:r>
                        <w:rPr>
                          <w:rFonts w:ascii="Calibri"/>
                          <w:b/>
                          <w:color w:val="FFC000"/>
                          <w:spacing w:val="-18"/>
                          <w:sz w:val="32"/>
                          <w:u w:val="thick" w:color="FFC000"/>
                        </w:rPr>
                        <w:t xml:space="preserve"> </w:t>
                      </w:r>
                      <w:r>
                        <w:rPr>
                          <w:rFonts w:ascii="Calibri"/>
                          <w:b/>
                          <w:color w:val="FFC000"/>
                          <w:sz w:val="32"/>
                          <w:u w:val="thick" w:color="FFC000"/>
                        </w:rPr>
                        <w:t>IMPROVEMENT</w:t>
                      </w:r>
                      <w:r>
                        <w:rPr>
                          <w:rFonts w:ascii="Calibri"/>
                          <w:b/>
                          <w:color w:val="FFC000"/>
                          <w:spacing w:val="-16"/>
                          <w:sz w:val="32"/>
                          <w:u w:val="thick" w:color="FFC000"/>
                        </w:rPr>
                        <w:t xml:space="preserve"> </w:t>
                      </w:r>
                      <w:r>
                        <w:rPr>
                          <w:rFonts w:ascii="Calibri"/>
                          <w:b/>
                          <w:color w:val="FFC000"/>
                          <w:spacing w:val="-1"/>
                          <w:sz w:val="32"/>
                          <w:u w:val="thick" w:color="FFC000"/>
                        </w:rPr>
                        <w:t>PLAN</w:t>
                      </w:r>
                    </w:p>
                  </w:txbxContent>
                </v:textbox>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Pr="005C0190" w:rsidR="00036DAB" w:rsidP="005C0190" w:rsidRDefault="00036DAB" w14:paraId="52A305CD" w14:textId="77777777">
    <w:pPr>
      <w:pStyle w:val="Header"/>
      <w:tabs>
        <w:tab w:val="clear" w:pos="4680"/>
        <w:tab w:val="clear" w:pos="9360"/>
        <w:tab w:val="center" w:pos="5270"/>
      </w:tabs>
      <w:rPr>
        <w:rFonts w:ascii="Arial" w:hAnsi="Arial" w:cs="Arial"/>
        <w:b/>
      </w:rPr>
    </w:pPr>
    <w:r w:rsidRPr="009D6A0F">
      <w:rPr>
        <w:rFonts w:ascii="Burnstown Dam" w:hAnsi="Burnstown Dam" w:cs="Arial"/>
        <w:noProof/>
        <w:sz w:val="44"/>
        <w:szCs w:val="44"/>
      </w:rPr>
      <w:drawing>
        <wp:anchor distT="0" distB="0" distL="114300" distR="114300" simplePos="0" relativeHeight="251662848" behindDoc="0" locked="0" layoutInCell="1" allowOverlap="1" wp14:anchorId="53227CDD" wp14:editId="6E8026CE">
          <wp:simplePos x="0" y="0"/>
          <wp:positionH relativeFrom="rightMargin">
            <wp:posOffset>-904298</wp:posOffset>
          </wp:positionH>
          <wp:positionV relativeFrom="paragraph">
            <wp:posOffset>-292735</wp:posOffset>
          </wp:positionV>
          <wp:extent cx="781743" cy="563880"/>
          <wp:effectExtent l="0" t="0" r="0" b="7620"/>
          <wp:wrapNone/>
          <wp:docPr id="1" name="Picture 1" descr="titl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tle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88002" cy="5683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87238">
      <w:rPr>
        <w:rFonts w:ascii="Times New Roman" w:hAnsi="Times New Roman"/>
        <w:noProof/>
        <w:color w:val="000000" w:themeColor="text1"/>
        <w:sz w:val="40"/>
      </w:rPr>
      <w:drawing>
        <wp:anchor distT="0" distB="0" distL="114300" distR="114300" simplePos="0" relativeHeight="251663872" behindDoc="0" locked="0" layoutInCell="1" allowOverlap="1" wp14:anchorId="0BA1A368" wp14:editId="455D967C">
          <wp:simplePos x="0" y="0"/>
          <wp:positionH relativeFrom="column">
            <wp:posOffset>-419100</wp:posOffset>
          </wp:positionH>
          <wp:positionV relativeFrom="paragraph">
            <wp:posOffset>-330835</wp:posOffset>
          </wp:positionV>
          <wp:extent cx="1143000" cy="685800"/>
          <wp:effectExtent l="0" t="0" r="0" b="0"/>
          <wp:wrapNone/>
          <wp:docPr id="13" name="Picture 1" descr="Richmond County School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chmond County School System"/>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43000" cy="685800"/>
                  </a:xfrm>
                  <a:prstGeom prst="rect">
                    <a:avLst/>
                  </a:prstGeom>
                  <a:noFill/>
                  <a:ln w="9525">
                    <a:noFill/>
                    <a:miter lim="800000"/>
                    <a:headEnd/>
                    <a:tailEnd/>
                  </a:ln>
                </pic:spPr>
              </pic:pic>
            </a:graphicData>
          </a:graphic>
        </wp:anchor>
      </w:drawing>
    </w:r>
    <w:r>
      <w:tab/>
    </w:r>
    <w:r w:rsidRPr="005C0190">
      <w:rPr>
        <w:rFonts w:ascii="Arial" w:hAnsi="Arial" w:cs="Arial"/>
        <w:b/>
        <w:sz w:val="48"/>
      </w:rPr>
      <w:t>Title I Schoolwide Program</w:t>
    </w:r>
  </w:p>
  <w:p w:rsidR="00036DAB" w:rsidRDefault="00036DAB" w14:paraId="79F901EC" w14:textId="6B6D5964">
    <w:pPr>
      <w:spacing w:line="14" w:lineRule="auto"/>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p14">
  <w:p w:rsidR="00036DAB" w:rsidRDefault="00036DAB" w14:paraId="6A218C65" w14:textId="266DB03A">
    <w:pPr>
      <w:spacing w:line="14" w:lineRule="auto"/>
      <w:rPr>
        <w:sz w:val="20"/>
        <w:szCs w:val="20"/>
      </w:rPr>
    </w:pPr>
    <w:r>
      <w:rPr>
        <w:noProof/>
        <w:sz w:val="20"/>
        <w:szCs w:val="20"/>
      </w:rPr>
      <mc:AlternateContent>
        <mc:Choice Requires="wpg">
          <w:drawing>
            <wp:anchor distT="0" distB="0" distL="114300" distR="114300" simplePos="0" relativeHeight="251670016" behindDoc="1" locked="0" layoutInCell="1" allowOverlap="1" wp14:anchorId="590E5B97" wp14:editId="13AEC576">
              <wp:simplePos x="0" y="0"/>
              <wp:positionH relativeFrom="column">
                <wp:posOffset>396240</wp:posOffset>
              </wp:positionH>
              <wp:positionV relativeFrom="paragraph">
                <wp:posOffset>0</wp:posOffset>
              </wp:positionV>
              <wp:extent cx="8229600" cy="352425"/>
              <wp:effectExtent l="0" t="0" r="0" b="9525"/>
              <wp:wrapNone/>
              <wp:docPr id="30" name="Group 30"/>
              <wp:cNvGraphicFramePr/>
              <a:graphic xmlns:a="http://schemas.openxmlformats.org/drawingml/2006/main">
                <a:graphicData uri="http://schemas.microsoft.com/office/word/2010/wordprocessingGroup">
                  <wpg:wgp>
                    <wpg:cNvGrpSpPr/>
                    <wpg:grpSpPr>
                      <a:xfrm>
                        <a:off x="0" y="0"/>
                        <a:ext cx="8229600" cy="352425"/>
                        <a:chOff x="0" y="0"/>
                        <a:chExt cx="8229600" cy="352425"/>
                      </a:xfrm>
                    </wpg:grpSpPr>
                    <wpg:grpSp>
                      <wpg:cNvPr id="31" name="Group 31"/>
                      <wpg:cNvGrpSpPr>
                        <a:grpSpLocks/>
                      </wpg:cNvGrpSpPr>
                      <wpg:grpSpPr bwMode="auto">
                        <a:xfrm>
                          <a:off x="0" y="0"/>
                          <a:ext cx="8229600" cy="352425"/>
                          <a:chOff x="1440" y="552"/>
                          <a:chExt cx="12960" cy="555"/>
                        </a:xfrm>
                      </wpg:grpSpPr>
                      <wps:wsp>
                        <wps:cNvPr id="32" name="Freeform 16"/>
                        <wps:cNvSpPr>
                          <a:spLocks/>
                        </wps:cNvSpPr>
                        <wps:spPr bwMode="auto">
                          <a:xfrm>
                            <a:off x="1440" y="552"/>
                            <a:ext cx="12960" cy="555"/>
                          </a:xfrm>
                          <a:custGeom>
                            <a:avLst/>
                            <a:gdLst>
                              <a:gd name="T0" fmla="+- 0 1440 1440"/>
                              <a:gd name="T1" fmla="*/ T0 w 12960"/>
                              <a:gd name="T2" fmla="+- 0 1106 552"/>
                              <a:gd name="T3" fmla="*/ 1106 h 555"/>
                              <a:gd name="T4" fmla="+- 0 14400 1440"/>
                              <a:gd name="T5" fmla="*/ T4 w 12960"/>
                              <a:gd name="T6" fmla="+- 0 1106 552"/>
                              <a:gd name="T7" fmla="*/ 1106 h 555"/>
                              <a:gd name="T8" fmla="+- 0 14400 1440"/>
                              <a:gd name="T9" fmla="*/ T8 w 12960"/>
                              <a:gd name="T10" fmla="+- 0 552 552"/>
                              <a:gd name="T11" fmla="*/ 552 h 555"/>
                              <a:gd name="T12" fmla="+- 0 1440 1440"/>
                              <a:gd name="T13" fmla="*/ T12 w 12960"/>
                              <a:gd name="T14" fmla="+- 0 552 552"/>
                              <a:gd name="T15" fmla="*/ 552 h 555"/>
                              <a:gd name="T16" fmla="+- 0 1440 1440"/>
                              <a:gd name="T17" fmla="*/ T16 w 12960"/>
                              <a:gd name="T18" fmla="+- 0 1106 552"/>
                              <a:gd name="T19" fmla="*/ 1106 h 555"/>
                            </a:gdLst>
                            <a:ahLst/>
                            <a:cxnLst>
                              <a:cxn ang="0">
                                <a:pos x="T1" y="T3"/>
                              </a:cxn>
                              <a:cxn ang="0">
                                <a:pos x="T5" y="T7"/>
                              </a:cxn>
                              <a:cxn ang="0">
                                <a:pos x="T9" y="T11"/>
                              </a:cxn>
                              <a:cxn ang="0">
                                <a:pos x="T13" y="T15"/>
                              </a:cxn>
                              <a:cxn ang="0">
                                <a:pos x="T17" y="T19"/>
                              </a:cxn>
                            </a:cxnLst>
                            <a:rect l="0" t="0" r="r" b="b"/>
                            <a:pathLst>
                              <a:path w="12960" h="555">
                                <a:moveTo>
                                  <a:pt x="0" y="554"/>
                                </a:moveTo>
                                <a:lnTo>
                                  <a:pt x="12960" y="554"/>
                                </a:lnTo>
                                <a:lnTo>
                                  <a:pt x="12960" y="0"/>
                                </a:lnTo>
                                <a:lnTo>
                                  <a:pt x="0" y="0"/>
                                </a:lnTo>
                                <a:lnTo>
                                  <a:pt x="0" y="554"/>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3" name="Text Box 33"/>
                      <wps:cNvSpPr txBox="1">
                        <a:spLocks noChangeArrowheads="1"/>
                      </wps:cNvSpPr>
                      <wps:spPr bwMode="auto">
                        <a:xfrm>
                          <a:off x="2354580" y="76200"/>
                          <a:ext cx="351409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6DAB" w:rsidP="006D2D50" w:rsidRDefault="00036DAB" w14:paraId="1123D34B" w14:textId="77777777">
                            <w:pPr>
                              <w:spacing w:line="345" w:lineRule="exact"/>
                              <w:ind w:left="20"/>
                              <w:rPr>
                                <w:rFonts w:ascii="Calibri" w:hAnsi="Calibri" w:eastAsia="Calibri" w:cs="Calibri"/>
                                <w:sz w:val="32"/>
                                <w:szCs w:val="32"/>
                              </w:rPr>
                            </w:pPr>
                            <w:r>
                              <w:rPr>
                                <w:rFonts w:ascii="Calibri"/>
                                <w:b/>
                                <w:color w:val="FFC000"/>
                                <w:sz w:val="32"/>
                                <w:u w:val="thick" w:color="FFC000"/>
                              </w:rPr>
                              <w:t>2021-2022</w:t>
                            </w:r>
                            <w:r>
                              <w:rPr>
                                <w:rFonts w:ascii="Calibri"/>
                                <w:b/>
                                <w:color w:val="FFC000"/>
                                <w:spacing w:val="-18"/>
                                <w:sz w:val="32"/>
                                <w:u w:val="thick" w:color="FFC000"/>
                              </w:rPr>
                              <w:t xml:space="preserve"> </w:t>
                            </w:r>
                            <w:r>
                              <w:rPr>
                                <w:rFonts w:ascii="Calibri"/>
                                <w:b/>
                                <w:color w:val="FFC000"/>
                                <w:sz w:val="32"/>
                                <w:u w:val="thick" w:color="FFC000"/>
                              </w:rPr>
                              <w:t>SCHOOL</w:t>
                            </w:r>
                            <w:r>
                              <w:rPr>
                                <w:rFonts w:ascii="Calibri"/>
                                <w:b/>
                                <w:color w:val="FFC000"/>
                                <w:spacing w:val="-18"/>
                                <w:sz w:val="32"/>
                                <w:u w:val="thick" w:color="FFC000"/>
                              </w:rPr>
                              <w:t xml:space="preserve"> </w:t>
                            </w:r>
                            <w:r>
                              <w:rPr>
                                <w:rFonts w:ascii="Calibri"/>
                                <w:b/>
                                <w:color w:val="FFC000"/>
                                <w:sz w:val="32"/>
                                <w:u w:val="thick" w:color="FFC000"/>
                              </w:rPr>
                              <w:t>IMPROVEMENT</w:t>
                            </w:r>
                            <w:r>
                              <w:rPr>
                                <w:rFonts w:ascii="Calibri"/>
                                <w:b/>
                                <w:color w:val="FFC000"/>
                                <w:spacing w:val="-16"/>
                                <w:sz w:val="32"/>
                                <w:u w:val="thick" w:color="FFC000"/>
                              </w:rPr>
                              <w:t xml:space="preserve"> </w:t>
                            </w:r>
                            <w:r>
                              <w:rPr>
                                <w:rFonts w:ascii="Calibri"/>
                                <w:b/>
                                <w:color w:val="FFC000"/>
                                <w:spacing w:val="-1"/>
                                <w:sz w:val="32"/>
                                <w:u w:val="thick" w:color="FFC000"/>
                              </w:rPr>
                              <w:t>PLAN</w:t>
                            </w:r>
                          </w:p>
                        </w:txbxContent>
                      </wps:txbx>
                      <wps:bodyPr rot="0" vert="horz" wrap="square" lIns="0" tIns="0" rIns="0" bIns="0" anchor="t" anchorCtr="0" upright="1">
                        <a:noAutofit/>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30" style="position:absolute;margin-left:31.2pt;margin-top:0;width:9in;height:27.75pt;z-index:-251646464" coordsize="82296,3524" o:spid="_x0000_s1035" w14:anchorId="590E5B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">
              <v:group id="Group 31" style="position:absolute;width:82296;height:3524" coordsize="12960,555" coordorigin="1440,552" o:spid="_x0000_s1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16" style="position:absolute;left:1440;top:552;width:12960;height:555;visibility:visible;mso-wrap-style:square;v-text-anchor:top" coordsize="12960,555" o:spid="_x0000_s1037" fillcolor="#001f5f" stroked="f" path="m,554r12960,l12960,,,,,55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">
                  <v:path arrowok="t" o:connecttype="custom" o:connectlocs="0,1106;12960,1106;12960,552;0,552;0,1106" o:connectangles="0,0,0,0,0"/>
                </v:shape>
              </v:group>
              <v:shapetype id="_x0000_t202" coordsize="21600,21600" o:spt="202" path="m,l,21600r21600,l21600,xe">
                <v:stroke joinstyle="miter"/>
                <v:path gradientshapeok="t" o:connecttype="rect"/>
              </v:shapetype>
              <v:shape id="Text Box 33" style="position:absolute;left:23545;top:762;width:35141;height:2286;visibility:visible;mso-wrap-style:square;v-text-anchor:top" o:spid="_x0000_s1038"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v:textbox inset="0,0,0,0">
                  <w:txbxContent>
                    <w:p w:rsidR="00036DAB" w:rsidP="006D2D50" w:rsidRDefault="00036DAB" w14:paraId="1123D34B" w14:textId="77777777">
                      <w:pPr>
                        <w:spacing w:line="345" w:lineRule="exact"/>
                        <w:ind w:left="20"/>
                        <w:rPr>
                          <w:rFonts w:ascii="Calibri" w:hAnsi="Calibri" w:eastAsia="Calibri" w:cs="Calibri"/>
                          <w:sz w:val="32"/>
                          <w:szCs w:val="32"/>
                        </w:rPr>
                      </w:pPr>
                      <w:r>
                        <w:rPr>
                          <w:rFonts w:ascii="Calibri"/>
                          <w:b/>
                          <w:color w:val="FFC000"/>
                          <w:sz w:val="32"/>
                          <w:u w:val="thick" w:color="FFC000"/>
                        </w:rPr>
                        <w:t>2021-2022</w:t>
                      </w:r>
                      <w:r>
                        <w:rPr>
                          <w:rFonts w:ascii="Calibri"/>
                          <w:b/>
                          <w:color w:val="FFC000"/>
                          <w:spacing w:val="-18"/>
                          <w:sz w:val="32"/>
                          <w:u w:val="thick" w:color="FFC000"/>
                        </w:rPr>
                        <w:t xml:space="preserve"> </w:t>
                      </w:r>
                      <w:r>
                        <w:rPr>
                          <w:rFonts w:ascii="Calibri"/>
                          <w:b/>
                          <w:color w:val="FFC000"/>
                          <w:sz w:val="32"/>
                          <w:u w:val="thick" w:color="FFC000"/>
                        </w:rPr>
                        <w:t>SCHOOL</w:t>
                      </w:r>
                      <w:r>
                        <w:rPr>
                          <w:rFonts w:ascii="Calibri"/>
                          <w:b/>
                          <w:color w:val="FFC000"/>
                          <w:spacing w:val="-18"/>
                          <w:sz w:val="32"/>
                          <w:u w:val="thick" w:color="FFC000"/>
                        </w:rPr>
                        <w:t xml:space="preserve"> </w:t>
                      </w:r>
                      <w:r>
                        <w:rPr>
                          <w:rFonts w:ascii="Calibri"/>
                          <w:b/>
                          <w:color w:val="FFC000"/>
                          <w:sz w:val="32"/>
                          <w:u w:val="thick" w:color="FFC000"/>
                        </w:rPr>
                        <w:t>IMPROVEMENT</w:t>
                      </w:r>
                      <w:r>
                        <w:rPr>
                          <w:rFonts w:ascii="Calibri"/>
                          <w:b/>
                          <w:color w:val="FFC000"/>
                          <w:spacing w:val="-16"/>
                          <w:sz w:val="32"/>
                          <w:u w:val="thick" w:color="FFC000"/>
                        </w:rPr>
                        <w:t xml:space="preserve"> </w:t>
                      </w:r>
                      <w:r>
                        <w:rPr>
                          <w:rFonts w:ascii="Calibri"/>
                          <w:b/>
                          <w:color w:val="FFC000"/>
                          <w:spacing w:val="-1"/>
                          <w:sz w:val="32"/>
                          <w:u w:val="thick" w:color="FFC000"/>
                        </w:rPr>
                        <w:t>PLAN</w:t>
                      </w:r>
                    </w:p>
                  </w:txbxContent>
                </v:textbox>
              </v:shape>
            </v:group>
          </w:pict>
        </mc:Fallback>
      </mc:AlternateContent>
    </w:r>
  </w:p>
</w:hdr>
</file>

<file path=word/intelligence2.xml><?xml version="1.0" encoding="utf-8"?>
<int2:intelligence xmlns:int2="http://schemas.microsoft.com/office/intelligence/2020/intelligence">
  <int2:observations>
    <int2:textHash int2:hashCode="4rh6SMApz7jMQ5" int2:id="V9JI1uA8">
      <int2:state int2:type="LegacyProofing" int2:value="Rejected"/>
    </int2:textHash>
    <int2:textHash int2:hashCode="ni8UUdXdlt6RIo" int2:id="tVDQ29ph">
      <int2:state int2:type="LegacyProofing" int2:value="Rejected"/>
    </int2:textHash>
    <int2:textHash int2:hashCode="ncNEjGXdCLZI13" int2:id="8eudiQkC">
      <int2:state int2:type="LegacyProofing" int2:value="Rejected"/>
    </int2:textHash>
    <int2:textHash int2:hashCode="cGtw/uege90wu/" int2:id="D4Kq8ewg">
      <int2:state int2:type="LegacyProofing" int2:value="Rejected"/>
    </int2:textHash>
    <int2:bookmark int2:bookmarkName="_Int_K6vQvSfL" int2:invalidationBookmarkName="" int2:hashCode="Slz0oNxGXC5V+K" int2:id="yX4dk690">
      <int2:state int2:type="LegacyProofing" int2:value="Rejected"/>
    </int2:bookmark>
    <int2:bookmark int2:bookmarkName="_Int_SJAwmfj5" int2:invalidationBookmarkName="" int2:hashCode="RoHRJMxsS3O6q/" int2:id="1CXyOskn"/>
    <int2:bookmark int2:bookmarkName="_Int_OzF7EdMx" int2:invalidationBookmarkName="" int2:hashCode="FhxCN58vOqq4SL" int2:id="x94Mnbou"/>
    <int2:bookmark int2:bookmarkName="_Int_8votSxDX" int2:invalidationBookmarkName="" int2:hashCode="FhxCN58vOqq4SL" int2:id="nhAtNvcj"/>
    <int2:bookmark int2:bookmarkName="_Int_Pah9mo1Z" int2:invalidationBookmarkName="" int2:hashCode="e7LuYPfIJ+3GDY" int2:id="921ACGav">
      <int2:state int2:type="LegacyProofing" int2:value="Rejected"/>
    </int2:bookmark>
    <int2:bookmark int2:bookmarkName="_Int_sBHLebbu" int2:invalidationBookmarkName="" int2:hashCode="e7LuYPfIJ+3GDY" int2:id="yL5LZxRB">
      <int2:state int2:type="LegacyProofing" int2:value="Rejected"/>
    </int2:bookmark>
    <int2:bookmark int2:bookmarkName="_Int_mUE5M71V" int2:invalidationBookmarkName="" int2:hashCode="RoHRJMxsS3O6q/" int2:id="NDc9Jx70"/>
    <int2:bookmark int2:bookmarkName="_Int_w3wFPGYu" int2:invalidationBookmarkName="" int2:hashCode="W6MU9r8J/hqpzN" int2:id="17uO7rAh">
      <int2:state int2:type="LegacyProofing" int2:value="Rejected"/>
    </int2:bookmark>
    <int2:bookmark int2:bookmarkName="_Int_LzzOjOcj" int2:invalidationBookmarkName="" int2:hashCode="zCPoYIEiIb172+" int2:id="BfBCt3dI">
      <int2:state int2:type="LegacyProofing" int2:value="Rejected"/>
    </int2:bookmark>
    <int2:bookmark int2:bookmarkName="_Int_9xqykCrB" int2:invalidationBookmarkName="" int2:hashCode="yYMp3MRmuCCRy1" int2:id="A4O3ZaXL">
      <int2:state int2:type="LegacyProofing" int2:value="Rejected"/>
    </int2:bookmark>
    <int2:bookmark int2:bookmarkName="_Int_9Iutsjqy" int2:invalidationBookmarkName="" int2:hashCode="nwD62YutwTMOY3" int2:id="2hJnIaMS">
      <int2:state int2:type="LegacyProofing" int2:value="Rejected"/>
    </int2:bookmark>
    <int2:bookmark int2:bookmarkName="_Int_8bHpYLzf" int2:invalidationBookmarkName="" int2:hashCode="KnVfwJGsYVpQuV" int2:id="zBRobcKr"/>
    <int2:bookmark int2:bookmarkName="_Int_Adcejvdc" int2:invalidationBookmarkName="" int2:hashCode="RoHRJMxsS3O6q/" int2:id="ndLl2mDd"/>
    <int2:bookmark int2:bookmarkName="_Int_BIRvTZM0" int2:invalidationBookmarkName="" int2:hashCode="FhxCN58vOqq4SL" int2:id="1kWF2tBg"/>
    <int2:bookmark int2:bookmarkName="_Int_ka7Pntch" int2:invalidationBookmarkName="" int2:hashCode="RoHRJMxsS3O6q/" int2:id="tQfodv78"/>
    <int2:bookmark int2:bookmarkName="_Int_BrvG37Ab" int2:invalidationBookmarkName="" int2:hashCode="tH82PitDDAZH8U" int2:id="YIa0uTvU">
      <int2:state int2:type="LegacyProofing" int2:value="Rejected"/>
    </int2:bookmark>
    <int2:bookmark int2:bookmarkName="_Int_8VoV3Zdx" int2:invalidationBookmarkName="" int2:hashCode="cXipBTUY/xxeQB" int2:id="xrVzSks6"/>
    <int2:bookmark int2:bookmarkName="_Int_qKrNbvd8" int2:invalidationBookmarkName="" int2:hashCode="ftm5WalvsSg/di" int2:id="YsAFbhvK">
      <int2:state int2:type="LegacyProofing" int2:value="Rejected"/>
    </int2:bookmark>
    <int2:bookmark int2:bookmarkName="_Int_ShcHpsiP" int2:invalidationBookmarkName="" int2:hashCode="oDKeFME1Nby2NZ" int2:id="7eKiTi1F"/>
    <int2:bookmark int2:bookmarkName="_Int_7t28AuIK" int2:invalidationBookmarkName="" int2:hashCode="FhxCN58vOqq4SL" int2:id="s4ixZSs4"/>
    <int2:bookmark int2:bookmarkName="_Int_tZWlPpUn" int2:invalidationBookmarkName="" int2:hashCode="wGctIP4khhWVZ6" int2:id="tRvbKeD1">
      <int2:state int2:type="AugLoop_Text_Critique" int2:value="Rejected"/>
    </int2:bookmark>
    <int2:bookmark int2:bookmarkName="_Int_FKcTFliP" int2:invalidationBookmarkName="" int2:hashCode="d80dY9W0FZ6U/r" int2:id="C1QJA4zG"/>
    <int2:bookmark int2:bookmarkName="_Int_0y1cX7Ck" int2:invalidationBookmarkName="" int2:hashCode="7vr5M0nlfRAlnY" int2:id="pEQ342RT"/>
    <int2:bookmark int2:bookmarkName="_Int_V5uzK3iX" int2:invalidationBookmarkName="" int2:hashCode="d80dY9W0FZ6U/r" int2:id="Yi8KqIJT"/>
    <int2:bookmark int2:bookmarkName="_Int_rsEUn3UT" int2:invalidationBookmarkName="" int2:hashCode="RoHRJMxsS3O6q/" int2:id="6gjBSjkw"/>
    <int2:bookmark int2:bookmarkName="_Int_T7NUb4WF" int2:invalidationBookmarkName="" int2:hashCode="FhxCN58vOqq4SL" int2:id="PiHAf2J0"/>
    <int2:bookmark int2:bookmarkName="_Int_00fKcaRQ" int2:invalidationBookmarkName="" int2:hashCode="FhxCN58vOqq4SL" int2:id="bUZNfZWR"/>
    <int2:bookmark int2:bookmarkName="_Int_gAq8mRH0" int2:invalidationBookmarkName="" int2:hashCode="RoHRJMxsS3O6q/" int2:id="TQsBLbCm"/>
    <int2:bookmark int2:bookmarkName="_Int_Z7yIUrn0" int2:invalidationBookmarkName="" int2:hashCode="ftm5WalvsSg/di" int2:id="B17Yakg3">
      <int2:state int2:type="LegacyProofing" int2:value="Rejected"/>
    </int2:bookmark>
    <int2:bookmark int2:bookmarkName="_Int_BEPQ7I50" int2:invalidationBookmarkName="" int2:hashCode="ftm5WalvsSg/di" int2:id="tBanjDzN">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F736E"/>
    <w:multiLevelType w:val="hybridMultilevel"/>
    <w:tmpl w:val="496E918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C9B3F10"/>
    <w:multiLevelType w:val="multilevel"/>
    <w:tmpl w:val="08980118"/>
    <w:lvl w:ilvl="0">
      <w:start w:val="1"/>
      <w:numFmt w:val="bullet"/>
      <w:lvlText w:val=""/>
      <w:lvlJc w:val="left"/>
      <w:pPr>
        <w:tabs>
          <w:tab w:val="num" w:pos="720"/>
        </w:tabs>
        <w:ind w:left="720" w:hanging="360"/>
      </w:pPr>
      <w:rPr>
        <w:rFonts w:hint="default" w:ascii="Symbol" w:hAnsi="Symbol"/>
        <w:sz w:val="20"/>
      </w:rPr>
    </w:lvl>
    <w:lvl w:ilvl="1" w:tentative="1">
      <w:numFmt w:val="bullet"/>
      <w:lvlText w:val=""/>
      <w:lvlJc w:val="left"/>
      <w:pPr>
        <w:tabs>
          <w:tab w:val="num" w:pos="1440"/>
        </w:tabs>
        <w:ind w:left="1440" w:hanging="360"/>
      </w:pPr>
      <w:rPr>
        <w:rFonts w:hint="default" w:ascii="Symbol" w:hAnsi="Symbol"/>
        <w:sz w:val="20"/>
      </w:rPr>
    </w:lvl>
    <w:lvl w:ilvl="2" w:tentative="1">
      <w:numFmt w:val="bullet"/>
      <w:lvlText w:val=""/>
      <w:lvlJc w:val="left"/>
      <w:pPr>
        <w:tabs>
          <w:tab w:val="num" w:pos="2160"/>
        </w:tabs>
        <w:ind w:left="2160" w:hanging="360"/>
      </w:pPr>
      <w:rPr>
        <w:rFonts w:hint="default" w:ascii="Symbol" w:hAnsi="Symbol"/>
        <w:sz w:val="20"/>
      </w:rPr>
    </w:lvl>
    <w:lvl w:ilvl="3" w:tentative="1">
      <w:numFmt w:val="bullet"/>
      <w:lvlText w:val=""/>
      <w:lvlJc w:val="left"/>
      <w:pPr>
        <w:tabs>
          <w:tab w:val="num" w:pos="2880"/>
        </w:tabs>
        <w:ind w:left="2880" w:hanging="360"/>
      </w:pPr>
      <w:rPr>
        <w:rFonts w:hint="default" w:ascii="Symbol" w:hAnsi="Symbol"/>
        <w:sz w:val="20"/>
      </w:rPr>
    </w:lvl>
    <w:lvl w:ilvl="4" w:tentative="1">
      <w:numFmt w:val="bullet"/>
      <w:lvlText w:val=""/>
      <w:lvlJc w:val="left"/>
      <w:pPr>
        <w:tabs>
          <w:tab w:val="num" w:pos="3600"/>
        </w:tabs>
        <w:ind w:left="3600" w:hanging="360"/>
      </w:pPr>
      <w:rPr>
        <w:rFonts w:hint="default" w:ascii="Symbol" w:hAnsi="Symbol"/>
        <w:sz w:val="20"/>
      </w:rPr>
    </w:lvl>
    <w:lvl w:ilvl="5" w:tentative="1">
      <w:numFmt w:val="bullet"/>
      <w:lvlText w:val=""/>
      <w:lvlJc w:val="left"/>
      <w:pPr>
        <w:tabs>
          <w:tab w:val="num" w:pos="4320"/>
        </w:tabs>
        <w:ind w:left="4320" w:hanging="360"/>
      </w:pPr>
      <w:rPr>
        <w:rFonts w:hint="default" w:ascii="Symbol" w:hAnsi="Symbol"/>
        <w:sz w:val="20"/>
      </w:rPr>
    </w:lvl>
    <w:lvl w:ilvl="6" w:tentative="1">
      <w:numFmt w:val="bullet"/>
      <w:lvlText w:val=""/>
      <w:lvlJc w:val="left"/>
      <w:pPr>
        <w:tabs>
          <w:tab w:val="num" w:pos="5040"/>
        </w:tabs>
        <w:ind w:left="5040" w:hanging="360"/>
      </w:pPr>
      <w:rPr>
        <w:rFonts w:hint="default" w:ascii="Symbol" w:hAnsi="Symbol"/>
        <w:sz w:val="20"/>
      </w:rPr>
    </w:lvl>
    <w:lvl w:ilvl="7" w:tentative="1">
      <w:numFmt w:val="bullet"/>
      <w:lvlText w:val=""/>
      <w:lvlJc w:val="left"/>
      <w:pPr>
        <w:tabs>
          <w:tab w:val="num" w:pos="5760"/>
        </w:tabs>
        <w:ind w:left="5760" w:hanging="360"/>
      </w:pPr>
      <w:rPr>
        <w:rFonts w:hint="default" w:ascii="Symbol" w:hAnsi="Symbol"/>
        <w:sz w:val="20"/>
      </w:rPr>
    </w:lvl>
    <w:lvl w:ilvl="8" w:tentative="1">
      <w:numFmt w:val="bullet"/>
      <w:lvlText w:val=""/>
      <w:lvlJc w:val="left"/>
      <w:pPr>
        <w:tabs>
          <w:tab w:val="num" w:pos="6480"/>
        </w:tabs>
        <w:ind w:left="6480" w:hanging="360"/>
      </w:pPr>
      <w:rPr>
        <w:rFonts w:hint="default" w:ascii="Symbol" w:hAnsi="Symbol"/>
        <w:sz w:val="20"/>
      </w:rPr>
    </w:lvl>
  </w:abstractNum>
  <w:abstractNum w:abstractNumId="2" w15:restartNumberingAfterBreak="0">
    <w:nsid w:val="0FDA450F"/>
    <w:multiLevelType w:val="hybridMultilevel"/>
    <w:tmpl w:val="068A5604"/>
    <w:lvl w:ilvl="0" w:tplc="0409001B">
      <w:start w:val="1"/>
      <w:numFmt w:val="lowerRoman"/>
      <w:lvlText w:val="%1."/>
      <w:lvlJc w:val="right"/>
      <w:pPr>
        <w:ind w:left="1540" w:hanging="360"/>
      </w:p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3" w15:restartNumberingAfterBreak="0">
    <w:nsid w:val="11C017C8"/>
    <w:multiLevelType w:val="hybridMultilevel"/>
    <w:tmpl w:val="09FC4D64"/>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4" w15:restartNumberingAfterBreak="0">
    <w:nsid w:val="13A30667"/>
    <w:multiLevelType w:val="hybridMultilevel"/>
    <w:tmpl w:val="8BBE5970"/>
    <w:lvl w:ilvl="0" w:tplc="0409001B">
      <w:start w:val="1"/>
      <w:numFmt w:val="lowerRoman"/>
      <w:lvlText w:val="%1."/>
      <w:lvlJc w:val="right"/>
      <w:pPr>
        <w:ind w:left="1540" w:hanging="360"/>
      </w:p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5" w15:restartNumberingAfterBreak="0">
    <w:nsid w:val="15C428C9"/>
    <w:multiLevelType w:val="hybridMultilevel"/>
    <w:tmpl w:val="0B983C3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160E5CAC"/>
    <w:multiLevelType w:val="multilevel"/>
    <w:tmpl w:val="F1366F50"/>
    <w:lvl w:ilvl="0">
      <w:start w:val="1"/>
      <w:numFmt w:val="bullet"/>
      <w:lvlText w:val=""/>
      <w:lvlJc w:val="left"/>
      <w:pPr>
        <w:tabs>
          <w:tab w:val="num" w:pos="720"/>
        </w:tabs>
        <w:ind w:left="720" w:hanging="360"/>
      </w:pPr>
      <w:rPr>
        <w:rFonts w:hint="default" w:ascii="Symbol" w:hAnsi="Symbol"/>
        <w:sz w:val="20"/>
      </w:rPr>
    </w:lvl>
    <w:lvl w:ilvl="1" w:tentative="1">
      <w:numFmt w:val="bullet"/>
      <w:lvlText w:val=""/>
      <w:lvlJc w:val="left"/>
      <w:pPr>
        <w:tabs>
          <w:tab w:val="num" w:pos="1440"/>
        </w:tabs>
        <w:ind w:left="1440" w:hanging="360"/>
      </w:pPr>
      <w:rPr>
        <w:rFonts w:hint="default" w:ascii="Symbol" w:hAnsi="Symbol"/>
        <w:sz w:val="20"/>
      </w:rPr>
    </w:lvl>
    <w:lvl w:ilvl="2" w:tentative="1">
      <w:numFmt w:val="bullet"/>
      <w:lvlText w:val=""/>
      <w:lvlJc w:val="left"/>
      <w:pPr>
        <w:tabs>
          <w:tab w:val="num" w:pos="2160"/>
        </w:tabs>
        <w:ind w:left="2160" w:hanging="360"/>
      </w:pPr>
      <w:rPr>
        <w:rFonts w:hint="default" w:ascii="Symbol" w:hAnsi="Symbol"/>
        <w:sz w:val="20"/>
      </w:rPr>
    </w:lvl>
    <w:lvl w:ilvl="3" w:tentative="1">
      <w:numFmt w:val="bullet"/>
      <w:lvlText w:val=""/>
      <w:lvlJc w:val="left"/>
      <w:pPr>
        <w:tabs>
          <w:tab w:val="num" w:pos="2880"/>
        </w:tabs>
        <w:ind w:left="2880" w:hanging="360"/>
      </w:pPr>
      <w:rPr>
        <w:rFonts w:hint="default" w:ascii="Symbol" w:hAnsi="Symbol"/>
        <w:sz w:val="20"/>
      </w:rPr>
    </w:lvl>
    <w:lvl w:ilvl="4" w:tentative="1">
      <w:numFmt w:val="bullet"/>
      <w:lvlText w:val=""/>
      <w:lvlJc w:val="left"/>
      <w:pPr>
        <w:tabs>
          <w:tab w:val="num" w:pos="3600"/>
        </w:tabs>
        <w:ind w:left="3600" w:hanging="360"/>
      </w:pPr>
      <w:rPr>
        <w:rFonts w:hint="default" w:ascii="Symbol" w:hAnsi="Symbol"/>
        <w:sz w:val="20"/>
      </w:rPr>
    </w:lvl>
    <w:lvl w:ilvl="5" w:tentative="1">
      <w:numFmt w:val="bullet"/>
      <w:lvlText w:val=""/>
      <w:lvlJc w:val="left"/>
      <w:pPr>
        <w:tabs>
          <w:tab w:val="num" w:pos="4320"/>
        </w:tabs>
        <w:ind w:left="4320" w:hanging="360"/>
      </w:pPr>
      <w:rPr>
        <w:rFonts w:hint="default" w:ascii="Symbol" w:hAnsi="Symbol"/>
        <w:sz w:val="20"/>
      </w:rPr>
    </w:lvl>
    <w:lvl w:ilvl="6" w:tentative="1">
      <w:numFmt w:val="bullet"/>
      <w:lvlText w:val=""/>
      <w:lvlJc w:val="left"/>
      <w:pPr>
        <w:tabs>
          <w:tab w:val="num" w:pos="5040"/>
        </w:tabs>
        <w:ind w:left="5040" w:hanging="360"/>
      </w:pPr>
      <w:rPr>
        <w:rFonts w:hint="default" w:ascii="Symbol" w:hAnsi="Symbol"/>
        <w:sz w:val="20"/>
      </w:rPr>
    </w:lvl>
    <w:lvl w:ilvl="7" w:tentative="1">
      <w:numFmt w:val="bullet"/>
      <w:lvlText w:val=""/>
      <w:lvlJc w:val="left"/>
      <w:pPr>
        <w:tabs>
          <w:tab w:val="num" w:pos="5760"/>
        </w:tabs>
        <w:ind w:left="5760" w:hanging="360"/>
      </w:pPr>
      <w:rPr>
        <w:rFonts w:hint="default" w:ascii="Symbol" w:hAnsi="Symbol"/>
        <w:sz w:val="20"/>
      </w:rPr>
    </w:lvl>
    <w:lvl w:ilvl="8" w:tentative="1">
      <w:numFmt w:val="bullet"/>
      <w:lvlText w:val=""/>
      <w:lvlJc w:val="left"/>
      <w:pPr>
        <w:tabs>
          <w:tab w:val="num" w:pos="6480"/>
        </w:tabs>
        <w:ind w:left="6480" w:hanging="360"/>
      </w:pPr>
      <w:rPr>
        <w:rFonts w:hint="default" w:ascii="Symbol" w:hAnsi="Symbol"/>
        <w:sz w:val="20"/>
      </w:rPr>
    </w:lvl>
  </w:abstractNum>
  <w:abstractNum w:abstractNumId="7" w15:restartNumberingAfterBreak="0">
    <w:nsid w:val="1D7A07D0"/>
    <w:multiLevelType w:val="hybridMultilevel"/>
    <w:tmpl w:val="C0C611BC"/>
    <w:lvl w:ilvl="0" w:tplc="0409000B">
      <w:start w:val="1"/>
      <w:numFmt w:val="bullet"/>
      <w:lvlText w:val=""/>
      <w:lvlJc w:val="left"/>
      <w:pPr>
        <w:ind w:left="1080" w:hanging="360"/>
      </w:pPr>
      <w:rPr>
        <w:rFonts w:hint="default" w:ascii="Wingdings" w:hAnsi="Wingdings"/>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8" w15:restartNumberingAfterBreak="0">
    <w:nsid w:val="1DAA3AB6"/>
    <w:multiLevelType w:val="hybridMultilevel"/>
    <w:tmpl w:val="10CA867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1F7D47DF"/>
    <w:multiLevelType w:val="hybridMultilevel"/>
    <w:tmpl w:val="E7B0CD90"/>
    <w:lvl w:ilvl="0" w:tplc="04090003">
      <w:start w:val="1"/>
      <w:numFmt w:val="bullet"/>
      <w:lvlText w:val="o"/>
      <w:lvlJc w:val="left"/>
      <w:pPr>
        <w:ind w:left="1440" w:hanging="360"/>
      </w:pPr>
      <w:rPr>
        <w:rFonts w:hint="default" w:ascii="Courier New" w:hAnsi="Courier New" w:cs="Courier New"/>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0" w15:restartNumberingAfterBreak="0">
    <w:nsid w:val="25EB6462"/>
    <w:multiLevelType w:val="multilevel"/>
    <w:tmpl w:val="A7DAED86"/>
    <w:lvl w:ilvl="0">
      <w:start w:val="1"/>
      <w:numFmt w:val="bullet"/>
      <w:lvlText w:val="o"/>
      <w:lvlJc w:val="left"/>
      <w:pPr>
        <w:tabs>
          <w:tab w:val="num" w:pos="720"/>
        </w:tabs>
        <w:ind w:left="720" w:hanging="360"/>
      </w:pPr>
      <w:rPr>
        <w:rFonts w:hint="default" w:ascii="Courier New" w:hAnsi="Courier New"/>
        <w:sz w:val="20"/>
      </w:rPr>
    </w:lvl>
    <w:lvl w:ilvl="1" w:tentative="1">
      <w:numFmt w:val="bullet"/>
      <w:lvlText w:val="o"/>
      <w:lvlJc w:val="left"/>
      <w:pPr>
        <w:tabs>
          <w:tab w:val="num" w:pos="1440"/>
        </w:tabs>
        <w:ind w:left="1440" w:hanging="360"/>
      </w:pPr>
      <w:rPr>
        <w:rFonts w:hint="default" w:ascii="Courier New" w:hAnsi="Courier New"/>
        <w:sz w:val="20"/>
      </w:rPr>
    </w:lvl>
    <w:lvl w:ilvl="2" w:tentative="1">
      <w:numFmt w:val="bullet"/>
      <w:lvlText w:val="o"/>
      <w:lvlJc w:val="left"/>
      <w:pPr>
        <w:tabs>
          <w:tab w:val="num" w:pos="2160"/>
        </w:tabs>
        <w:ind w:left="2160" w:hanging="360"/>
      </w:pPr>
      <w:rPr>
        <w:rFonts w:hint="default" w:ascii="Courier New" w:hAnsi="Courier New"/>
        <w:sz w:val="20"/>
      </w:rPr>
    </w:lvl>
    <w:lvl w:ilvl="3" w:tentative="1">
      <w:numFmt w:val="bullet"/>
      <w:lvlText w:val="o"/>
      <w:lvlJc w:val="left"/>
      <w:pPr>
        <w:tabs>
          <w:tab w:val="num" w:pos="2880"/>
        </w:tabs>
        <w:ind w:left="2880" w:hanging="360"/>
      </w:pPr>
      <w:rPr>
        <w:rFonts w:hint="default" w:ascii="Courier New" w:hAnsi="Courier New"/>
        <w:sz w:val="20"/>
      </w:rPr>
    </w:lvl>
    <w:lvl w:ilvl="4" w:tentative="1">
      <w:numFmt w:val="bullet"/>
      <w:lvlText w:val="o"/>
      <w:lvlJc w:val="left"/>
      <w:pPr>
        <w:tabs>
          <w:tab w:val="num" w:pos="3600"/>
        </w:tabs>
        <w:ind w:left="3600" w:hanging="360"/>
      </w:pPr>
      <w:rPr>
        <w:rFonts w:hint="default" w:ascii="Courier New" w:hAnsi="Courier New"/>
        <w:sz w:val="20"/>
      </w:rPr>
    </w:lvl>
    <w:lvl w:ilvl="5" w:tentative="1">
      <w:numFmt w:val="bullet"/>
      <w:lvlText w:val="o"/>
      <w:lvlJc w:val="left"/>
      <w:pPr>
        <w:tabs>
          <w:tab w:val="num" w:pos="4320"/>
        </w:tabs>
        <w:ind w:left="4320" w:hanging="360"/>
      </w:pPr>
      <w:rPr>
        <w:rFonts w:hint="default" w:ascii="Courier New" w:hAnsi="Courier New"/>
        <w:sz w:val="20"/>
      </w:rPr>
    </w:lvl>
    <w:lvl w:ilvl="6" w:tentative="1">
      <w:numFmt w:val="bullet"/>
      <w:lvlText w:val="o"/>
      <w:lvlJc w:val="left"/>
      <w:pPr>
        <w:tabs>
          <w:tab w:val="num" w:pos="5040"/>
        </w:tabs>
        <w:ind w:left="5040" w:hanging="360"/>
      </w:pPr>
      <w:rPr>
        <w:rFonts w:hint="default" w:ascii="Courier New" w:hAnsi="Courier New"/>
        <w:sz w:val="20"/>
      </w:rPr>
    </w:lvl>
    <w:lvl w:ilvl="7" w:tentative="1">
      <w:numFmt w:val="bullet"/>
      <w:lvlText w:val="o"/>
      <w:lvlJc w:val="left"/>
      <w:pPr>
        <w:tabs>
          <w:tab w:val="num" w:pos="5760"/>
        </w:tabs>
        <w:ind w:left="5760" w:hanging="360"/>
      </w:pPr>
      <w:rPr>
        <w:rFonts w:hint="default" w:ascii="Courier New" w:hAnsi="Courier New"/>
        <w:sz w:val="20"/>
      </w:rPr>
    </w:lvl>
    <w:lvl w:ilvl="8" w:tentative="1">
      <w:numFmt w:val="bullet"/>
      <w:lvlText w:val="o"/>
      <w:lvlJc w:val="left"/>
      <w:pPr>
        <w:tabs>
          <w:tab w:val="num" w:pos="6480"/>
        </w:tabs>
        <w:ind w:left="6480" w:hanging="360"/>
      </w:pPr>
      <w:rPr>
        <w:rFonts w:hint="default" w:ascii="Courier New" w:hAnsi="Courier New"/>
        <w:sz w:val="20"/>
      </w:rPr>
    </w:lvl>
  </w:abstractNum>
  <w:abstractNum w:abstractNumId="11" w15:restartNumberingAfterBreak="0">
    <w:nsid w:val="29B01209"/>
    <w:multiLevelType w:val="multilevel"/>
    <w:tmpl w:val="2FD69EAC"/>
    <w:lvl w:ilvl="0">
      <w:start w:val="1"/>
      <w:numFmt w:val="bullet"/>
      <w:lvlText w:val="o"/>
      <w:lvlJc w:val="left"/>
      <w:pPr>
        <w:tabs>
          <w:tab w:val="num" w:pos="720"/>
        </w:tabs>
        <w:ind w:left="720" w:hanging="360"/>
      </w:pPr>
      <w:rPr>
        <w:rFonts w:hint="default" w:ascii="Courier New" w:hAnsi="Courier New"/>
        <w:sz w:val="20"/>
      </w:rPr>
    </w:lvl>
    <w:lvl w:ilvl="1" w:tentative="1">
      <w:numFmt w:val="bullet"/>
      <w:lvlText w:val="o"/>
      <w:lvlJc w:val="left"/>
      <w:pPr>
        <w:tabs>
          <w:tab w:val="num" w:pos="1440"/>
        </w:tabs>
        <w:ind w:left="1440" w:hanging="360"/>
      </w:pPr>
      <w:rPr>
        <w:rFonts w:hint="default" w:ascii="Courier New" w:hAnsi="Courier New"/>
        <w:sz w:val="20"/>
      </w:rPr>
    </w:lvl>
    <w:lvl w:ilvl="2" w:tentative="1">
      <w:numFmt w:val="bullet"/>
      <w:lvlText w:val="o"/>
      <w:lvlJc w:val="left"/>
      <w:pPr>
        <w:tabs>
          <w:tab w:val="num" w:pos="2160"/>
        </w:tabs>
        <w:ind w:left="2160" w:hanging="360"/>
      </w:pPr>
      <w:rPr>
        <w:rFonts w:hint="default" w:ascii="Courier New" w:hAnsi="Courier New"/>
        <w:sz w:val="20"/>
      </w:rPr>
    </w:lvl>
    <w:lvl w:ilvl="3" w:tentative="1">
      <w:numFmt w:val="bullet"/>
      <w:lvlText w:val="o"/>
      <w:lvlJc w:val="left"/>
      <w:pPr>
        <w:tabs>
          <w:tab w:val="num" w:pos="2880"/>
        </w:tabs>
        <w:ind w:left="2880" w:hanging="360"/>
      </w:pPr>
      <w:rPr>
        <w:rFonts w:hint="default" w:ascii="Courier New" w:hAnsi="Courier New"/>
        <w:sz w:val="20"/>
      </w:rPr>
    </w:lvl>
    <w:lvl w:ilvl="4" w:tentative="1">
      <w:numFmt w:val="bullet"/>
      <w:lvlText w:val="o"/>
      <w:lvlJc w:val="left"/>
      <w:pPr>
        <w:tabs>
          <w:tab w:val="num" w:pos="3600"/>
        </w:tabs>
        <w:ind w:left="3600" w:hanging="360"/>
      </w:pPr>
      <w:rPr>
        <w:rFonts w:hint="default" w:ascii="Courier New" w:hAnsi="Courier New"/>
        <w:sz w:val="20"/>
      </w:rPr>
    </w:lvl>
    <w:lvl w:ilvl="5" w:tentative="1">
      <w:numFmt w:val="bullet"/>
      <w:lvlText w:val="o"/>
      <w:lvlJc w:val="left"/>
      <w:pPr>
        <w:tabs>
          <w:tab w:val="num" w:pos="4320"/>
        </w:tabs>
        <w:ind w:left="4320" w:hanging="360"/>
      </w:pPr>
      <w:rPr>
        <w:rFonts w:hint="default" w:ascii="Courier New" w:hAnsi="Courier New"/>
        <w:sz w:val="20"/>
      </w:rPr>
    </w:lvl>
    <w:lvl w:ilvl="6" w:tentative="1">
      <w:numFmt w:val="bullet"/>
      <w:lvlText w:val="o"/>
      <w:lvlJc w:val="left"/>
      <w:pPr>
        <w:tabs>
          <w:tab w:val="num" w:pos="5040"/>
        </w:tabs>
        <w:ind w:left="5040" w:hanging="360"/>
      </w:pPr>
      <w:rPr>
        <w:rFonts w:hint="default" w:ascii="Courier New" w:hAnsi="Courier New"/>
        <w:sz w:val="20"/>
      </w:rPr>
    </w:lvl>
    <w:lvl w:ilvl="7" w:tentative="1">
      <w:numFmt w:val="bullet"/>
      <w:lvlText w:val="o"/>
      <w:lvlJc w:val="left"/>
      <w:pPr>
        <w:tabs>
          <w:tab w:val="num" w:pos="5760"/>
        </w:tabs>
        <w:ind w:left="5760" w:hanging="360"/>
      </w:pPr>
      <w:rPr>
        <w:rFonts w:hint="default" w:ascii="Courier New" w:hAnsi="Courier New"/>
        <w:sz w:val="20"/>
      </w:rPr>
    </w:lvl>
    <w:lvl w:ilvl="8" w:tentative="1">
      <w:numFmt w:val="bullet"/>
      <w:lvlText w:val="o"/>
      <w:lvlJc w:val="left"/>
      <w:pPr>
        <w:tabs>
          <w:tab w:val="num" w:pos="6480"/>
        </w:tabs>
        <w:ind w:left="6480" w:hanging="360"/>
      </w:pPr>
      <w:rPr>
        <w:rFonts w:hint="default" w:ascii="Courier New" w:hAnsi="Courier New"/>
        <w:sz w:val="20"/>
      </w:rPr>
    </w:lvl>
  </w:abstractNum>
  <w:abstractNum w:abstractNumId="12" w15:restartNumberingAfterBreak="0">
    <w:nsid w:val="2A037F82"/>
    <w:multiLevelType w:val="multilevel"/>
    <w:tmpl w:val="C4B03AE2"/>
    <w:lvl w:ilvl="0">
      <w:start w:val="1"/>
      <w:numFmt w:val="bullet"/>
      <w:lvlText w:val=""/>
      <w:lvlJc w:val="left"/>
      <w:pPr>
        <w:tabs>
          <w:tab w:val="num" w:pos="720"/>
        </w:tabs>
        <w:ind w:left="720" w:hanging="360"/>
      </w:pPr>
      <w:rPr>
        <w:rFonts w:hint="default" w:ascii="Symbol" w:hAnsi="Symbol"/>
        <w:sz w:val="20"/>
      </w:rPr>
    </w:lvl>
    <w:lvl w:ilvl="1" w:tentative="1">
      <w:numFmt w:val="bullet"/>
      <w:lvlText w:val=""/>
      <w:lvlJc w:val="left"/>
      <w:pPr>
        <w:tabs>
          <w:tab w:val="num" w:pos="1440"/>
        </w:tabs>
        <w:ind w:left="1440" w:hanging="360"/>
      </w:pPr>
      <w:rPr>
        <w:rFonts w:hint="default" w:ascii="Symbol" w:hAnsi="Symbol"/>
        <w:sz w:val="20"/>
      </w:rPr>
    </w:lvl>
    <w:lvl w:ilvl="2" w:tentative="1">
      <w:numFmt w:val="bullet"/>
      <w:lvlText w:val=""/>
      <w:lvlJc w:val="left"/>
      <w:pPr>
        <w:tabs>
          <w:tab w:val="num" w:pos="2160"/>
        </w:tabs>
        <w:ind w:left="2160" w:hanging="360"/>
      </w:pPr>
      <w:rPr>
        <w:rFonts w:hint="default" w:ascii="Symbol" w:hAnsi="Symbol"/>
        <w:sz w:val="20"/>
      </w:rPr>
    </w:lvl>
    <w:lvl w:ilvl="3" w:tentative="1">
      <w:numFmt w:val="bullet"/>
      <w:lvlText w:val=""/>
      <w:lvlJc w:val="left"/>
      <w:pPr>
        <w:tabs>
          <w:tab w:val="num" w:pos="2880"/>
        </w:tabs>
        <w:ind w:left="2880" w:hanging="360"/>
      </w:pPr>
      <w:rPr>
        <w:rFonts w:hint="default" w:ascii="Symbol" w:hAnsi="Symbol"/>
        <w:sz w:val="20"/>
      </w:rPr>
    </w:lvl>
    <w:lvl w:ilvl="4" w:tentative="1">
      <w:numFmt w:val="bullet"/>
      <w:lvlText w:val=""/>
      <w:lvlJc w:val="left"/>
      <w:pPr>
        <w:tabs>
          <w:tab w:val="num" w:pos="3600"/>
        </w:tabs>
        <w:ind w:left="3600" w:hanging="360"/>
      </w:pPr>
      <w:rPr>
        <w:rFonts w:hint="default" w:ascii="Symbol" w:hAnsi="Symbol"/>
        <w:sz w:val="20"/>
      </w:rPr>
    </w:lvl>
    <w:lvl w:ilvl="5" w:tentative="1">
      <w:numFmt w:val="bullet"/>
      <w:lvlText w:val=""/>
      <w:lvlJc w:val="left"/>
      <w:pPr>
        <w:tabs>
          <w:tab w:val="num" w:pos="4320"/>
        </w:tabs>
        <w:ind w:left="4320" w:hanging="360"/>
      </w:pPr>
      <w:rPr>
        <w:rFonts w:hint="default" w:ascii="Symbol" w:hAnsi="Symbol"/>
        <w:sz w:val="20"/>
      </w:rPr>
    </w:lvl>
    <w:lvl w:ilvl="6" w:tentative="1">
      <w:numFmt w:val="bullet"/>
      <w:lvlText w:val=""/>
      <w:lvlJc w:val="left"/>
      <w:pPr>
        <w:tabs>
          <w:tab w:val="num" w:pos="5040"/>
        </w:tabs>
        <w:ind w:left="5040" w:hanging="360"/>
      </w:pPr>
      <w:rPr>
        <w:rFonts w:hint="default" w:ascii="Symbol" w:hAnsi="Symbol"/>
        <w:sz w:val="20"/>
      </w:rPr>
    </w:lvl>
    <w:lvl w:ilvl="7" w:tentative="1">
      <w:numFmt w:val="bullet"/>
      <w:lvlText w:val=""/>
      <w:lvlJc w:val="left"/>
      <w:pPr>
        <w:tabs>
          <w:tab w:val="num" w:pos="5760"/>
        </w:tabs>
        <w:ind w:left="5760" w:hanging="360"/>
      </w:pPr>
      <w:rPr>
        <w:rFonts w:hint="default" w:ascii="Symbol" w:hAnsi="Symbol"/>
        <w:sz w:val="20"/>
      </w:rPr>
    </w:lvl>
    <w:lvl w:ilvl="8" w:tentative="1">
      <w:numFmt w:val="bullet"/>
      <w:lvlText w:val=""/>
      <w:lvlJc w:val="left"/>
      <w:pPr>
        <w:tabs>
          <w:tab w:val="num" w:pos="6480"/>
        </w:tabs>
        <w:ind w:left="6480" w:hanging="360"/>
      </w:pPr>
      <w:rPr>
        <w:rFonts w:hint="default" w:ascii="Symbol" w:hAnsi="Symbol"/>
        <w:sz w:val="20"/>
      </w:rPr>
    </w:lvl>
  </w:abstractNum>
  <w:abstractNum w:abstractNumId="13" w15:restartNumberingAfterBreak="0">
    <w:nsid w:val="2A750AD0"/>
    <w:multiLevelType w:val="hybridMultilevel"/>
    <w:tmpl w:val="49828540"/>
    <w:lvl w:ilvl="0" w:tplc="32D454E4">
      <w:start w:val="2"/>
      <w:numFmt w:val="lowerRoman"/>
      <w:lvlText w:val="%1."/>
      <w:lvlJc w:val="left"/>
      <w:pPr>
        <w:ind w:left="1180" w:hanging="554"/>
        <w:jc w:val="right"/>
      </w:pPr>
      <w:rPr>
        <w:rFonts w:hint="default" w:ascii="Times New Roman" w:hAnsi="Times New Roman" w:eastAsia="Times New Roman"/>
        <w:sz w:val="24"/>
        <w:szCs w:val="24"/>
      </w:rPr>
    </w:lvl>
    <w:lvl w:ilvl="1" w:tplc="0409001B">
      <w:start w:val="1"/>
      <w:numFmt w:val="lowerRoman"/>
      <w:lvlText w:val="%2."/>
      <w:lvlJc w:val="right"/>
      <w:pPr>
        <w:ind w:left="1540" w:hanging="360"/>
      </w:pPr>
      <w:rPr>
        <w:rFonts w:hint="default"/>
        <w:spacing w:val="-1"/>
        <w:sz w:val="24"/>
        <w:szCs w:val="24"/>
      </w:rPr>
    </w:lvl>
    <w:lvl w:ilvl="2" w:tplc="D28CBF30">
      <w:start w:val="1"/>
      <w:numFmt w:val="bullet"/>
      <w:lvlText w:val="•"/>
      <w:lvlJc w:val="left"/>
      <w:pPr>
        <w:ind w:left="2537" w:hanging="360"/>
      </w:pPr>
      <w:rPr>
        <w:rFonts w:hint="default"/>
      </w:rPr>
    </w:lvl>
    <w:lvl w:ilvl="3" w:tplc="3004597A">
      <w:start w:val="1"/>
      <w:numFmt w:val="bullet"/>
      <w:lvlText w:val="•"/>
      <w:lvlJc w:val="left"/>
      <w:pPr>
        <w:ind w:left="3535" w:hanging="360"/>
      </w:pPr>
      <w:rPr>
        <w:rFonts w:hint="default"/>
      </w:rPr>
    </w:lvl>
    <w:lvl w:ilvl="4" w:tplc="39303716">
      <w:start w:val="1"/>
      <w:numFmt w:val="bullet"/>
      <w:lvlText w:val="•"/>
      <w:lvlJc w:val="left"/>
      <w:pPr>
        <w:ind w:left="4533" w:hanging="360"/>
      </w:pPr>
      <w:rPr>
        <w:rFonts w:hint="default"/>
      </w:rPr>
    </w:lvl>
    <w:lvl w:ilvl="5" w:tplc="D932E7EA">
      <w:start w:val="1"/>
      <w:numFmt w:val="bullet"/>
      <w:lvlText w:val="•"/>
      <w:lvlJc w:val="left"/>
      <w:pPr>
        <w:ind w:left="5531" w:hanging="360"/>
      </w:pPr>
      <w:rPr>
        <w:rFonts w:hint="default"/>
      </w:rPr>
    </w:lvl>
    <w:lvl w:ilvl="6" w:tplc="A34051CA">
      <w:start w:val="1"/>
      <w:numFmt w:val="bullet"/>
      <w:lvlText w:val="•"/>
      <w:lvlJc w:val="left"/>
      <w:pPr>
        <w:ind w:left="6528" w:hanging="360"/>
      </w:pPr>
      <w:rPr>
        <w:rFonts w:hint="default"/>
      </w:rPr>
    </w:lvl>
    <w:lvl w:ilvl="7" w:tplc="0F603F8E">
      <w:start w:val="1"/>
      <w:numFmt w:val="bullet"/>
      <w:lvlText w:val="•"/>
      <w:lvlJc w:val="left"/>
      <w:pPr>
        <w:ind w:left="7526" w:hanging="360"/>
      </w:pPr>
      <w:rPr>
        <w:rFonts w:hint="default"/>
      </w:rPr>
    </w:lvl>
    <w:lvl w:ilvl="8" w:tplc="B2FC15FC">
      <w:start w:val="1"/>
      <w:numFmt w:val="bullet"/>
      <w:lvlText w:val="•"/>
      <w:lvlJc w:val="left"/>
      <w:pPr>
        <w:ind w:left="8524" w:hanging="360"/>
      </w:pPr>
      <w:rPr>
        <w:rFonts w:hint="default"/>
      </w:rPr>
    </w:lvl>
  </w:abstractNum>
  <w:abstractNum w:abstractNumId="14" w15:restartNumberingAfterBreak="0">
    <w:nsid w:val="2C3A6AF5"/>
    <w:multiLevelType w:val="hybridMultilevel"/>
    <w:tmpl w:val="EEE0C166"/>
    <w:lvl w:ilvl="0" w:tplc="DBD078C4">
      <w:start w:val="1"/>
      <w:numFmt w:val="bullet"/>
      <w:lvlText w:val="●"/>
      <w:lvlJc w:val="left"/>
      <w:pPr>
        <w:ind w:left="1485" w:hanging="264"/>
      </w:pPr>
      <w:rPr>
        <w:rFonts w:hint="default" w:ascii="Calibri" w:hAnsi="Calibri" w:eastAsia="Calibri"/>
        <w:sz w:val="24"/>
        <w:szCs w:val="24"/>
      </w:rPr>
    </w:lvl>
    <w:lvl w:ilvl="1" w:tplc="980815D0">
      <w:start w:val="1"/>
      <w:numFmt w:val="bullet"/>
      <w:lvlText w:val="•"/>
      <w:lvlJc w:val="left"/>
      <w:pPr>
        <w:ind w:left="2356" w:hanging="264"/>
      </w:pPr>
      <w:rPr>
        <w:rFonts w:hint="default"/>
      </w:rPr>
    </w:lvl>
    <w:lvl w:ilvl="2" w:tplc="0F300894">
      <w:start w:val="1"/>
      <w:numFmt w:val="bullet"/>
      <w:lvlText w:val="•"/>
      <w:lvlJc w:val="left"/>
      <w:pPr>
        <w:ind w:left="3228" w:hanging="264"/>
      </w:pPr>
      <w:rPr>
        <w:rFonts w:hint="default"/>
      </w:rPr>
    </w:lvl>
    <w:lvl w:ilvl="3" w:tplc="76922DAA">
      <w:start w:val="1"/>
      <w:numFmt w:val="bullet"/>
      <w:lvlText w:val="•"/>
      <w:lvlJc w:val="left"/>
      <w:pPr>
        <w:ind w:left="4099" w:hanging="264"/>
      </w:pPr>
      <w:rPr>
        <w:rFonts w:hint="default"/>
      </w:rPr>
    </w:lvl>
    <w:lvl w:ilvl="4" w:tplc="332098E8">
      <w:start w:val="1"/>
      <w:numFmt w:val="bullet"/>
      <w:lvlText w:val="•"/>
      <w:lvlJc w:val="left"/>
      <w:pPr>
        <w:ind w:left="4971" w:hanging="264"/>
      </w:pPr>
      <w:rPr>
        <w:rFonts w:hint="default"/>
      </w:rPr>
    </w:lvl>
    <w:lvl w:ilvl="5" w:tplc="74AE909C">
      <w:start w:val="1"/>
      <w:numFmt w:val="bullet"/>
      <w:lvlText w:val="•"/>
      <w:lvlJc w:val="left"/>
      <w:pPr>
        <w:ind w:left="5842" w:hanging="264"/>
      </w:pPr>
      <w:rPr>
        <w:rFonts w:hint="default"/>
      </w:rPr>
    </w:lvl>
    <w:lvl w:ilvl="6" w:tplc="3538FC24">
      <w:start w:val="1"/>
      <w:numFmt w:val="bullet"/>
      <w:lvlText w:val="•"/>
      <w:lvlJc w:val="left"/>
      <w:pPr>
        <w:ind w:left="6714" w:hanging="264"/>
      </w:pPr>
      <w:rPr>
        <w:rFonts w:hint="default"/>
      </w:rPr>
    </w:lvl>
    <w:lvl w:ilvl="7" w:tplc="B992B7DE">
      <w:start w:val="1"/>
      <w:numFmt w:val="bullet"/>
      <w:lvlText w:val="•"/>
      <w:lvlJc w:val="left"/>
      <w:pPr>
        <w:ind w:left="7585" w:hanging="264"/>
      </w:pPr>
      <w:rPr>
        <w:rFonts w:hint="default"/>
      </w:rPr>
    </w:lvl>
    <w:lvl w:ilvl="8" w:tplc="41A858CE">
      <w:start w:val="1"/>
      <w:numFmt w:val="bullet"/>
      <w:lvlText w:val="•"/>
      <w:lvlJc w:val="left"/>
      <w:pPr>
        <w:ind w:left="8457" w:hanging="264"/>
      </w:pPr>
      <w:rPr>
        <w:rFonts w:hint="default"/>
      </w:rPr>
    </w:lvl>
  </w:abstractNum>
  <w:abstractNum w:abstractNumId="15" w15:restartNumberingAfterBreak="0">
    <w:nsid w:val="2F3D6845"/>
    <w:multiLevelType w:val="multilevel"/>
    <w:tmpl w:val="C1D6C382"/>
    <w:lvl w:ilvl="0">
      <w:start w:val="1"/>
      <w:numFmt w:val="bullet"/>
      <w:lvlText w:val=""/>
      <w:lvlJc w:val="left"/>
      <w:pPr>
        <w:tabs>
          <w:tab w:val="num" w:pos="720"/>
        </w:tabs>
        <w:ind w:left="720" w:hanging="360"/>
      </w:pPr>
      <w:rPr>
        <w:rFonts w:hint="default" w:ascii="Symbol" w:hAnsi="Symbol"/>
        <w:sz w:val="20"/>
      </w:rPr>
    </w:lvl>
    <w:lvl w:ilvl="1" w:tentative="1">
      <w:numFmt w:val="bullet"/>
      <w:lvlText w:val=""/>
      <w:lvlJc w:val="left"/>
      <w:pPr>
        <w:tabs>
          <w:tab w:val="num" w:pos="1440"/>
        </w:tabs>
        <w:ind w:left="1440" w:hanging="360"/>
      </w:pPr>
      <w:rPr>
        <w:rFonts w:hint="default" w:ascii="Symbol" w:hAnsi="Symbol"/>
        <w:sz w:val="20"/>
      </w:rPr>
    </w:lvl>
    <w:lvl w:ilvl="2" w:tentative="1">
      <w:numFmt w:val="bullet"/>
      <w:lvlText w:val=""/>
      <w:lvlJc w:val="left"/>
      <w:pPr>
        <w:tabs>
          <w:tab w:val="num" w:pos="2160"/>
        </w:tabs>
        <w:ind w:left="2160" w:hanging="360"/>
      </w:pPr>
      <w:rPr>
        <w:rFonts w:hint="default" w:ascii="Symbol" w:hAnsi="Symbol"/>
        <w:sz w:val="20"/>
      </w:rPr>
    </w:lvl>
    <w:lvl w:ilvl="3" w:tentative="1">
      <w:numFmt w:val="bullet"/>
      <w:lvlText w:val=""/>
      <w:lvlJc w:val="left"/>
      <w:pPr>
        <w:tabs>
          <w:tab w:val="num" w:pos="2880"/>
        </w:tabs>
        <w:ind w:left="2880" w:hanging="360"/>
      </w:pPr>
      <w:rPr>
        <w:rFonts w:hint="default" w:ascii="Symbol" w:hAnsi="Symbol"/>
        <w:sz w:val="20"/>
      </w:rPr>
    </w:lvl>
    <w:lvl w:ilvl="4" w:tentative="1">
      <w:numFmt w:val="bullet"/>
      <w:lvlText w:val=""/>
      <w:lvlJc w:val="left"/>
      <w:pPr>
        <w:tabs>
          <w:tab w:val="num" w:pos="3600"/>
        </w:tabs>
        <w:ind w:left="3600" w:hanging="360"/>
      </w:pPr>
      <w:rPr>
        <w:rFonts w:hint="default" w:ascii="Symbol" w:hAnsi="Symbol"/>
        <w:sz w:val="20"/>
      </w:rPr>
    </w:lvl>
    <w:lvl w:ilvl="5" w:tentative="1">
      <w:numFmt w:val="bullet"/>
      <w:lvlText w:val=""/>
      <w:lvlJc w:val="left"/>
      <w:pPr>
        <w:tabs>
          <w:tab w:val="num" w:pos="4320"/>
        </w:tabs>
        <w:ind w:left="4320" w:hanging="360"/>
      </w:pPr>
      <w:rPr>
        <w:rFonts w:hint="default" w:ascii="Symbol" w:hAnsi="Symbol"/>
        <w:sz w:val="20"/>
      </w:rPr>
    </w:lvl>
    <w:lvl w:ilvl="6" w:tentative="1">
      <w:numFmt w:val="bullet"/>
      <w:lvlText w:val=""/>
      <w:lvlJc w:val="left"/>
      <w:pPr>
        <w:tabs>
          <w:tab w:val="num" w:pos="5040"/>
        </w:tabs>
        <w:ind w:left="5040" w:hanging="360"/>
      </w:pPr>
      <w:rPr>
        <w:rFonts w:hint="default" w:ascii="Symbol" w:hAnsi="Symbol"/>
        <w:sz w:val="20"/>
      </w:rPr>
    </w:lvl>
    <w:lvl w:ilvl="7" w:tentative="1">
      <w:numFmt w:val="bullet"/>
      <w:lvlText w:val=""/>
      <w:lvlJc w:val="left"/>
      <w:pPr>
        <w:tabs>
          <w:tab w:val="num" w:pos="5760"/>
        </w:tabs>
        <w:ind w:left="5760" w:hanging="360"/>
      </w:pPr>
      <w:rPr>
        <w:rFonts w:hint="default" w:ascii="Symbol" w:hAnsi="Symbol"/>
        <w:sz w:val="20"/>
      </w:rPr>
    </w:lvl>
    <w:lvl w:ilvl="8" w:tentative="1">
      <w:numFmt w:val="bullet"/>
      <w:lvlText w:val=""/>
      <w:lvlJc w:val="left"/>
      <w:pPr>
        <w:tabs>
          <w:tab w:val="num" w:pos="6480"/>
        </w:tabs>
        <w:ind w:left="6480" w:hanging="360"/>
      </w:pPr>
      <w:rPr>
        <w:rFonts w:hint="default" w:ascii="Symbol" w:hAnsi="Symbol"/>
        <w:sz w:val="20"/>
      </w:rPr>
    </w:lvl>
  </w:abstractNum>
  <w:abstractNum w:abstractNumId="16" w15:restartNumberingAfterBreak="0">
    <w:nsid w:val="30335F27"/>
    <w:multiLevelType w:val="hybridMultilevel"/>
    <w:tmpl w:val="7FC8BB10"/>
    <w:lvl w:ilvl="0" w:tplc="416A0D7C">
      <w:start w:val="1"/>
      <w:numFmt w:val="lowerLetter"/>
      <w:lvlText w:val="%1.)"/>
      <w:lvlJc w:val="left"/>
      <w:pPr>
        <w:ind w:left="1180" w:hanging="36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17" w15:restartNumberingAfterBreak="0">
    <w:nsid w:val="33946CE2"/>
    <w:multiLevelType w:val="hybridMultilevel"/>
    <w:tmpl w:val="C53C1FE4"/>
    <w:lvl w:ilvl="0" w:tplc="0409001B">
      <w:start w:val="1"/>
      <w:numFmt w:val="lowerRoman"/>
      <w:lvlText w:val="%1."/>
      <w:lvlJc w:val="right"/>
      <w:pPr>
        <w:ind w:left="1540" w:hanging="360"/>
      </w:p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18" w15:restartNumberingAfterBreak="0">
    <w:nsid w:val="33B97FE6"/>
    <w:multiLevelType w:val="multilevel"/>
    <w:tmpl w:val="F2564F10"/>
    <w:lvl w:ilvl="0">
      <w:start w:val="1"/>
      <w:numFmt w:val="bullet"/>
      <w:lvlText w:val=""/>
      <w:lvlJc w:val="left"/>
      <w:pPr>
        <w:tabs>
          <w:tab w:val="num" w:pos="720"/>
        </w:tabs>
        <w:ind w:left="720" w:hanging="360"/>
      </w:pPr>
      <w:rPr>
        <w:rFonts w:hint="default" w:ascii="Symbol" w:hAnsi="Symbol"/>
        <w:sz w:val="20"/>
      </w:rPr>
    </w:lvl>
    <w:lvl w:ilvl="1" w:tentative="1">
      <w:numFmt w:val="bullet"/>
      <w:lvlText w:val=""/>
      <w:lvlJc w:val="left"/>
      <w:pPr>
        <w:tabs>
          <w:tab w:val="num" w:pos="1440"/>
        </w:tabs>
        <w:ind w:left="1440" w:hanging="360"/>
      </w:pPr>
      <w:rPr>
        <w:rFonts w:hint="default" w:ascii="Symbol" w:hAnsi="Symbol"/>
        <w:sz w:val="20"/>
      </w:rPr>
    </w:lvl>
    <w:lvl w:ilvl="2" w:tentative="1">
      <w:numFmt w:val="bullet"/>
      <w:lvlText w:val=""/>
      <w:lvlJc w:val="left"/>
      <w:pPr>
        <w:tabs>
          <w:tab w:val="num" w:pos="2160"/>
        </w:tabs>
        <w:ind w:left="2160" w:hanging="360"/>
      </w:pPr>
      <w:rPr>
        <w:rFonts w:hint="default" w:ascii="Symbol" w:hAnsi="Symbol"/>
        <w:sz w:val="20"/>
      </w:rPr>
    </w:lvl>
    <w:lvl w:ilvl="3" w:tentative="1">
      <w:numFmt w:val="bullet"/>
      <w:lvlText w:val=""/>
      <w:lvlJc w:val="left"/>
      <w:pPr>
        <w:tabs>
          <w:tab w:val="num" w:pos="2880"/>
        </w:tabs>
        <w:ind w:left="2880" w:hanging="360"/>
      </w:pPr>
      <w:rPr>
        <w:rFonts w:hint="default" w:ascii="Symbol" w:hAnsi="Symbol"/>
        <w:sz w:val="20"/>
      </w:rPr>
    </w:lvl>
    <w:lvl w:ilvl="4" w:tentative="1">
      <w:numFmt w:val="bullet"/>
      <w:lvlText w:val=""/>
      <w:lvlJc w:val="left"/>
      <w:pPr>
        <w:tabs>
          <w:tab w:val="num" w:pos="3600"/>
        </w:tabs>
        <w:ind w:left="3600" w:hanging="360"/>
      </w:pPr>
      <w:rPr>
        <w:rFonts w:hint="default" w:ascii="Symbol" w:hAnsi="Symbol"/>
        <w:sz w:val="20"/>
      </w:rPr>
    </w:lvl>
    <w:lvl w:ilvl="5" w:tentative="1">
      <w:numFmt w:val="bullet"/>
      <w:lvlText w:val=""/>
      <w:lvlJc w:val="left"/>
      <w:pPr>
        <w:tabs>
          <w:tab w:val="num" w:pos="4320"/>
        </w:tabs>
        <w:ind w:left="4320" w:hanging="360"/>
      </w:pPr>
      <w:rPr>
        <w:rFonts w:hint="default" w:ascii="Symbol" w:hAnsi="Symbol"/>
        <w:sz w:val="20"/>
      </w:rPr>
    </w:lvl>
    <w:lvl w:ilvl="6" w:tentative="1">
      <w:numFmt w:val="bullet"/>
      <w:lvlText w:val=""/>
      <w:lvlJc w:val="left"/>
      <w:pPr>
        <w:tabs>
          <w:tab w:val="num" w:pos="5040"/>
        </w:tabs>
        <w:ind w:left="5040" w:hanging="360"/>
      </w:pPr>
      <w:rPr>
        <w:rFonts w:hint="default" w:ascii="Symbol" w:hAnsi="Symbol"/>
        <w:sz w:val="20"/>
      </w:rPr>
    </w:lvl>
    <w:lvl w:ilvl="7" w:tentative="1">
      <w:numFmt w:val="bullet"/>
      <w:lvlText w:val=""/>
      <w:lvlJc w:val="left"/>
      <w:pPr>
        <w:tabs>
          <w:tab w:val="num" w:pos="5760"/>
        </w:tabs>
        <w:ind w:left="5760" w:hanging="360"/>
      </w:pPr>
      <w:rPr>
        <w:rFonts w:hint="default" w:ascii="Symbol" w:hAnsi="Symbol"/>
        <w:sz w:val="20"/>
      </w:rPr>
    </w:lvl>
    <w:lvl w:ilvl="8" w:tentative="1">
      <w:numFmt w:val="bullet"/>
      <w:lvlText w:val=""/>
      <w:lvlJc w:val="left"/>
      <w:pPr>
        <w:tabs>
          <w:tab w:val="num" w:pos="6480"/>
        </w:tabs>
        <w:ind w:left="6480" w:hanging="360"/>
      </w:pPr>
      <w:rPr>
        <w:rFonts w:hint="default" w:ascii="Symbol" w:hAnsi="Symbol"/>
        <w:sz w:val="20"/>
      </w:rPr>
    </w:lvl>
  </w:abstractNum>
  <w:abstractNum w:abstractNumId="19" w15:restartNumberingAfterBreak="0">
    <w:nsid w:val="36A33E7F"/>
    <w:multiLevelType w:val="multilevel"/>
    <w:tmpl w:val="8328384C"/>
    <w:lvl w:ilvl="0">
      <w:start w:val="1"/>
      <w:numFmt w:val="bullet"/>
      <w:lvlText w:val="o"/>
      <w:lvlJc w:val="left"/>
      <w:pPr>
        <w:tabs>
          <w:tab w:val="num" w:pos="720"/>
        </w:tabs>
        <w:ind w:left="720" w:hanging="360"/>
      </w:pPr>
      <w:rPr>
        <w:rFonts w:hint="default" w:ascii="Courier New" w:hAnsi="Courier New"/>
        <w:sz w:val="20"/>
      </w:rPr>
    </w:lvl>
    <w:lvl w:ilvl="1" w:tentative="1">
      <w:numFmt w:val="bullet"/>
      <w:lvlText w:val="o"/>
      <w:lvlJc w:val="left"/>
      <w:pPr>
        <w:tabs>
          <w:tab w:val="num" w:pos="1440"/>
        </w:tabs>
        <w:ind w:left="1440" w:hanging="360"/>
      </w:pPr>
      <w:rPr>
        <w:rFonts w:hint="default" w:ascii="Courier New" w:hAnsi="Courier New"/>
        <w:sz w:val="20"/>
      </w:rPr>
    </w:lvl>
    <w:lvl w:ilvl="2" w:tentative="1">
      <w:numFmt w:val="bullet"/>
      <w:lvlText w:val="o"/>
      <w:lvlJc w:val="left"/>
      <w:pPr>
        <w:tabs>
          <w:tab w:val="num" w:pos="2160"/>
        </w:tabs>
        <w:ind w:left="2160" w:hanging="360"/>
      </w:pPr>
      <w:rPr>
        <w:rFonts w:hint="default" w:ascii="Courier New" w:hAnsi="Courier New"/>
        <w:sz w:val="20"/>
      </w:rPr>
    </w:lvl>
    <w:lvl w:ilvl="3" w:tentative="1">
      <w:numFmt w:val="bullet"/>
      <w:lvlText w:val="o"/>
      <w:lvlJc w:val="left"/>
      <w:pPr>
        <w:tabs>
          <w:tab w:val="num" w:pos="2880"/>
        </w:tabs>
        <w:ind w:left="2880" w:hanging="360"/>
      </w:pPr>
      <w:rPr>
        <w:rFonts w:hint="default" w:ascii="Courier New" w:hAnsi="Courier New"/>
        <w:sz w:val="20"/>
      </w:rPr>
    </w:lvl>
    <w:lvl w:ilvl="4" w:tentative="1">
      <w:numFmt w:val="bullet"/>
      <w:lvlText w:val="o"/>
      <w:lvlJc w:val="left"/>
      <w:pPr>
        <w:tabs>
          <w:tab w:val="num" w:pos="3600"/>
        </w:tabs>
        <w:ind w:left="3600" w:hanging="360"/>
      </w:pPr>
      <w:rPr>
        <w:rFonts w:hint="default" w:ascii="Courier New" w:hAnsi="Courier New"/>
        <w:sz w:val="20"/>
      </w:rPr>
    </w:lvl>
    <w:lvl w:ilvl="5" w:tentative="1">
      <w:numFmt w:val="bullet"/>
      <w:lvlText w:val="o"/>
      <w:lvlJc w:val="left"/>
      <w:pPr>
        <w:tabs>
          <w:tab w:val="num" w:pos="4320"/>
        </w:tabs>
        <w:ind w:left="4320" w:hanging="360"/>
      </w:pPr>
      <w:rPr>
        <w:rFonts w:hint="default" w:ascii="Courier New" w:hAnsi="Courier New"/>
        <w:sz w:val="20"/>
      </w:rPr>
    </w:lvl>
    <w:lvl w:ilvl="6" w:tentative="1">
      <w:numFmt w:val="bullet"/>
      <w:lvlText w:val="o"/>
      <w:lvlJc w:val="left"/>
      <w:pPr>
        <w:tabs>
          <w:tab w:val="num" w:pos="5040"/>
        </w:tabs>
        <w:ind w:left="5040" w:hanging="360"/>
      </w:pPr>
      <w:rPr>
        <w:rFonts w:hint="default" w:ascii="Courier New" w:hAnsi="Courier New"/>
        <w:sz w:val="20"/>
      </w:rPr>
    </w:lvl>
    <w:lvl w:ilvl="7" w:tentative="1">
      <w:numFmt w:val="bullet"/>
      <w:lvlText w:val="o"/>
      <w:lvlJc w:val="left"/>
      <w:pPr>
        <w:tabs>
          <w:tab w:val="num" w:pos="5760"/>
        </w:tabs>
        <w:ind w:left="5760" w:hanging="360"/>
      </w:pPr>
      <w:rPr>
        <w:rFonts w:hint="default" w:ascii="Courier New" w:hAnsi="Courier New"/>
        <w:sz w:val="20"/>
      </w:rPr>
    </w:lvl>
    <w:lvl w:ilvl="8" w:tentative="1">
      <w:numFmt w:val="bullet"/>
      <w:lvlText w:val="o"/>
      <w:lvlJc w:val="left"/>
      <w:pPr>
        <w:tabs>
          <w:tab w:val="num" w:pos="6480"/>
        </w:tabs>
        <w:ind w:left="6480" w:hanging="360"/>
      </w:pPr>
      <w:rPr>
        <w:rFonts w:hint="default" w:ascii="Courier New" w:hAnsi="Courier New"/>
        <w:sz w:val="20"/>
      </w:rPr>
    </w:lvl>
  </w:abstractNum>
  <w:abstractNum w:abstractNumId="20" w15:restartNumberingAfterBreak="0">
    <w:nsid w:val="3A674269"/>
    <w:multiLevelType w:val="multilevel"/>
    <w:tmpl w:val="06227E7E"/>
    <w:lvl w:ilvl="0">
      <w:start w:val="1"/>
      <w:numFmt w:val="bullet"/>
      <w:lvlText w:val="o"/>
      <w:lvlJc w:val="left"/>
      <w:pPr>
        <w:tabs>
          <w:tab w:val="num" w:pos="720"/>
        </w:tabs>
        <w:ind w:left="720" w:hanging="360"/>
      </w:pPr>
      <w:rPr>
        <w:rFonts w:hint="default" w:ascii="Courier New" w:hAnsi="Courier New"/>
        <w:sz w:val="20"/>
      </w:rPr>
    </w:lvl>
    <w:lvl w:ilvl="1" w:tentative="1">
      <w:numFmt w:val="bullet"/>
      <w:lvlText w:val="o"/>
      <w:lvlJc w:val="left"/>
      <w:pPr>
        <w:tabs>
          <w:tab w:val="num" w:pos="1440"/>
        </w:tabs>
        <w:ind w:left="1440" w:hanging="360"/>
      </w:pPr>
      <w:rPr>
        <w:rFonts w:hint="default" w:ascii="Courier New" w:hAnsi="Courier New"/>
        <w:sz w:val="20"/>
      </w:rPr>
    </w:lvl>
    <w:lvl w:ilvl="2" w:tentative="1">
      <w:numFmt w:val="bullet"/>
      <w:lvlText w:val="o"/>
      <w:lvlJc w:val="left"/>
      <w:pPr>
        <w:tabs>
          <w:tab w:val="num" w:pos="2160"/>
        </w:tabs>
        <w:ind w:left="2160" w:hanging="360"/>
      </w:pPr>
      <w:rPr>
        <w:rFonts w:hint="default" w:ascii="Courier New" w:hAnsi="Courier New"/>
        <w:sz w:val="20"/>
      </w:rPr>
    </w:lvl>
    <w:lvl w:ilvl="3" w:tentative="1">
      <w:numFmt w:val="bullet"/>
      <w:lvlText w:val="o"/>
      <w:lvlJc w:val="left"/>
      <w:pPr>
        <w:tabs>
          <w:tab w:val="num" w:pos="2880"/>
        </w:tabs>
        <w:ind w:left="2880" w:hanging="360"/>
      </w:pPr>
      <w:rPr>
        <w:rFonts w:hint="default" w:ascii="Courier New" w:hAnsi="Courier New"/>
        <w:sz w:val="20"/>
      </w:rPr>
    </w:lvl>
    <w:lvl w:ilvl="4" w:tentative="1">
      <w:numFmt w:val="bullet"/>
      <w:lvlText w:val="o"/>
      <w:lvlJc w:val="left"/>
      <w:pPr>
        <w:tabs>
          <w:tab w:val="num" w:pos="3600"/>
        </w:tabs>
        <w:ind w:left="3600" w:hanging="360"/>
      </w:pPr>
      <w:rPr>
        <w:rFonts w:hint="default" w:ascii="Courier New" w:hAnsi="Courier New"/>
        <w:sz w:val="20"/>
      </w:rPr>
    </w:lvl>
    <w:lvl w:ilvl="5" w:tentative="1">
      <w:numFmt w:val="bullet"/>
      <w:lvlText w:val="o"/>
      <w:lvlJc w:val="left"/>
      <w:pPr>
        <w:tabs>
          <w:tab w:val="num" w:pos="4320"/>
        </w:tabs>
        <w:ind w:left="4320" w:hanging="360"/>
      </w:pPr>
      <w:rPr>
        <w:rFonts w:hint="default" w:ascii="Courier New" w:hAnsi="Courier New"/>
        <w:sz w:val="20"/>
      </w:rPr>
    </w:lvl>
    <w:lvl w:ilvl="6" w:tentative="1">
      <w:numFmt w:val="bullet"/>
      <w:lvlText w:val="o"/>
      <w:lvlJc w:val="left"/>
      <w:pPr>
        <w:tabs>
          <w:tab w:val="num" w:pos="5040"/>
        </w:tabs>
        <w:ind w:left="5040" w:hanging="360"/>
      </w:pPr>
      <w:rPr>
        <w:rFonts w:hint="default" w:ascii="Courier New" w:hAnsi="Courier New"/>
        <w:sz w:val="20"/>
      </w:rPr>
    </w:lvl>
    <w:lvl w:ilvl="7" w:tentative="1">
      <w:numFmt w:val="bullet"/>
      <w:lvlText w:val="o"/>
      <w:lvlJc w:val="left"/>
      <w:pPr>
        <w:tabs>
          <w:tab w:val="num" w:pos="5760"/>
        </w:tabs>
        <w:ind w:left="5760" w:hanging="360"/>
      </w:pPr>
      <w:rPr>
        <w:rFonts w:hint="default" w:ascii="Courier New" w:hAnsi="Courier New"/>
        <w:sz w:val="20"/>
      </w:rPr>
    </w:lvl>
    <w:lvl w:ilvl="8" w:tentative="1">
      <w:numFmt w:val="bullet"/>
      <w:lvlText w:val="o"/>
      <w:lvlJc w:val="left"/>
      <w:pPr>
        <w:tabs>
          <w:tab w:val="num" w:pos="6480"/>
        </w:tabs>
        <w:ind w:left="6480" w:hanging="360"/>
      </w:pPr>
      <w:rPr>
        <w:rFonts w:hint="default" w:ascii="Courier New" w:hAnsi="Courier New"/>
        <w:sz w:val="20"/>
      </w:rPr>
    </w:lvl>
  </w:abstractNum>
  <w:abstractNum w:abstractNumId="21" w15:restartNumberingAfterBreak="0">
    <w:nsid w:val="3BAC7EFE"/>
    <w:multiLevelType w:val="multilevel"/>
    <w:tmpl w:val="6824B760"/>
    <w:lvl w:ilvl="0">
      <w:start w:val="1"/>
      <w:numFmt w:val="bullet"/>
      <w:lvlText w:val=""/>
      <w:lvlJc w:val="left"/>
      <w:pPr>
        <w:tabs>
          <w:tab w:val="num" w:pos="720"/>
        </w:tabs>
        <w:ind w:left="720" w:hanging="360"/>
      </w:pPr>
      <w:rPr>
        <w:rFonts w:hint="default" w:ascii="Symbol" w:hAnsi="Symbol"/>
        <w:sz w:val="20"/>
      </w:rPr>
    </w:lvl>
    <w:lvl w:ilvl="1" w:tentative="1">
      <w:numFmt w:val="bullet"/>
      <w:lvlText w:val=""/>
      <w:lvlJc w:val="left"/>
      <w:pPr>
        <w:tabs>
          <w:tab w:val="num" w:pos="1440"/>
        </w:tabs>
        <w:ind w:left="1440" w:hanging="360"/>
      </w:pPr>
      <w:rPr>
        <w:rFonts w:hint="default" w:ascii="Symbol" w:hAnsi="Symbol"/>
        <w:sz w:val="20"/>
      </w:rPr>
    </w:lvl>
    <w:lvl w:ilvl="2" w:tentative="1">
      <w:numFmt w:val="bullet"/>
      <w:lvlText w:val=""/>
      <w:lvlJc w:val="left"/>
      <w:pPr>
        <w:tabs>
          <w:tab w:val="num" w:pos="2160"/>
        </w:tabs>
        <w:ind w:left="2160" w:hanging="360"/>
      </w:pPr>
      <w:rPr>
        <w:rFonts w:hint="default" w:ascii="Symbol" w:hAnsi="Symbol"/>
        <w:sz w:val="20"/>
      </w:rPr>
    </w:lvl>
    <w:lvl w:ilvl="3" w:tentative="1">
      <w:numFmt w:val="bullet"/>
      <w:lvlText w:val=""/>
      <w:lvlJc w:val="left"/>
      <w:pPr>
        <w:tabs>
          <w:tab w:val="num" w:pos="2880"/>
        </w:tabs>
        <w:ind w:left="2880" w:hanging="360"/>
      </w:pPr>
      <w:rPr>
        <w:rFonts w:hint="default" w:ascii="Symbol" w:hAnsi="Symbol"/>
        <w:sz w:val="20"/>
      </w:rPr>
    </w:lvl>
    <w:lvl w:ilvl="4" w:tentative="1">
      <w:numFmt w:val="bullet"/>
      <w:lvlText w:val=""/>
      <w:lvlJc w:val="left"/>
      <w:pPr>
        <w:tabs>
          <w:tab w:val="num" w:pos="3600"/>
        </w:tabs>
        <w:ind w:left="3600" w:hanging="360"/>
      </w:pPr>
      <w:rPr>
        <w:rFonts w:hint="default" w:ascii="Symbol" w:hAnsi="Symbol"/>
        <w:sz w:val="20"/>
      </w:rPr>
    </w:lvl>
    <w:lvl w:ilvl="5" w:tentative="1">
      <w:numFmt w:val="bullet"/>
      <w:lvlText w:val=""/>
      <w:lvlJc w:val="left"/>
      <w:pPr>
        <w:tabs>
          <w:tab w:val="num" w:pos="4320"/>
        </w:tabs>
        <w:ind w:left="4320" w:hanging="360"/>
      </w:pPr>
      <w:rPr>
        <w:rFonts w:hint="default" w:ascii="Symbol" w:hAnsi="Symbol"/>
        <w:sz w:val="20"/>
      </w:rPr>
    </w:lvl>
    <w:lvl w:ilvl="6" w:tentative="1">
      <w:numFmt w:val="bullet"/>
      <w:lvlText w:val=""/>
      <w:lvlJc w:val="left"/>
      <w:pPr>
        <w:tabs>
          <w:tab w:val="num" w:pos="5040"/>
        </w:tabs>
        <w:ind w:left="5040" w:hanging="360"/>
      </w:pPr>
      <w:rPr>
        <w:rFonts w:hint="default" w:ascii="Symbol" w:hAnsi="Symbol"/>
        <w:sz w:val="20"/>
      </w:rPr>
    </w:lvl>
    <w:lvl w:ilvl="7" w:tentative="1">
      <w:numFmt w:val="bullet"/>
      <w:lvlText w:val=""/>
      <w:lvlJc w:val="left"/>
      <w:pPr>
        <w:tabs>
          <w:tab w:val="num" w:pos="5760"/>
        </w:tabs>
        <w:ind w:left="5760" w:hanging="360"/>
      </w:pPr>
      <w:rPr>
        <w:rFonts w:hint="default" w:ascii="Symbol" w:hAnsi="Symbol"/>
        <w:sz w:val="20"/>
      </w:rPr>
    </w:lvl>
    <w:lvl w:ilvl="8" w:tentative="1">
      <w:numFmt w:val="bullet"/>
      <w:lvlText w:val=""/>
      <w:lvlJc w:val="left"/>
      <w:pPr>
        <w:tabs>
          <w:tab w:val="num" w:pos="6480"/>
        </w:tabs>
        <w:ind w:left="6480" w:hanging="360"/>
      </w:pPr>
      <w:rPr>
        <w:rFonts w:hint="default" w:ascii="Symbol" w:hAnsi="Symbol"/>
        <w:sz w:val="20"/>
      </w:rPr>
    </w:lvl>
  </w:abstractNum>
  <w:abstractNum w:abstractNumId="22" w15:restartNumberingAfterBreak="0">
    <w:nsid w:val="3EB26628"/>
    <w:multiLevelType w:val="hybridMultilevel"/>
    <w:tmpl w:val="F426F672"/>
    <w:lvl w:ilvl="0" w:tplc="0409000B">
      <w:start w:val="1"/>
      <w:numFmt w:val="bullet"/>
      <w:lvlText w:val=""/>
      <w:lvlJc w:val="left"/>
      <w:pPr>
        <w:ind w:left="1080" w:hanging="360"/>
      </w:pPr>
      <w:rPr>
        <w:rFonts w:hint="default" w:ascii="Wingdings" w:hAnsi="Wingdings"/>
      </w:rPr>
    </w:lvl>
    <w:lvl w:ilvl="1" w:tplc="FFFFFFFF" w:tentative="1">
      <w:start w:val="1"/>
      <w:numFmt w:val="bullet"/>
      <w:lvlText w:val="o"/>
      <w:lvlJc w:val="left"/>
      <w:pPr>
        <w:ind w:left="1800" w:hanging="360"/>
      </w:pPr>
      <w:rPr>
        <w:rFonts w:hint="default" w:ascii="Courier New" w:hAnsi="Courier New" w:cs="Courier New"/>
      </w:rPr>
    </w:lvl>
    <w:lvl w:ilvl="2" w:tplc="FFFFFFFF" w:tentative="1">
      <w:start w:val="1"/>
      <w:numFmt w:val="bullet"/>
      <w:lvlText w:val=""/>
      <w:lvlJc w:val="left"/>
      <w:pPr>
        <w:ind w:left="2520" w:hanging="360"/>
      </w:pPr>
      <w:rPr>
        <w:rFonts w:hint="default" w:ascii="Wingdings" w:hAnsi="Wingdings"/>
      </w:rPr>
    </w:lvl>
    <w:lvl w:ilvl="3" w:tplc="FFFFFFFF" w:tentative="1">
      <w:start w:val="1"/>
      <w:numFmt w:val="bullet"/>
      <w:lvlText w:val=""/>
      <w:lvlJc w:val="left"/>
      <w:pPr>
        <w:ind w:left="3240" w:hanging="360"/>
      </w:pPr>
      <w:rPr>
        <w:rFonts w:hint="default" w:ascii="Symbol" w:hAnsi="Symbol"/>
      </w:rPr>
    </w:lvl>
    <w:lvl w:ilvl="4" w:tplc="FFFFFFFF" w:tentative="1">
      <w:start w:val="1"/>
      <w:numFmt w:val="bullet"/>
      <w:lvlText w:val="o"/>
      <w:lvlJc w:val="left"/>
      <w:pPr>
        <w:ind w:left="3960" w:hanging="360"/>
      </w:pPr>
      <w:rPr>
        <w:rFonts w:hint="default" w:ascii="Courier New" w:hAnsi="Courier New" w:cs="Courier New"/>
      </w:rPr>
    </w:lvl>
    <w:lvl w:ilvl="5" w:tplc="FFFFFFFF" w:tentative="1">
      <w:start w:val="1"/>
      <w:numFmt w:val="bullet"/>
      <w:lvlText w:val=""/>
      <w:lvlJc w:val="left"/>
      <w:pPr>
        <w:ind w:left="4680" w:hanging="360"/>
      </w:pPr>
      <w:rPr>
        <w:rFonts w:hint="default" w:ascii="Wingdings" w:hAnsi="Wingdings"/>
      </w:rPr>
    </w:lvl>
    <w:lvl w:ilvl="6" w:tplc="FFFFFFFF" w:tentative="1">
      <w:start w:val="1"/>
      <w:numFmt w:val="bullet"/>
      <w:lvlText w:val=""/>
      <w:lvlJc w:val="left"/>
      <w:pPr>
        <w:ind w:left="5400" w:hanging="360"/>
      </w:pPr>
      <w:rPr>
        <w:rFonts w:hint="default" w:ascii="Symbol" w:hAnsi="Symbol"/>
      </w:rPr>
    </w:lvl>
    <w:lvl w:ilvl="7" w:tplc="FFFFFFFF" w:tentative="1">
      <w:start w:val="1"/>
      <w:numFmt w:val="bullet"/>
      <w:lvlText w:val="o"/>
      <w:lvlJc w:val="left"/>
      <w:pPr>
        <w:ind w:left="6120" w:hanging="360"/>
      </w:pPr>
      <w:rPr>
        <w:rFonts w:hint="default" w:ascii="Courier New" w:hAnsi="Courier New" w:cs="Courier New"/>
      </w:rPr>
    </w:lvl>
    <w:lvl w:ilvl="8" w:tplc="FFFFFFFF" w:tentative="1">
      <w:start w:val="1"/>
      <w:numFmt w:val="bullet"/>
      <w:lvlText w:val=""/>
      <w:lvlJc w:val="left"/>
      <w:pPr>
        <w:ind w:left="6840" w:hanging="360"/>
      </w:pPr>
      <w:rPr>
        <w:rFonts w:hint="default" w:ascii="Wingdings" w:hAnsi="Wingdings"/>
      </w:rPr>
    </w:lvl>
  </w:abstractNum>
  <w:abstractNum w:abstractNumId="23" w15:restartNumberingAfterBreak="0">
    <w:nsid w:val="3F946521"/>
    <w:multiLevelType w:val="hybridMultilevel"/>
    <w:tmpl w:val="C794041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435E2F45"/>
    <w:multiLevelType w:val="hybridMultilevel"/>
    <w:tmpl w:val="4A0C460E"/>
    <w:lvl w:ilvl="0" w:tplc="EC2E5718">
      <w:start w:val="1"/>
      <w:numFmt w:val="decimal"/>
      <w:lvlText w:val="%1."/>
      <w:lvlJc w:val="left"/>
      <w:pPr>
        <w:ind w:left="226" w:hanging="276"/>
      </w:pPr>
      <w:rPr>
        <w:rFonts w:hint="default" w:ascii="Arial" w:hAnsi="Arial" w:eastAsia="Arial"/>
        <w:spacing w:val="-1"/>
        <w:w w:val="99"/>
        <w:sz w:val="20"/>
        <w:szCs w:val="20"/>
      </w:rPr>
    </w:lvl>
    <w:lvl w:ilvl="1" w:tplc="A29A968E">
      <w:start w:val="1"/>
      <w:numFmt w:val="bullet"/>
      <w:lvlText w:val="•"/>
      <w:lvlJc w:val="left"/>
      <w:pPr>
        <w:ind w:left="1623" w:hanging="276"/>
      </w:pPr>
      <w:rPr>
        <w:rFonts w:hint="default"/>
      </w:rPr>
    </w:lvl>
    <w:lvl w:ilvl="2" w:tplc="48A0AC20">
      <w:start w:val="1"/>
      <w:numFmt w:val="bullet"/>
      <w:lvlText w:val="•"/>
      <w:lvlJc w:val="left"/>
      <w:pPr>
        <w:ind w:left="3021" w:hanging="276"/>
      </w:pPr>
      <w:rPr>
        <w:rFonts w:hint="default"/>
      </w:rPr>
    </w:lvl>
    <w:lvl w:ilvl="3" w:tplc="E71838B2">
      <w:start w:val="1"/>
      <w:numFmt w:val="bullet"/>
      <w:lvlText w:val="•"/>
      <w:lvlJc w:val="left"/>
      <w:pPr>
        <w:ind w:left="4418" w:hanging="276"/>
      </w:pPr>
      <w:rPr>
        <w:rFonts w:hint="default"/>
      </w:rPr>
    </w:lvl>
    <w:lvl w:ilvl="4" w:tplc="4EB4B582">
      <w:start w:val="1"/>
      <w:numFmt w:val="bullet"/>
      <w:lvlText w:val="•"/>
      <w:lvlJc w:val="left"/>
      <w:pPr>
        <w:ind w:left="5815" w:hanging="276"/>
      </w:pPr>
      <w:rPr>
        <w:rFonts w:hint="default"/>
      </w:rPr>
    </w:lvl>
    <w:lvl w:ilvl="5" w:tplc="D57CA24A">
      <w:start w:val="1"/>
      <w:numFmt w:val="bullet"/>
      <w:lvlText w:val="•"/>
      <w:lvlJc w:val="left"/>
      <w:pPr>
        <w:ind w:left="7213" w:hanging="276"/>
      </w:pPr>
      <w:rPr>
        <w:rFonts w:hint="default"/>
      </w:rPr>
    </w:lvl>
    <w:lvl w:ilvl="6" w:tplc="69EE2A70">
      <w:start w:val="1"/>
      <w:numFmt w:val="bullet"/>
      <w:lvlText w:val="•"/>
      <w:lvlJc w:val="left"/>
      <w:pPr>
        <w:ind w:left="8610" w:hanging="276"/>
      </w:pPr>
      <w:rPr>
        <w:rFonts w:hint="default"/>
      </w:rPr>
    </w:lvl>
    <w:lvl w:ilvl="7" w:tplc="78BEA968">
      <w:start w:val="1"/>
      <w:numFmt w:val="bullet"/>
      <w:lvlText w:val="•"/>
      <w:lvlJc w:val="left"/>
      <w:pPr>
        <w:ind w:left="10007" w:hanging="276"/>
      </w:pPr>
      <w:rPr>
        <w:rFonts w:hint="default"/>
      </w:rPr>
    </w:lvl>
    <w:lvl w:ilvl="8" w:tplc="A9967598">
      <w:start w:val="1"/>
      <w:numFmt w:val="bullet"/>
      <w:lvlText w:val="•"/>
      <w:lvlJc w:val="left"/>
      <w:pPr>
        <w:ind w:left="11405" w:hanging="276"/>
      </w:pPr>
      <w:rPr>
        <w:rFonts w:hint="default"/>
      </w:rPr>
    </w:lvl>
  </w:abstractNum>
  <w:abstractNum w:abstractNumId="25" w15:restartNumberingAfterBreak="0">
    <w:nsid w:val="460A2F1D"/>
    <w:multiLevelType w:val="multilevel"/>
    <w:tmpl w:val="635E6FE4"/>
    <w:lvl w:ilvl="0">
      <w:start w:val="1"/>
      <w:numFmt w:val="bullet"/>
      <w:lvlText w:val="o"/>
      <w:lvlJc w:val="left"/>
      <w:pPr>
        <w:tabs>
          <w:tab w:val="num" w:pos="720"/>
        </w:tabs>
        <w:ind w:left="720" w:hanging="360"/>
      </w:pPr>
      <w:rPr>
        <w:rFonts w:hint="default" w:ascii="Courier New" w:hAnsi="Courier New"/>
        <w:sz w:val="20"/>
      </w:rPr>
    </w:lvl>
    <w:lvl w:ilvl="1" w:tentative="1">
      <w:numFmt w:val="bullet"/>
      <w:lvlText w:val="o"/>
      <w:lvlJc w:val="left"/>
      <w:pPr>
        <w:tabs>
          <w:tab w:val="num" w:pos="1440"/>
        </w:tabs>
        <w:ind w:left="1440" w:hanging="360"/>
      </w:pPr>
      <w:rPr>
        <w:rFonts w:hint="default" w:ascii="Courier New" w:hAnsi="Courier New"/>
        <w:sz w:val="20"/>
      </w:rPr>
    </w:lvl>
    <w:lvl w:ilvl="2" w:tentative="1">
      <w:numFmt w:val="bullet"/>
      <w:lvlText w:val="o"/>
      <w:lvlJc w:val="left"/>
      <w:pPr>
        <w:tabs>
          <w:tab w:val="num" w:pos="2160"/>
        </w:tabs>
        <w:ind w:left="2160" w:hanging="360"/>
      </w:pPr>
      <w:rPr>
        <w:rFonts w:hint="default" w:ascii="Courier New" w:hAnsi="Courier New"/>
        <w:sz w:val="20"/>
      </w:rPr>
    </w:lvl>
    <w:lvl w:ilvl="3" w:tentative="1">
      <w:numFmt w:val="bullet"/>
      <w:lvlText w:val="o"/>
      <w:lvlJc w:val="left"/>
      <w:pPr>
        <w:tabs>
          <w:tab w:val="num" w:pos="2880"/>
        </w:tabs>
        <w:ind w:left="2880" w:hanging="360"/>
      </w:pPr>
      <w:rPr>
        <w:rFonts w:hint="default" w:ascii="Courier New" w:hAnsi="Courier New"/>
        <w:sz w:val="20"/>
      </w:rPr>
    </w:lvl>
    <w:lvl w:ilvl="4" w:tentative="1">
      <w:numFmt w:val="bullet"/>
      <w:lvlText w:val="o"/>
      <w:lvlJc w:val="left"/>
      <w:pPr>
        <w:tabs>
          <w:tab w:val="num" w:pos="3600"/>
        </w:tabs>
        <w:ind w:left="3600" w:hanging="360"/>
      </w:pPr>
      <w:rPr>
        <w:rFonts w:hint="default" w:ascii="Courier New" w:hAnsi="Courier New"/>
        <w:sz w:val="20"/>
      </w:rPr>
    </w:lvl>
    <w:lvl w:ilvl="5" w:tentative="1">
      <w:numFmt w:val="bullet"/>
      <w:lvlText w:val="o"/>
      <w:lvlJc w:val="left"/>
      <w:pPr>
        <w:tabs>
          <w:tab w:val="num" w:pos="4320"/>
        </w:tabs>
        <w:ind w:left="4320" w:hanging="360"/>
      </w:pPr>
      <w:rPr>
        <w:rFonts w:hint="default" w:ascii="Courier New" w:hAnsi="Courier New"/>
        <w:sz w:val="20"/>
      </w:rPr>
    </w:lvl>
    <w:lvl w:ilvl="6" w:tentative="1">
      <w:numFmt w:val="bullet"/>
      <w:lvlText w:val="o"/>
      <w:lvlJc w:val="left"/>
      <w:pPr>
        <w:tabs>
          <w:tab w:val="num" w:pos="5040"/>
        </w:tabs>
        <w:ind w:left="5040" w:hanging="360"/>
      </w:pPr>
      <w:rPr>
        <w:rFonts w:hint="default" w:ascii="Courier New" w:hAnsi="Courier New"/>
        <w:sz w:val="20"/>
      </w:rPr>
    </w:lvl>
    <w:lvl w:ilvl="7" w:tentative="1">
      <w:numFmt w:val="bullet"/>
      <w:lvlText w:val="o"/>
      <w:lvlJc w:val="left"/>
      <w:pPr>
        <w:tabs>
          <w:tab w:val="num" w:pos="5760"/>
        </w:tabs>
        <w:ind w:left="5760" w:hanging="360"/>
      </w:pPr>
      <w:rPr>
        <w:rFonts w:hint="default" w:ascii="Courier New" w:hAnsi="Courier New"/>
        <w:sz w:val="20"/>
      </w:rPr>
    </w:lvl>
    <w:lvl w:ilvl="8" w:tentative="1">
      <w:numFmt w:val="bullet"/>
      <w:lvlText w:val="o"/>
      <w:lvlJc w:val="left"/>
      <w:pPr>
        <w:tabs>
          <w:tab w:val="num" w:pos="6480"/>
        </w:tabs>
        <w:ind w:left="6480" w:hanging="360"/>
      </w:pPr>
      <w:rPr>
        <w:rFonts w:hint="default" w:ascii="Courier New" w:hAnsi="Courier New"/>
        <w:sz w:val="20"/>
      </w:rPr>
    </w:lvl>
  </w:abstractNum>
  <w:abstractNum w:abstractNumId="26" w15:restartNumberingAfterBreak="0">
    <w:nsid w:val="46520DEC"/>
    <w:multiLevelType w:val="hybridMultilevel"/>
    <w:tmpl w:val="6F7A0480"/>
    <w:lvl w:ilvl="0" w:tplc="0C267574">
      <w:start w:val="1"/>
      <w:numFmt w:val="decimal"/>
      <w:lvlText w:val="%1."/>
      <w:lvlJc w:val="left"/>
      <w:pPr>
        <w:ind w:left="450" w:hanging="223"/>
      </w:pPr>
      <w:rPr>
        <w:rFonts w:hint="default" w:ascii="Calibri" w:hAnsi="Calibri" w:eastAsia="Calibri"/>
        <w:b/>
        <w:bCs/>
        <w:sz w:val="22"/>
        <w:szCs w:val="22"/>
      </w:rPr>
    </w:lvl>
    <w:lvl w:ilvl="1" w:tplc="5340251A">
      <w:start w:val="1"/>
      <w:numFmt w:val="lowerLetter"/>
      <w:lvlText w:val="%2."/>
      <w:lvlJc w:val="left"/>
      <w:pPr>
        <w:ind w:left="1543" w:hanging="300"/>
      </w:pPr>
      <w:rPr>
        <w:rFonts w:hint="default" w:ascii="Times New Roman" w:hAnsi="Times New Roman" w:eastAsia="Times New Roman"/>
        <w:b/>
        <w:bCs/>
        <w:sz w:val="24"/>
        <w:szCs w:val="24"/>
      </w:rPr>
    </w:lvl>
    <w:lvl w:ilvl="2" w:tplc="AA925402">
      <w:start w:val="1"/>
      <w:numFmt w:val="bullet"/>
      <w:lvlText w:val="•"/>
      <w:lvlJc w:val="left"/>
      <w:pPr>
        <w:ind w:left="2516" w:hanging="300"/>
      </w:pPr>
      <w:rPr>
        <w:rFonts w:hint="default"/>
      </w:rPr>
    </w:lvl>
    <w:lvl w:ilvl="3" w:tplc="47F29526">
      <w:start w:val="1"/>
      <w:numFmt w:val="bullet"/>
      <w:lvlText w:val="•"/>
      <w:lvlJc w:val="left"/>
      <w:pPr>
        <w:ind w:left="3489" w:hanging="300"/>
      </w:pPr>
      <w:rPr>
        <w:rFonts w:hint="default"/>
      </w:rPr>
    </w:lvl>
    <w:lvl w:ilvl="4" w:tplc="737A9678">
      <w:start w:val="1"/>
      <w:numFmt w:val="bullet"/>
      <w:lvlText w:val="•"/>
      <w:lvlJc w:val="left"/>
      <w:pPr>
        <w:ind w:left="4462" w:hanging="300"/>
      </w:pPr>
      <w:rPr>
        <w:rFonts w:hint="default"/>
      </w:rPr>
    </w:lvl>
    <w:lvl w:ilvl="5" w:tplc="FB72F20E">
      <w:start w:val="1"/>
      <w:numFmt w:val="bullet"/>
      <w:lvlText w:val="•"/>
      <w:lvlJc w:val="left"/>
      <w:pPr>
        <w:ind w:left="5435" w:hanging="300"/>
      </w:pPr>
      <w:rPr>
        <w:rFonts w:hint="default"/>
      </w:rPr>
    </w:lvl>
    <w:lvl w:ilvl="6" w:tplc="CCB61BC6">
      <w:start w:val="1"/>
      <w:numFmt w:val="bullet"/>
      <w:lvlText w:val="•"/>
      <w:lvlJc w:val="left"/>
      <w:pPr>
        <w:ind w:left="6408" w:hanging="300"/>
      </w:pPr>
      <w:rPr>
        <w:rFonts w:hint="default"/>
      </w:rPr>
    </w:lvl>
    <w:lvl w:ilvl="7" w:tplc="E58473DE">
      <w:start w:val="1"/>
      <w:numFmt w:val="bullet"/>
      <w:lvlText w:val="•"/>
      <w:lvlJc w:val="left"/>
      <w:pPr>
        <w:ind w:left="7381" w:hanging="300"/>
      </w:pPr>
      <w:rPr>
        <w:rFonts w:hint="default"/>
      </w:rPr>
    </w:lvl>
    <w:lvl w:ilvl="8" w:tplc="8AE26828">
      <w:start w:val="1"/>
      <w:numFmt w:val="bullet"/>
      <w:lvlText w:val="•"/>
      <w:lvlJc w:val="left"/>
      <w:pPr>
        <w:ind w:left="8354" w:hanging="300"/>
      </w:pPr>
      <w:rPr>
        <w:rFonts w:hint="default"/>
      </w:rPr>
    </w:lvl>
  </w:abstractNum>
  <w:abstractNum w:abstractNumId="27" w15:restartNumberingAfterBreak="0">
    <w:nsid w:val="49BF75CE"/>
    <w:multiLevelType w:val="multilevel"/>
    <w:tmpl w:val="70FC17FC"/>
    <w:lvl w:ilvl="0">
      <w:start w:val="1"/>
      <w:numFmt w:val="bullet"/>
      <w:lvlText w:val="o"/>
      <w:lvlJc w:val="left"/>
      <w:pPr>
        <w:tabs>
          <w:tab w:val="num" w:pos="720"/>
        </w:tabs>
        <w:ind w:left="720" w:hanging="360"/>
      </w:pPr>
      <w:rPr>
        <w:rFonts w:hint="default" w:ascii="Courier New" w:hAnsi="Courier New"/>
        <w:sz w:val="20"/>
      </w:rPr>
    </w:lvl>
    <w:lvl w:ilvl="1" w:tentative="1">
      <w:numFmt w:val="bullet"/>
      <w:lvlText w:val="o"/>
      <w:lvlJc w:val="left"/>
      <w:pPr>
        <w:tabs>
          <w:tab w:val="num" w:pos="1440"/>
        </w:tabs>
        <w:ind w:left="1440" w:hanging="360"/>
      </w:pPr>
      <w:rPr>
        <w:rFonts w:hint="default" w:ascii="Courier New" w:hAnsi="Courier New"/>
        <w:sz w:val="20"/>
      </w:rPr>
    </w:lvl>
    <w:lvl w:ilvl="2" w:tentative="1">
      <w:numFmt w:val="bullet"/>
      <w:lvlText w:val="o"/>
      <w:lvlJc w:val="left"/>
      <w:pPr>
        <w:tabs>
          <w:tab w:val="num" w:pos="2160"/>
        </w:tabs>
        <w:ind w:left="2160" w:hanging="360"/>
      </w:pPr>
      <w:rPr>
        <w:rFonts w:hint="default" w:ascii="Courier New" w:hAnsi="Courier New"/>
        <w:sz w:val="20"/>
      </w:rPr>
    </w:lvl>
    <w:lvl w:ilvl="3" w:tentative="1">
      <w:numFmt w:val="bullet"/>
      <w:lvlText w:val="o"/>
      <w:lvlJc w:val="left"/>
      <w:pPr>
        <w:tabs>
          <w:tab w:val="num" w:pos="2880"/>
        </w:tabs>
        <w:ind w:left="2880" w:hanging="360"/>
      </w:pPr>
      <w:rPr>
        <w:rFonts w:hint="default" w:ascii="Courier New" w:hAnsi="Courier New"/>
        <w:sz w:val="20"/>
      </w:rPr>
    </w:lvl>
    <w:lvl w:ilvl="4" w:tentative="1">
      <w:numFmt w:val="bullet"/>
      <w:lvlText w:val="o"/>
      <w:lvlJc w:val="left"/>
      <w:pPr>
        <w:tabs>
          <w:tab w:val="num" w:pos="3600"/>
        </w:tabs>
        <w:ind w:left="3600" w:hanging="360"/>
      </w:pPr>
      <w:rPr>
        <w:rFonts w:hint="default" w:ascii="Courier New" w:hAnsi="Courier New"/>
        <w:sz w:val="20"/>
      </w:rPr>
    </w:lvl>
    <w:lvl w:ilvl="5" w:tentative="1">
      <w:numFmt w:val="bullet"/>
      <w:lvlText w:val="o"/>
      <w:lvlJc w:val="left"/>
      <w:pPr>
        <w:tabs>
          <w:tab w:val="num" w:pos="4320"/>
        </w:tabs>
        <w:ind w:left="4320" w:hanging="360"/>
      </w:pPr>
      <w:rPr>
        <w:rFonts w:hint="default" w:ascii="Courier New" w:hAnsi="Courier New"/>
        <w:sz w:val="20"/>
      </w:rPr>
    </w:lvl>
    <w:lvl w:ilvl="6" w:tentative="1">
      <w:numFmt w:val="bullet"/>
      <w:lvlText w:val="o"/>
      <w:lvlJc w:val="left"/>
      <w:pPr>
        <w:tabs>
          <w:tab w:val="num" w:pos="5040"/>
        </w:tabs>
        <w:ind w:left="5040" w:hanging="360"/>
      </w:pPr>
      <w:rPr>
        <w:rFonts w:hint="default" w:ascii="Courier New" w:hAnsi="Courier New"/>
        <w:sz w:val="20"/>
      </w:rPr>
    </w:lvl>
    <w:lvl w:ilvl="7" w:tentative="1">
      <w:numFmt w:val="bullet"/>
      <w:lvlText w:val="o"/>
      <w:lvlJc w:val="left"/>
      <w:pPr>
        <w:tabs>
          <w:tab w:val="num" w:pos="5760"/>
        </w:tabs>
        <w:ind w:left="5760" w:hanging="360"/>
      </w:pPr>
      <w:rPr>
        <w:rFonts w:hint="default" w:ascii="Courier New" w:hAnsi="Courier New"/>
        <w:sz w:val="20"/>
      </w:rPr>
    </w:lvl>
    <w:lvl w:ilvl="8" w:tentative="1">
      <w:numFmt w:val="bullet"/>
      <w:lvlText w:val="o"/>
      <w:lvlJc w:val="left"/>
      <w:pPr>
        <w:tabs>
          <w:tab w:val="num" w:pos="6480"/>
        </w:tabs>
        <w:ind w:left="6480" w:hanging="360"/>
      </w:pPr>
      <w:rPr>
        <w:rFonts w:hint="default" w:ascii="Courier New" w:hAnsi="Courier New"/>
        <w:sz w:val="20"/>
      </w:rPr>
    </w:lvl>
  </w:abstractNum>
  <w:abstractNum w:abstractNumId="28" w15:restartNumberingAfterBreak="0">
    <w:nsid w:val="4A235507"/>
    <w:multiLevelType w:val="hybridMultilevel"/>
    <w:tmpl w:val="77F8F47C"/>
    <w:lvl w:ilvl="0" w:tplc="0409001B">
      <w:start w:val="1"/>
      <w:numFmt w:val="lowerRoman"/>
      <w:lvlText w:val="%1."/>
      <w:lvlJc w:val="right"/>
      <w:pPr>
        <w:ind w:left="1540" w:hanging="360"/>
      </w:p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29" w15:restartNumberingAfterBreak="0">
    <w:nsid w:val="4BAF447E"/>
    <w:multiLevelType w:val="hybridMultilevel"/>
    <w:tmpl w:val="050AB164"/>
    <w:lvl w:ilvl="0" w:tplc="7D78CC74">
      <w:start w:val="1"/>
      <w:numFmt w:val="decimal"/>
      <w:lvlText w:val="(%1)"/>
      <w:lvlJc w:val="left"/>
      <w:pPr>
        <w:ind w:left="1540" w:hanging="360"/>
      </w:pPr>
      <w:rPr>
        <w:rFonts w:hint="default"/>
      </w:r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30" w15:restartNumberingAfterBreak="0">
    <w:nsid w:val="51E20603"/>
    <w:multiLevelType w:val="hybridMultilevel"/>
    <w:tmpl w:val="23E8CE2A"/>
    <w:lvl w:ilvl="0" w:tplc="416A0D7C">
      <w:start w:val="1"/>
      <w:numFmt w:val="lowerLetter"/>
      <w:lvlText w:val="%1.)"/>
      <w:lvlJc w:val="left"/>
      <w:pPr>
        <w:ind w:left="1180" w:hanging="360"/>
      </w:pPr>
      <w:rPr>
        <w:rFonts w:hint="default"/>
      </w:rPr>
    </w:lvl>
    <w:lvl w:ilvl="1" w:tplc="04090019">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31" w15:restartNumberingAfterBreak="0">
    <w:nsid w:val="546C7A3A"/>
    <w:multiLevelType w:val="multilevel"/>
    <w:tmpl w:val="A1C48DA2"/>
    <w:lvl w:ilvl="0">
      <w:start w:val="1"/>
      <w:numFmt w:val="bullet"/>
      <w:lvlText w:val=""/>
      <w:lvlJc w:val="left"/>
      <w:pPr>
        <w:tabs>
          <w:tab w:val="num" w:pos="720"/>
        </w:tabs>
        <w:ind w:left="720" w:hanging="360"/>
      </w:pPr>
      <w:rPr>
        <w:rFonts w:hint="default" w:ascii="Symbol" w:hAnsi="Symbol"/>
        <w:sz w:val="20"/>
      </w:rPr>
    </w:lvl>
    <w:lvl w:ilvl="1" w:tentative="1">
      <w:numFmt w:val="bullet"/>
      <w:lvlText w:val=""/>
      <w:lvlJc w:val="left"/>
      <w:pPr>
        <w:tabs>
          <w:tab w:val="num" w:pos="1440"/>
        </w:tabs>
        <w:ind w:left="1440" w:hanging="360"/>
      </w:pPr>
      <w:rPr>
        <w:rFonts w:hint="default" w:ascii="Symbol" w:hAnsi="Symbol"/>
        <w:sz w:val="20"/>
      </w:rPr>
    </w:lvl>
    <w:lvl w:ilvl="2" w:tentative="1">
      <w:numFmt w:val="bullet"/>
      <w:lvlText w:val=""/>
      <w:lvlJc w:val="left"/>
      <w:pPr>
        <w:tabs>
          <w:tab w:val="num" w:pos="2160"/>
        </w:tabs>
        <w:ind w:left="2160" w:hanging="360"/>
      </w:pPr>
      <w:rPr>
        <w:rFonts w:hint="default" w:ascii="Symbol" w:hAnsi="Symbol"/>
        <w:sz w:val="20"/>
      </w:rPr>
    </w:lvl>
    <w:lvl w:ilvl="3" w:tentative="1">
      <w:numFmt w:val="bullet"/>
      <w:lvlText w:val=""/>
      <w:lvlJc w:val="left"/>
      <w:pPr>
        <w:tabs>
          <w:tab w:val="num" w:pos="2880"/>
        </w:tabs>
        <w:ind w:left="2880" w:hanging="360"/>
      </w:pPr>
      <w:rPr>
        <w:rFonts w:hint="default" w:ascii="Symbol" w:hAnsi="Symbol"/>
        <w:sz w:val="20"/>
      </w:rPr>
    </w:lvl>
    <w:lvl w:ilvl="4" w:tentative="1">
      <w:numFmt w:val="bullet"/>
      <w:lvlText w:val=""/>
      <w:lvlJc w:val="left"/>
      <w:pPr>
        <w:tabs>
          <w:tab w:val="num" w:pos="3600"/>
        </w:tabs>
        <w:ind w:left="3600" w:hanging="360"/>
      </w:pPr>
      <w:rPr>
        <w:rFonts w:hint="default" w:ascii="Symbol" w:hAnsi="Symbol"/>
        <w:sz w:val="20"/>
      </w:rPr>
    </w:lvl>
    <w:lvl w:ilvl="5" w:tentative="1">
      <w:numFmt w:val="bullet"/>
      <w:lvlText w:val=""/>
      <w:lvlJc w:val="left"/>
      <w:pPr>
        <w:tabs>
          <w:tab w:val="num" w:pos="4320"/>
        </w:tabs>
        <w:ind w:left="4320" w:hanging="360"/>
      </w:pPr>
      <w:rPr>
        <w:rFonts w:hint="default" w:ascii="Symbol" w:hAnsi="Symbol"/>
        <w:sz w:val="20"/>
      </w:rPr>
    </w:lvl>
    <w:lvl w:ilvl="6" w:tentative="1">
      <w:numFmt w:val="bullet"/>
      <w:lvlText w:val=""/>
      <w:lvlJc w:val="left"/>
      <w:pPr>
        <w:tabs>
          <w:tab w:val="num" w:pos="5040"/>
        </w:tabs>
        <w:ind w:left="5040" w:hanging="360"/>
      </w:pPr>
      <w:rPr>
        <w:rFonts w:hint="default" w:ascii="Symbol" w:hAnsi="Symbol"/>
        <w:sz w:val="20"/>
      </w:rPr>
    </w:lvl>
    <w:lvl w:ilvl="7" w:tentative="1">
      <w:numFmt w:val="bullet"/>
      <w:lvlText w:val=""/>
      <w:lvlJc w:val="left"/>
      <w:pPr>
        <w:tabs>
          <w:tab w:val="num" w:pos="5760"/>
        </w:tabs>
        <w:ind w:left="5760" w:hanging="360"/>
      </w:pPr>
      <w:rPr>
        <w:rFonts w:hint="default" w:ascii="Symbol" w:hAnsi="Symbol"/>
        <w:sz w:val="20"/>
      </w:rPr>
    </w:lvl>
    <w:lvl w:ilvl="8" w:tentative="1">
      <w:numFmt w:val="bullet"/>
      <w:lvlText w:val=""/>
      <w:lvlJc w:val="left"/>
      <w:pPr>
        <w:tabs>
          <w:tab w:val="num" w:pos="6480"/>
        </w:tabs>
        <w:ind w:left="6480" w:hanging="360"/>
      </w:pPr>
      <w:rPr>
        <w:rFonts w:hint="default" w:ascii="Symbol" w:hAnsi="Symbol"/>
        <w:sz w:val="20"/>
      </w:rPr>
    </w:lvl>
  </w:abstractNum>
  <w:abstractNum w:abstractNumId="32" w15:restartNumberingAfterBreak="0">
    <w:nsid w:val="5537725C"/>
    <w:multiLevelType w:val="hybridMultilevel"/>
    <w:tmpl w:val="1B74AD64"/>
    <w:lvl w:ilvl="0" w:tplc="879250CE">
      <w:start w:val="1"/>
      <w:numFmt w:val="lowerRoman"/>
      <w:lvlText w:val="%1."/>
      <w:lvlJc w:val="left"/>
      <w:pPr>
        <w:ind w:left="1783" w:hanging="247"/>
      </w:pPr>
      <w:rPr>
        <w:rFonts w:hint="default" w:ascii="Times New Roman" w:hAnsi="Times New Roman" w:eastAsia="Times New Roman"/>
        <w:sz w:val="24"/>
        <w:szCs w:val="24"/>
      </w:rPr>
    </w:lvl>
    <w:lvl w:ilvl="1" w:tplc="54B286DE">
      <w:start w:val="1"/>
      <w:numFmt w:val="lowerLetter"/>
      <w:lvlText w:val="%2."/>
      <w:lvlJc w:val="left"/>
      <w:pPr>
        <w:ind w:left="1963" w:hanging="226"/>
      </w:pPr>
      <w:rPr>
        <w:rFonts w:hint="default" w:ascii="Times New Roman" w:hAnsi="Times New Roman" w:eastAsia="Times New Roman"/>
        <w:spacing w:val="-1"/>
        <w:sz w:val="24"/>
        <w:szCs w:val="24"/>
      </w:rPr>
    </w:lvl>
    <w:lvl w:ilvl="2" w:tplc="62C48AD2">
      <w:start w:val="1"/>
      <w:numFmt w:val="bullet"/>
      <w:lvlText w:val="•"/>
      <w:lvlJc w:val="left"/>
      <w:pPr>
        <w:ind w:left="2023" w:hanging="226"/>
      </w:pPr>
      <w:rPr>
        <w:rFonts w:hint="default"/>
      </w:rPr>
    </w:lvl>
    <w:lvl w:ilvl="3" w:tplc="18583F72">
      <w:start w:val="1"/>
      <w:numFmt w:val="bullet"/>
      <w:lvlText w:val="•"/>
      <w:lvlJc w:val="left"/>
      <w:pPr>
        <w:ind w:left="3058" w:hanging="226"/>
      </w:pPr>
      <w:rPr>
        <w:rFonts w:hint="default"/>
      </w:rPr>
    </w:lvl>
    <w:lvl w:ilvl="4" w:tplc="6D6EAA9C">
      <w:start w:val="1"/>
      <w:numFmt w:val="bullet"/>
      <w:lvlText w:val="•"/>
      <w:lvlJc w:val="left"/>
      <w:pPr>
        <w:ind w:left="4092" w:hanging="226"/>
      </w:pPr>
      <w:rPr>
        <w:rFonts w:hint="default"/>
      </w:rPr>
    </w:lvl>
    <w:lvl w:ilvl="5" w:tplc="B0DA1AD8">
      <w:start w:val="1"/>
      <w:numFmt w:val="bullet"/>
      <w:lvlText w:val="•"/>
      <w:lvlJc w:val="left"/>
      <w:pPr>
        <w:ind w:left="5127" w:hanging="226"/>
      </w:pPr>
      <w:rPr>
        <w:rFonts w:hint="default"/>
      </w:rPr>
    </w:lvl>
    <w:lvl w:ilvl="6" w:tplc="506216E2">
      <w:start w:val="1"/>
      <w:numFmt w:val="bullet"/>
      <w:lvlText w:val="•"/>
      <w:lvlJc w:val="left"/>
      <w:pPr>
        <w:ind w:left="6161" w:hanging="226"/>
      </w:pPr>
      <w:rPr>
        <w:rFonts w:hint="default"/>
      </w:rPr>
    </w:lvl>
    <w:lvl w:ilvl="7" w:tplc="284666D0">
      <w:start w:val="1"/>
      <w:numFmt w:val="bullet"/>
      <w:lvlText w:val="•"/>
      <w:lvlJc w:val="left"/>
      <w:pPr>
        <w:ind w:left="7196" w:hanging="226"/>
      </w:pPr>
      <w:rPr>
        <w:rFonts w:hint="default"/>
      </w:rPr>
    </w:lvl>
    <w:lvl w:ilvl="8" w:tplc="C2500C42">
      <w:start w:val="1"/>
      <w:numFmt w:val="bullet"/>
      <w:lvlText w:val="•"/>
      <w:lvlJc w:val="left"/>
      <w:pPr>
        <w:ind w:left="8230" w:hanging="226"/>
      </w:pPr>
      <w:rPr>
        <w:rFonts w:hint="default"/>
      </w:rPr>
    </w:lvl>
  </w:abstractNum>
  <w:abstractNum w:abstractNumId="33" w15:restartNumberingAfterBreak="0">
    <w:nsid w:val="554F0531"/>
    <w:multiLevelType w:val="hybridMultilevel"/>
    <w:tmpl w:val="BE4C1C1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4" w15:restartNumberingAfterBreak="0">
    <w:nsid w:val="565244E9"/>
    <w:multiLevelType w:val="multilevel"/>
    <w:tmpl w:val="B4E08C06"/>
    <w:lvl w:ilvl="0">
      <w:start w:val="1"/>
      <w:numFmt w:val="bullet"/>
      <w:lvlText w:val=""/>
      <w:lvlJc w:val="left"/>
      <w:pPr>
        <w:tabs>
          <w:tab w:val="num" w:pos="720"/>
        </w:tabs>
        <w:ind w:left="720" w:hanging="360"/>
      </w:pPr>
      <w:rPr>
        <w:rFonts w:hint="default" w:ascii="Symbol" w:hAnsi="Symbol"/>
        <w:sz w:val="20"/>
      </w:rPr>
    </w:lvl>
    <w:lvl w:ilvl="1" w:tentative="1">
      <w:numFmt w:val="bullet"/>
      <w:lvlText w:val=""/>
      <w:lvlJc w:val="left"/>
      <w:pPr>
        <w:tabs>
          <w:tab w:val="num" w:pos="1440"/>
        </w:tabs>
        <w:ind w:left="1440" w:hanging="360"/>
      </w:pPr>
      <w:rPr>
        <w:rFonts w:hint="default" w:ascii="Symbol" w:hAnsi="Symbol"/>
        <w:sz w:val="20"/>
      </w:rPr>
    </w:lvl>
    <w:lvl w:ilvl="2" w:tentative="1">
      <w:numFmt w:val="bullet"/>
      <w:lvlText w:val=""/>
      <w:lvlJc w:val="left"/>
      <w:pPr>
        <w:tabs>
          <w:tab w:val="num" w:pos="2160"/>
        </w:tabs>
        <w:ind w:left="2160" w:hanging="360"/>
      </w:pPr>
      <w:rPr>
        <w:rFonts w:hint="default" w:ascii="Symbol" w:hAnsi="Symbol"/>
        <w:sz w:val="20"/>
      </w:rPr>
    </w:lvl>
    <w:lvl w:ilvl="3" w:tentative="1">
      <w:numFmt w:val="bullet"/>
      <w:lvlText w:val=""/>
      <w:lvlJc w:val="left"/>
      <w:pPr>
        <w:tabs>
          <w:tab w:val="num" w:pos="2880"/>
        </w:tabs>
        <w:ind w:left="2880" w:hanging="360"/>
      </w:pPr>
      <w:rPr>
        <w:rFonts w:hint="default" w:ascii="Symbol" w:hAnsi="Symbol"/>
        <w:sz w:val="20"/>
      </w:rPr>
    </w:lvl>
    <w:lvl w:ilvl="4" w:tentative="1">
      <w:numFmt w:val="bullet"/>
      <w:lvlText w:val=""/>
      <w:lvlJc w:val="left"/>
      <w:pPr>
        <w:tabs>
          <w:tab w:val="num" w:pos="3600"/>
        </w:tabs>
        <w:ind w:left="3600" w:hanging="360"/>
      </w:pPr>
      <w:rPr>
        <w:rFonts w:hint="default" w:ascii="Symbol" w:hAnsi="Symbol"/>
        <w:sz w:val="20"/>
      </w:rPr>
    </w:lvl>
    <w:lvl w:ilvl="5" w:tentative="1">
      <w:numFmt w:val="bullet"/>
      <w:lvlText w:val=""/>
      <w:lvlJc w:val="left"/>
      <w:pPr>
        <w:tabs>
          <w:tab w:val="num" w:pos="4320"/>
        </w:tabs>
        <w:ind w:left="4320" w:hanging="360"/>
      </w:pPr>
      <w:rPr>
        <w:rFonts w:hint="default" w:ascii="Symbol" w:hAnsi="Symbol"/>
        <w:sz w:val="20"/>
      </w:rPr>
    </w:lvl>
    <w:lvl w:ilvl="6" w:tentative="1">
      <w:numFmt w:val="bullet"/>
      <w:lvlText w:val=""/>
      <w:lvlJc w:val="left"/>
      <w:pPr>
        <w:tabs>
          <w:tab w:val="num" w:pos="5040"/>
        </w:tabs>
        <w:ind w:left="5040" w:hanging="360"/>
      </w:pPr>
      <w:rPr>
        <w:rFonts w:hint="default" w:ascii="Symbol" w:hAnsi="Symbol"/>
        <w:sz w:val="20"/>
      </w:rPr>
    </w:lvl>
    <w:lvl w:ilvl="7" w:tentative="1">
      <w:numFmt w:val="bullet"/>
      <w:lvlText w:val=""/>
      <w:lvlJc w:val="left"/>
      <w:pPr>
        <w:tabs>
          <w:tab w:val="num" w:pos="5760"/>
        </w:tabs>
        <w:ind w:left="5760" w:hanging="360"/>
      </w:pPr>
      <w:rPr>
        <w:rFonts w:hint="default" w:ascii="Symbol" w:hAnsi="Symbol"/>
        <w:sz w:val="20"/>
      </w:rPr>
    </w:lvl>
    <w:lvl w:ilvl="8" w:tentative="1">
      <w:numFmt w:val="bullet"/>
      <w:lvlText w:val=""/>
      <w:lvlJc w:val="left"/>
      <w:pPr>
        <w:tabs>
          <w:tab w:val="num" w:pos="6480"/>
        </w:tabs>
        <w:ind w:left="6480" w:hanging="360"/>
      </w:pPr>
      <w:rPr>
        <w:rFonts w:hint="default" w:ascii="Symbol" w:hAnsi="Symbol"/>
        <w:sz w:val="20"/>
      </w:rPr>
    </w:lvl>
  </w:abstractNum>
  <w:abstractNum w:abstractNumId="35" w15:restartNumberingAfterBreak="0">
    <w:nsid w:val="59252EA9"/>
    <w:multiLevelType w:val="hybridMultilevel"/>
    <w:tmpl w:val="98C896E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6" w15:restartNumberingAfterBreak="0">
    <w:nsid w:val="59460B7E"/>
    <w:multiLevelType w:val="hybridMultilevel"/>
    <w:tmpl w:val="1930A442"/>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7" w15:restartNumberingAfterBreak="0">
    <w:nsid w:val="5A48447F"/>
    <w:multiLevelType w:val="multilevel"/>
    <w:tmpl w:val="E17CD6A6"/>
    <w:lvl w:ilvl="0">
      <w:start w:val="1"/>
      <w:numFmt w:val="bullet"/>
      <w:lvlText w:val="o"/>
      <w:lvlJc w:val="left"/>
      <w:pPr>
        <w:tabs>
          <w:tab w:val="num" w:pos="720"/>
        </w:tabs>
        <w:ind w:left="720" w:hanging="360"/>
      </w:pPr>
      <w:rPr>
        <w:rFonts w:hint="default" w:ascii="Courier New" w:hAnsi="Courier New"/>
        <w:sz w:val="20"/>
      </w:rPr>
    </w:lvl>
    <w:lvl w:ilvl="1" w:tentative="1">
      <w:numFmt w:val="bullet"/>
      <w:lvlText w:val="o"/>
      <w:lvlJc w:val="left"/>
      <w:pPr>
        <w:tabs>
          <w:tab w:val="num" w:pos="1440"/>
        </w:tabs>
        <w:ind w:left="1440" w:hanging="360"/>
      </w:pPr>
      <w:rPr>
        <w:rFonts w:hint="default" w:ascii="Courier New" w:hAnsi="Courier New"/>
        <w:sz w:val="20"/>
      </w:rPr>
    </w:lvl>
    <w:lvl w:ilvl="2" w:tentative="1">
      <w:numFmt w:val="bullet"/>
      <w:lvlText w:val="o"/>
      <w:lvlJc w:val="left"/>
      <w:pPr>
        <w:tabs>
          <w:tab w:val="num" w:pos="2160"/>
        </w:tabs>
        <w:ind w:left="2160" w:hanging="360"/>
      </w:pPr>
      <w:rPr>
        <w:rFonts w:hint="default" w:ascii="Courier New" w:hAnsi="Courier New"/>
        <w:sz w:val="20"/>
      </w:rPr>
    </w:lvl>
    <w:lvl w:ilvl="3" w:tentative="1">
      <w:numFmt w:val="bullet"/>
      <w:lvlText w:val="o"/>
      <w:lvlJc w:val="left"/>
      <w:pPr>
        <w:tabs>
          <w:tab w:val="num" w:pos="2880"/>
        </w:tabs>
        <w:ind w:left="2880" w:hanging="360"/>
      </w:pPr>
      <w:rPr>
        <w:rFonts w:hint="default" w:ascii="Courier New" w:hAnsi="Courier New"/>
        <w:sz w:val="20"/>
      </w:rPr>
    </w:lvl>
    <w:lvl w:ilvl="4" w:tentative="1">
      <w:numFmt w:val="bullet"/>
      <w:lvlText w:val="o"/>
      <w:lvlJc w:val="left"/>
      <w:pPr>
        <w:tabs>
          <w:tab w:val="num" w:pos="3600"/>
        </w:tabs>
        <w:ind w:left="3600" w:hanging="360"/>
      </w:pPr>
      <w:rPr>
        <w:rFonts w:hint="default" w:ascii="Courier New" w:hAnsi="Courier New"/>
        <w:sz w:val="20"/>
      </w:rPr>
    </w:lvl>
    <w:lvl w:ilvl="5" w:tentative="1">
      <w:numFmt w:val="bullet"/>
      <w:lvlText w:val="o"/>
      <w:lvlJc w:val="left"/>
      <w:pPr>
        <w:tabs>
          <w:tab w:val="num" w:pos="4320"/>
        </w:tabs>
        <w:ind w:left="4320" w:hanging="360"/>
      </w:pPr>
      <w:rPr>
        <w:rFonts w:hint="default" w:ascii="Courier New" w:hAnsi="Courier New"/>
        <w:sz w:val="20"/>
      </w:rPr>
    </w:lvl>
    <w:lvl w:ilvl="6" w:tentative="1">
      <w:numFmt w:val="bullet"/>
      <w:lvlText w:val="o"/>
      <w:lvlJc w:val="left"/>
      <w:pPr>
        <w:tabs>
          <w:tab w:val="num" w:pos="5040"/>
        </w:tabs>
        <w:ind w:left="5040" w:hanging="360"/>
      </w:pPr>
      <w:rPr>
        <w:rFonts w:hint="default" w:ascii="Courier New" w:hAnsi="Courier New"/>
        <w:sz w:val="20"/>
      </w:rPr>
    </w:lvl>
    <w:lvl w:ilvl="7" w:tentative="1">
      <w:numFmt w:val="bullet"/>
      <w:lvlText w:val="o"/>
      <w:lvlJc w:val="left"/>
      <w:pPr>
        <w:tabs>
          <w:tab w:val="num" w:pos="5760"/>
        </w:tabs>
        <w:ind w:left="5760" w:hanging="360"/>
      </w:pPr>
      <w:rPr>
        <w:rFonts w:hint="default" w:ascii="Courier New" w:hAnsi="Courier New"/>
        <w:sz w:val="20"/>
      </w:rPr>
    </w:lvl>
    <w:lvl w:ilvl="8" w:tentative="1">
      <w:numFmt w:val="bullet"/>
      <w:lvlText w:val="o"/>
      <w:lvlJc w:val="left"/>
      <w:pPr>
        <w:tabs>
          <w:tab w:val="num" w:pos="6480"/>
        </w:tabs>
        <w:ind w:left="6480" w:hanging="360"/>
      </w:pPr>
      <w:rPr>
        <w:rFonts w:hint="default" w:ascii="Courier New" w:hAnsi="Courier New"/>
        <w:sz w:val="20"/>
      </w:rPr>
    </w:lvl>
  </w:abstractNum>
  <w:abstractNum w:abstractNumId="38" w15:restartNumberingAfterBreak="0">
    <w:nsid w:val="5B535093"/>
    <w:multiLevelType w:val="multilevel"/>
    <w:tmpl w:val="A500770C"/>
    <w:lvl w:ilvl="0">
      <w:start w:val="1"/>
      <w:numFmt w:val="bullet"/>
      <w:lvlText w:val=""/>
      <w:lvlJc w:val="left"/>
      <w:pPr>
        <w:tabs>
          <w:tab w:val="num" w:pos="720"/>
        </w:tabs>
        <w:ind w:left="720" w:hanging="360"/>
      </w:pPr>
      <w:rPr>
        <w:rFonts w:hint="default" w:ascii="Symbol" w:hAnsi="Symbol"/>
        <w:sz w:val="20"/>
      </w:rPr>
    </w:lvl>
    <w:lvl w:ilvl="1" w:tentative="1">
      <w:numFmt w:val="bullet"/>
      <w:lvlText w:val=""/>
      <w:lvlJc w:val="left"/>
      <w:pPr>
        <w:tabs>
          <w:tab w:val="num" w:pos="1440"/>
        </w:tabs>
        <w:ind w:left="1440" w:hanging="360"/>
      </w:pPr>
      <w:rPr>
        <w:rFonts w:hint="default" w:ascii="Symbol" w:hAnsi="Symbol"/>
        <w:sz w:val="20"/>
      </w:rPr>
    </w:lvl>
    <w:lvl w:ilvl="2" w:tentative="1">
      <w:numFmt w:val="bullet"/>
      <w:lvlText w:val=""/>
      <w:lvlJc w:val="left"/>
      <w:pPr>
        <w:tabs>
          <w:tab w:val="num" w:pos="2160"/>
        </w:tabs>
        <w:ind w:left="2160" w:hanging="360"/>
      </w:pPr>
      <w:rPr>
        <w:rFonts w:hint="default" w:ascii="Symbol" w:hAnsi="Symbol"/>
        <w:sz w:val="20"/>
      </w:rPr>
    </w:lvl>
    <w:lvl w:ilvl="3" w:tentative="1">
      <w:numFmt w:val="bullet"/>
      <w:lvlText w:val=""/>
      <w:lvlJc w:val="left"/>
      <w:pPr>
        <w:tabs>
          <w:tab w:val="num" w:pos="2880"/>
        </w:tabs>
        <w:ind w:left="2880" w:hanging="360"/>
      </w:pPr>
      <w:rPr>
        <w:rFonts w:hint="default" w:ascii="Symbol" w:hAnsi="Symbol"/>
        <w:sz w:val="20"/>
      </w:rPr>
    </w:lvl>
    <w:lvl w:ilvl="4" w:tentative="1">
      <w:numFmt w:val="bullet"/>
      <w:lvlText w:val=""/>
      <w:lvlJc w:val="left"/>
      <w:pPr>
        <w:tabs>
          <w:tab w:val="num" w:pos="3600"/>
        </w:tabs>
        <w:ind w:left="3600" w:hanging="360"/>
      </w:pPr>
      <w:rPr>
        <w:rFonts w:hint="default" w:ascii="Symbol" w:hAnsi="Symbol"/>
        <w:sz w:val="20"/>
      </w:rPr>
    </w:lvl>
    <w:lvl w:ilvl="5" w:tentative="1">
      <w:numFmt w:val="bullet"/>
      <w:lvlText w:val=""/>
      <w:lvlJc w:val="left"/>
      <w:pPr>
        <w:tabs>
          <w:tab w:val="num" w:pos="4320"/>
        </w:tabs>
        <w:ind w:left="4320" w:hanging="360"/>
      </w:pPr>
      <w:rPr>
        <w:rFonts w:hint="default" w:ascii="Symbol" w:hAnsi="Symbol"/>
        <w:sz w:val="20"/>
      </w:rPr>
    </w:lvl>
    <w:lvl w:ilvl="6" w:tentative="1">
      <w:numFmt w:val="bullet"/>
      <w:lvlText w:val=""/>
      <w:lvlJc w:val="left"/>
      <w:pPr>
        <w:tabs>
          <w:tab w:val="num" w:pos="5040"/>
        </w:tabs>
        <w:ind w:left="5040" w:hanging="360"/>
      </w:pPr>
      <w:rPr>
        <w:rFonts w:hint="default" w:ascii="Symbol" w:hAnsi="Symbol"/>
        <w:sz w:val="20"/>
      </w:rPr>
    </w:lvl>
    <w:lvl w:ilvl="7" w:tentative="1">
      <w:numFmt w:val="bullet"/>
      <w:lvlText w:val=""/>
      <w:lvlJc w:val="left"/>
      <w:pPr>
        <w:tabs>
          <w:tab w:val="num" w:pos="5760"/>
        </w:tabs>
        <w:ind w:left="5760" w:hanging="360"/>
      </w:pPr>
      <w:rPr>
        <w:rFonts w:hint="default" w:ascii="Symbol" w:hAnsi="Symbol"/>
        <w:sz w:val="20"/>
      </w:rPr>
    </w:lvl>
    <w:lvl w:ilvl="8" w:tentative="1">
      <w:numFmt w:val="bullet"/>
      <w:lvlText w:val=""/>
      <w:lvlJc w:val="left"/>
      <w:pPr>
        <w:tabs>
          <w:tab w:val="num" w:pos="6480"/>
        </w:tabs>
        <w:ind w:left="6480" w:hanging="360"/>
      </w:pPr>
      <w:rPr>
        <w:rFonts w:hint="default" w:ascii="Symbol" w:hAnsi="Symbol"/>
        <w:sz w:val="20"/>
      </w:rPr>
    </w:lvl>
  </w:abstractNum>
  <w:abstractNum w:abstractNumId="39" w15:restartNumberingAfterBreak="0">
    <w:nsid w:val="65FE06BA"/>
    <w:multiLevelType w:val="multilevel"/>
    <w:tmpl w:val="5790C87C"/>
    <w:lvl w:ilvl="0">
      <w:start w:val="1"/>
      <w:numFmt w:val="bullet"/>
      <w:lvlText w:val="o"/>
      <w:lvlJc w:val="left"/>
      <w:pPr>
        <w:tabs>
          <w:tab w:val="num" w:pos="720"/>
        </w:tabs>
        <w:ind w:left="720" w:hanging="360"/>
      </w:pPr>
      <w:rPr>
        <w:rFonts w:hint="default" w:ascii="Courier New" w:hAnsi="Courier New"/>
        <w:sz w:val="20"/>
      </w:rPr>
    </w:lvl>
    <w:lvl w:ilvl="1" w:tentative="1">
      <w:numFmt w:val="bullet"/>
      <w:lvlText w:val="o"/>
      <w:lvlJc w:val="left"/>
      <w:pPr>
        <w:tabs>
          <w:tab w:val="num" w:pos="1440"/>
        </w:tabs>
        <w:ind w:left="1440" w:hanging="360"/>
      </w:pPr>
      <w:rPr>
        <w:rFonts w:hint="default" w:ascii="Courier New" w:hAnsi="Courier New"/>
        <w:sz w:val="20"/>
      </w:rPr>
    </w:lvl>
    <w:lvl w:ilvl="2" w:tentative="1">
      <w:numFmt w:val="bullet"/>
      <w:lvlText w:val="o"/>
      <w:lvlJc w:val="left"/>
      <w:pPr>
        <w:tabs>
          <w:tab w:val="num" w:pos="2160"/>
        </w:tabs>
        <w:ind w:left="2160" w:hanging="360"/>
      </w:pPr>
      <w:rPr>
        <w:rFonts w:hint="default" w:ascii="Courier New" w:hAnsi="Courier New"/>
        <w:sz w:val="20"/>
      </w:rPr>
    </w:lvl>
    <w:lvl w:ilvl="3" w:tentative="1">
      <w:numFmt w:val="bullet"/>
      <w:lvlText w:val="o"/>
      <w:lvlJc w:val="left"/>
      <w:pPr>
        <w:tabs>
          <w:tab w:val="num" w:pos="2880"/>
        </w:tabs>
        <w:ind w:left="2880" w:hanging="360"/>
      </w:pPr>
      <w:rPr>
        <w:rFonts w:hint="default" w:ascii="Courier New" w:hAnsi="Courier New"/>
        <w:sz w:val="20"/>
      </w:rPr>
    </w:lvl>
    <w:lvl w:ilvl="4" w:tentative="1">
      <w:numFmt w:val="bullet"/>
      <w:lvlText w:val="o"/>
      <w:lvlJc w:val="left"/>
      <w:pPr>
        <w:tabs>
          <w:tab w:val="num" w:pos="3600"/>
        </w:tabs>
        <w:ind w:left="3600" w:hanging="360"/>
      </w:pPr>
      <w:rPr>
        <w:rFonts w:hint="default" w:ascii="Courier New" w:hAnsi="Courier New"/>
        <w:sz w:val="20"/>
      </w:rPr>
    </w:lvl>
    <w:lvl w:ilvl="5" w:tentative="1">
      <w:numFmt w:val="bullet"/>
      <w:lvlText w:val="o"/>
      <w:lvlJc w:val="left"/>
      <w:pPr>
        <w:tabs>
          <w:tab w:val="num" w:pos="4320"/>
        </w:tabs>
        <w:ind w:left="4320" w:hanging="360"/>
      </w:pPr>
      <w:rPr>
        <w:rFonts w:hint="default" w:ascii="Courier New" w:hAnsi="Courier New"/>
        <w:sz w:val="20"/>
      </w:rPr>
    </w:lvl>
    <w:lvl w:ilvl="6" w:tentative="1">
      <w:numFmt w:val="bullet"/>
      <w:lvlText w:val="o"/>
      <w:lvlJc w:val="left"/>
      <w:pPr>
        <w:tabs>
          <w:tab w:val="num" w:pos="5040"/>
        </w:tabs>
        <w:ind w:left="5040" w:hanging="360"/>
      </w:pPr>
      <w:rPr>
        <w:rFonts w:hint="default" w:ascii="Courier New" w:hAnsi="Courier New"/>
        <w:sz w:val="20"/>
      </w:rPr>
    </w:lvl>
    <w:lvl w:ilvl="7" w:tentative="1">
      <w:numFmt w:val="bullet"/>
      <w:lvlText w:val="o"/>
      <w:lvlJc w:val="left"/>
      <w:pPr>
        <w:tabs>
          <w:tab w:val="num" w:pos="5760"/>
        </w:tabs>
        <w:ind w:left="5760" w:hanging="360"/>
      </w:pPr>
      <w:rPr>
        <w:rFonts w:hint="default" w:ascii="Courier New" w:hAnsi="Courier New"/>
        <w:sz w:val="20"/>
      </w:rPr>
    </w:lvl>
    <w:lvl w:ilvl="8" w:tentative="1">
      <w:numFmt w:val="bullet"/>
      <w:lvlText w:val="o"/>
      <w:lvlJc w:val="left"/>
      <w:pPr>
        <w:tabs>
          <w:tab w:val="num" w:pos="6480"/>
        </w:tabs>
        <w:ind w:left="6480" w:hanging="360"/>
      </w:pPr>
      <w:rPr>
        <w:rFonts w:hint="default" w:ascii="Courier New" w:hAnsi="Courier New"/>
        <w:sz w:val="20"/>
      </w:rPr>
    </w:lvl>
  </w:abstractNum>
  <w:abstractNum w:abstractNumId="40" w15:restartNumberingAfterBreak="0">
    <w:nsid w:val="6A7976F0"/>
    <w:multiLevelType w:val="hybridMultilevel"/>
    <w:tmpl w:val="7270AE18"/>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1" w15:restartNumberingAfterBreak="0">
    <w:nsid w:val="6B480A27"/>
    <w:multiLevelType w:val="hybridMultilevel"/>
    <w:tmpl w:val="0CD83BC8"/>
    <w:lvl w:ilvl="0" w:tplc="C088DB08">
      <w:start w:val="1"/>
      <w:numFmt w:val="decimal"/>
      <w:lvlText w:val="%1."/>
      <w:lvlJc w:val="left"/>
      <w:pPr>
        <w:ind w:left="460" w:hanging="360"/>
      </w:pPr>
      <w:rPr>
        <w:rFonts w:hint="default" w:ascii="Arial" w:hAnsi="Arial" w:eastAsia="Times New Roman" w:cs="Arial"/>
        <w:b/>
        <w:bCs/>
        <w:sz w:val="22"/>
        <w:szCs w:val="22"/>
      </w:rPr>
    </w:lvl>
    <w:lvl w:ilvl="1" w:tplc="B36487A6">
      <w:start w:val="1"/>
      <w:numFmt w:val="lowerLetter"/>
      <w:lvlText w:val="%2."/>
      <w:lvlJc w:val="left"/>
      <w:pPr>
        <w:ind w:left="550" w:hanging="224"/>
      </w:pPr>
      <w:rPr>
        <w:rFonts w:hint="default" w:ascii="Times New Roman" w:hAnsi="Times New Roman" w:eastAsia="Times New Roman"/>
        <w:spacing w:val="-1"/>
        <w:w w:val="99"/>
        <w:sz w:val="22"/>
        <w:szCs w:val="22"/>
      </w:rPr>
    </w:lvl>
    <w:lvl w:ilvl="2" w:tplc="3B4E955E">
      <w:start w:val="1"/>
      <w:numFmt w:val="lowerLetter"/>
      <w:lvlText w:val="%3)"/>
      <w:lvlJc w:val="left"/>
      <w:pPr>
        <w:ind w:left="1180" w:hanging="480"/>
      </w:pPr>
      <w:rPr>
        <w:rFonts w:hint="default" w:ascii="Times New Roman" w:hAnsi="Times New Roman" w:eastAsia="Times New Roman"/>
        <w:spacing w:val="-1"/>
        <w:sz w:val="24"/>
        <w:szCs w:val="24"/>
      </w:rPr>
    </w:lvl>
    <w:lvl w:ilvl="3" w:tplc="FC7E215A">
      <w:start w:val="1"/>
      <w:numFmt w:val="bullet"/>
      <w:lvlText w:val="•"/>
      <w:lvlJc w:val="left"/>
      <w:pPr>
        <w:ind w:left="1180" w:hanging="480"/>
      </w:pPr>
      <w:rPr>
        <w:rFonts w:hint="default"/>
      </w:rPr>
    </w:lvl>
    <w:lvl w:ilvl="4" w:tplc="031E07B0">
      <w:start w:val="1"/>
      <w:numFmt w:val="bullet"/>
      <w:lvlText w:val="•"/>
      <w:lvlJc w:val="left"/>
      <w:pPr>
        <w:ind w:left="1560" w:hanging="480"/>
      </w:pPr>
      <w:rPr>
        <w:rFonts w:hint="default"/>
      </w:rPr>
    </w:lvl>
    <w:lvl w:ilvl="5" w:tplc="36862DD8">
      <w:start w:val="1"/>
      <w:numFmt w:val="bullet"/>
      <w:lvlText w:val="•"/>
      <w:lvlJc w:val="left"/>
      <w:pPr>
        <w:ind w:left="3053" w:hanging="480"/>
      </w:pPr>
      <w:rPr>
        <w:rFonts w:hint="default"/>
      </w:rPr>
    </w:lvl>
    <w:lvl w:ilvl="6" w:tplc="4342C8DE">
      <w:start w:val="1"/>
      <w:numFmt w:val="bullet"/>
      <w:lvlText w:val="•"/>
      <w:lvlJc w:val="left"/>
      <w:pPr>
        <w:ind w:left="4546" w:hanging="480"/>
      </w:pPr>
      <w:rPr>
        <w:rFonts w:hint="default"/>
      </w:rPr>
    </w:lvl>
    <w:lvl w:ilvl="7" w:tplc="6E38F77C">
      <w:start w:val="1"/>
      <w:numFmt w:val="bullet"/>
      <w:lvlText w:val="•"/>
      <w:lvlJc w:val="left"/>
      <w:pPr>
        <w:ind w:left="6040" w:hanging="480"/>
      </w:pPr>
      <w:rPr>
        <w:rFonts w:hint="default"/>
      </w:rPr>
    </w:lvl>
    <w:lvl w:ilvl="8" w:tplc="F8AA154E">
      <w:start w:val="1"/>
      <w:numFmt w:val="bullet"/>
      <w:lvlText w:val="•"/>
      <w:lvlJc w:val="left"/>
      <w:pPr>
        <w:ind w:left="7533" w:hanging="480"/>
      </w:pPr>
      <w:rPr>
        <w:rFonts w:hint="default"/>
      </w:rPr>
    </w:lvl>
  </w:abstractNum>
  <w:abstractNum w:abstractNumId="42" w15:restartNumberingAfterBreak="0">
    <w:nsid w:val="6BB9542C"/>
    <w:multiLevelType w:val="hybridMultilevel"/>
    <w:tmpl w:val="BF1C2F72"/>
    <w:lvl w:ilvl="0" w:tplc="0409000B">
      <w:start w:val="1"/>
      <w:numFmt w:val="bullet"/>
      <w:lvlText w:val=""/>
      <w:lvlJc w:val="left"/>
      <w:pPr>
        <w:ind w:left="1080" w:hanging="360"/>
      </w:pPr>
      <w:rPr>
        <w:rFonts w:hint="default" w:ascii="Wingdings" w:hAnsi="Wingdings"/>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43" w15:restartNumberingAfterBreak="0">
    <w:nsid w:val="6E5B66E1"/>
    <w:multiLevelType w:val="multilevel"/>
    <w:tmpl w:val="2D02FD38"/>
    <w:lvl w:ilvl="0">
      <w:start w:val="1"/>
      <w:numFmt w:val="bullet"/>
      <w:lvlText w:val="o"/>
      <w:lvlJc w:val="left"/>
      <w:pPr>
        <w:tabs>
          <w:tab w:val="num" w:pos="720"/>
        </w:tabs>
        <w:ind w:left="720" w:hanging="360"/>
      </w:pPr>
      <w:rPr>
        <w:rFonts w:hint="default" w:ascii="Courier New" w:hAnsi="Courier New"/>
        <w:sz w:val="20"/>
      </w:rPr>
    </w:lvl>
    <w:lvl w:ilvl="1" w:tentative="1">
      <w:numFmt w:val="bullet"/>
      <w:lvlText w:val="o"/>
      <w:lvlJc w:val="left"/>
      <w:pPr>
        <w:tabs>
          <w:tab w:val="num" w:pos="1440"/>
        </w:tabs>
        <w:ind w:left="1440" w:hanging="360"/>
      </w:pPr>
      <w:rPr>
        <w:rFonts w:hint="default" w:ascii="Courier New" w:hAnsi="Courier New"/>
        <w:sz w:val="20"/>
      </w:rPr>
    </w:lvl>
    <w:lvl w:ilvl="2" w:tentative="1">
      <w:numFmt w:val="bullet"/>
      <w:lvlText w:val="o"/>
      <w:lvlJc w:val="left"/>
      <w:pPr>
        <w:tabs>
          <w:tab w:val="num" w:pos="2160"/>
        </w:tabs>
        <w:ind w:left="2160" w:hanging="360"/>
      </w:pPr>
      <w:rPr>
        <w:rFonts w:hint="default" w:ascii="Courier New" w:hAnsi="Courier New"/>
        <w:sz w:val="20"/>
      </w:rPr>
    </w:lvl>
    <w:lvl w:ilvl="3" w:tentative="1">
      <w:numFmt w:val="bullet"/>
      <w:lvlText w:val="o"/>
      <w:lvlJc w:val="left"/>
      <w:pPr>
        <w:tabs>
          <w:tab w:val="num" w:pos="2880"/>
        </w:tabs>
        <w:ind w:left="2880" w:hanging="360"/>
      </w:pPr>
      <w:rPr>
        <w:rFonts w:hint="default" w:ascii="Courier New" w:hAnsi="Courier New"/>
        <w:sz w:val="20"/>
      </w:rPr>
    </w:lvl>
    <w:lvl w:ilvl="4" w:tentative="1">
      <w:numFmt w:val="bullet"/>
      <w:lvlText w:val="o"/>
      <w:lvlJc w:val="left"/>
      <w:pPr>
        <w:tabs>
          <w:tab w:val="num" w:pos="3600"/>
        </w:tabs>
        <w:ind w:left="3600" w:hanging="360"/>
      </w:pPr>
      <w:rPr>
        <w:rFonts w:hint="default" w:ascii="Courier New" w:hAnsi="Courier New"/>
        <w:sz w:val="20"/>
      </w:rPr>
    </w:lvl>
    <w:lvl w:ilvl="5" w:tentative="1">
      <w:numFmt w:val="bullet"/>
      <w:lvlText w:val="o"/>
      <w:lvlJc w:val="left"/>
      <w:pPr>
        <w:tabs>
          <w:tab w:val="num" w:pos="4320"/>
        </w:tabs>
        <w:ind w:left="4320" w:hanging="360"/>
      </w:pPr>
      <w:rPr>
        <w:rFonts w:hint="default" w:ascii="Courier New" w:hAnsi="Courier New"/>
        <w:sz w:val="20"/>
      </w:rPr>
    </w:lvl>
    <w:lvl w:ilvl="6" w:tentative="1">
      <w:numFmt w:val="bullet"/>
      <w:lvlText w:val="o"/>
      <w:lvlJc w:val="left"/>
      <w:pPr>
        <w:tabs>
          <w:tab w:val="num" w:pos="5040"/>
        </w:tabs>
        <w:ind w:left="5040" w:hanging="360"/>
      </w:pPr>
      <w:rPr>
        <w:rFonts w:hint="default" w:ascii="Courier New" w:hAnsi="Courier New"/>
        <w:sz w:val="20"/>
      </w:rPr>
    </w:lvl>
    <w:lvl w:ilvl="7" w:tentative="1">
      <w:numFmt w:val="bullet"/>
      <w:lvlText w:val="o"/>
      <w:lvlJc w:val="left"/>
      <w:pPr>
        <w:tabs>
          <w:tab w:val="num" w:pos="5760"/>
        </w:tabs>
        <w:ind w:left="5760" w:hanging="360"/>
      </w:pPr>
      <w:rPr>
        <w:rFonts w:hint="default" w:ascii="Courier New" w:hAnsi="Courier New"/>
        <w:sz w:val="20"/>
      </w:rPr>
    </w:lvl>
    <w:lvl w:ilvl="8" w:tentative="1">
      <w:numFmt w:val="bullet"/>
      <w:lvlText w:val="o"/>
      <w:lvlJc w:val="left"/>
      <w:pPr>
        <w:tabs>
          <w:tab w:val="num" w:pos="6480"/>
        </w:tabs>
        <w:ind w:left="6480" w:hanging="360"/>
      </w:pPr>
      <w:rPr>
        <w:rFonts w:hint="default" w:ascii="Courier New" w:hAnsi="Courier New"/>
        <w:sz w:val="20"/>
      </w:rPr>
    </w:lvl>
  </w:abstractNum>
  <w:abstractNum w:abstractNumId="44" w15:restartNumberingAfterBreak="0">
    <w:nsid w:val="720161E0"/>
    <w:multiLevelType w:val="hybridMultilevel"/>
    <w:tmpl w:val="14A41B94"/>
    <w:lvl w:ilvl="0" w:tplc="6814235A">
      <w:start w:val="2"/>
      <w:numFmt w:val="decimal"/>
      <w:lvlText w:val="%1."/>
      <w:lvlJc w:val="left"/>
      <w:pPr>
        <w:ind w:left="528" w:hanging="300"/>
      </w:pPr>
      <w:rPr>
        <w:rFonts w:hint="default" w:ascii="Times New Roman" w:hAnsi="Times New Roman" w:eastAsia="Times New Roman"/>
        <w:b/>
        <w:bCs/>
        <w:sz w:val="24"/>
        <w:szCs w:val="24"/>
      </w:rPr>
    </w:lvl>
    <w:lvl w:ilvl="1" w:tplc="A3A8DEF0">
      <w:start w:val="1"/>
      <w:numFmt w:val="lowerLetter"/>
      <w:lvlText w:val="%2."/>
      <w:lvlJc w:val="left"/>
      <w:pPr>
        <w:ind w:left="1543" w:hanging="286"/>
      </w:pPr>
      <w:rPr>
        <w:rFonts w:hint="default" w:ascii="Times New Roman" w:hAnsi="Times New Roman" w:eastAsia="Times New Roman"/>
        <w:spacing w:val="-1"/>
        <w:sz w:val="24"/>
        <w:szCs w:val="24"/>
      </w:rPr>
    </w:lvl>
    <w:lvl w:ilvl="2" w:tplc="60BA2C8E">
      <w:start w:val="1"/>
      <w:numFmt w:val="bullet"/>
      <w:lvlText w:val="•"/>
      <w:lvlJc w:val="left"/>
      <w:pPr>
        <w:ind w:left="2520" w:hanging="286"/>
      </w:pPr>
      <w:rPr>
        <w:rFonts w:hint="default"/>
      </w:rPr>
    </w:lvl>
    <w:lvl w:ilvl="3" w:tplc="89BEB7FA">
      <w:start w:val="1"/>
      <w:numFmt w:val="bullet"/>
      <w:lvlText w:val="•"/>
      <w:lvlJc w:val="left"/>
      <w:pPr>
        <w:ind w:left="3498" w:hanging="286"/>
      </w:pPr>
      <w:rPr>
        <w:rFonts w:hint="default"/>
      </w:rPr>
    </w:lvl>
    <w:lvl w:ilvl="4" w:tplc="9E245C04">
      <w:start w:val="1"/>
      <w:numFmt w:val="bullet"/>
      <w:lvlText w:val="•"/>
      <w:lvlJc w:val="left"/>
      <w:pPr>
        <w:ind w:left="4475" w:hanging="286"/>
      </w:pPr>
      <w:rPr>
        <w:rFonts w:hint="default"/>
      </w:rPr>
    </w:lvl>
    <w:lvl w:ilvl="5" w:tplc="8326D3A6">
      <w:start w:val="1"/>
      <w:numFmt w:val="bullet"/>
      <w:lvlText w:val="•"/>
      <w:lvlJc w:val="left"/>
      <w:pPr>
        <w:ind w:left="5453" w:hanging="286"/>
      </w:pPr>
      <w:rPr>
        <w:rFonts w:hint="default"/>
      </w:rPr>
    </w:lvl>
    <w:lvl w:ilvl="6" w:tplc="351CF9BA">
      <w:start w:val="1"/>
      <w:numFmt w:val="bullet"/>
      <w:lvlText w:val="•"/>
      <w:lvlJc w:val="left"/>
      <w:pPr>
        <w:ind w:left="6430" w:hanging="286"/>
      </w:pPr>
      <w:rPr>
        <w:rFonts w:hint="default"/>
      </w:rPr>
    </w:lvl>
    <w:lvl w:ilvl="7" w:tplc="0F3813B0">
      <w:start w:val="1"/>
      <w:numFmt w:val="bullet"/>
      <w:lvlText w:val="•"/>
      <w:lvlJc w:val="left"/>
      <w:pPr>
        <w:ind w:left="7407" w:hanging="286"/>
      </w:pPr>
      <w:rPr>
        <w:rFonts w:hint="default"/>
      </w:rPr>
    </w:lvl>
    <w:lvl w:ilvl="8" w:tplc="ABE6187C">
      <w:start w:val="1"/>
      <w:numFmt w:val="bullet"/>
      <w:lvlText w:val="•"/>
      <w:lvlJc w:val="left"/>
      <w:pPr>
        <w:ind w:left="8385" w:hanging="286"/>
      </w:pPr>
      <w:rPr>
        <w:rFonts w:hint="default"/>
      </w:rPr>
    </w:lvl>
  </w:abstractNum>
  <w:abstractNum w:abstractNumId="45" w15:restartNumberingAfterBreak="0">
    <w:nsid w:val="724166B2"/>
    <w:multiLevelType w:val="multilevel"/>
    <w:tmpl w:val="069AA696"/>
    <w:lvl w:ilvl="0">
      <w:start w:val="1"/>
      <w:numFmt w:val="bullet"/>
      <w:lvlText w:val="o"/>
      <w:lvlJc w:val="left"/>
      <w:pPr>
        <w:tabs>
          <w:tab w:val="num" w:pos="720"/>
        </w:tabs>
        <w:ind w:left="720" w:hanging="360"/>
      </w:pPr>
      <w:rPr>
        <w:rFonts w:hint="default" w:ascii="Courier New" w:hAnsi="Courier New"/>
        <w:sz w:val="20"/>
      </w:rPr>
    </w:lvl>
    <w:lvl w:ilvl="1" w:tentative="1">
      <w:numFmt w:val="bullet"/>
      <w:lvlText w:val="o"/>
      <w:lvlJc w:val="left"/>
      <w:pPr>
        <w:tabs>
          <w:tab w:val="num" w:pos="1440"/>
        </w:tabs>
        <w:ind w:left="1440" w:hanging="360"/>
      </w:pPr>
      <w:rPr>
        <w:rFonts w:hint="default" w:ascii="Courier New" w:hAnsi="Courier New"/>
        <w:sz w:val="20"/>
      </w:rPr>
    </w:lvl>
    <w:lvl w:ilvl="2" w:tentative="1">
      <w:numFmt w:val="bullet"/>
      <w:lvlText w:val="o"/>
      <w:lvlJc w:val="left"/>
      <w:pPr>
        <w:tabs>
          <w:tab w:val="num" w:pos="2160"/>
        </w:tabs>
        <w:ind w:left="2160" w:hanging="360"/>
      </w:pPr>
      <w:rPr>
        <w:rFonts w:hint="default" w:ascii="Courier New" w:hAnsi="Courier New"/>
        <w:sz w:val="20"/>
      </w:rPr>
    </w:lvl>
    <w:lvl w:ilvl="3" w:tentative="1">
      <w:numFmt w:val="bullet"/>
      <w:lvlText w:val="o"/>
      <w:lvlJc w:val="left"/>
      <w:pPr>
        <w:tabs>
          <w:tab w:val="num" w:pos="2880"/>
        </w:tabs>
        <w:ind w:left="2880" w:hanging="360"/>
      </w:pPr>
      <w:rPr>
        <w:rFonts w:hint="default" w:ascii="Courier New" w:hAnsi="Courier New"/>
        <w:sz w:val="20"/>
      </w:rPr>
    </w:lvl>
    <w:lvl w:ilvl="4" w:tentative="1">
      <w:numFmt w:val="bullet"/>
      <w:lvlText w:val="o"/>
      <w:lvlJc w:val="left"/>
      <w:pPr>
        <w:tabs>
          <w:tab w:val="num" w:pos="3600"/>
        </w:tabs>
        <w:ind w:left="3600" w:hanging="360"/>
      </w:pPr>
      <w:rPr>
        <w:rFonts w:hint="default" w:ascii="Courier New" w:hAnsi="Courier New"/>
        <w:sz w:val="20"/>
      </w:rPr>
    </w:lvl>
    <w:lvl w:ilvl="5" w:tentative="1">
      <w:numFmt w:val="bullet"/>
      <w:lvlText w:val="o"/>
      <w:lvlJc w:val="left"/>
      <w:pPr>
        <w:tabs>
          <w:tab w:val="num" w:pos="4320"/>
        </w:tabs>
        <w:ind w:left="4320" w:hanging="360"/>
      </w:pPr>
      <w:rPr>
        <w:rFonts w:hint="default" w:ascii="Courier New" w:hAnsi="Courier New"/>
        <w:sz w:val="20"/>
      </w:rPr>
    </w:lvl>
    <w:lvl w:ilvl="6" w:tentative="1">
      <w:numFmt w:val="bullet"/>
      <w:lvlText w:val="o"/>
      <w:lvlJc w:val="left"/>
      <w:pPr>
        <w:tabs>
          <w:tab w:val="num" w:pos="5040"/>
        </w:tabs>
        <w:ind w:left="5040" w:hanging="360"/>
      </w:pPr>
      <w:rPr>
        <w:rFonts w:hint="default" w:ascii="Courier New" w:hAnsi="Courier New"/>
        <w:sz w:val="20"/>
      </w:rPr>
    </w:lvl>
    <w:lvl w:ilvl="7" w:tentative="1">
      <w:numFmt w:val="bullet"/>
      <w:lvlText w:val="o"/>
      <w:lvlJc w:val="left"/>
      <w:pPr>
        <w:tabs>
          <w:tab w:val="num" w:pos="5760"/>
        </w:tabs>
        <w:ind w:left="5760" w:hanging="360"/>
      </w:pPr>
      <w:rPr>
        <w:rFonts w:hint="default" w:ascii="Courier New" w:hAnsi="Courier New"/>
        <w:sz w:val="20"/>
      </w:rPr>
    </w:lvl>
    <w:lvl w:ilvl="8" w:tentative="1">
      <w:numFmt w:val="bullet"/>
      <w:lvlText w:val="o"/>
      <w:lvlJc w:val="left"/>
      <w:pPr>
        <w:tabs>
          <w:tab w:val="num" w:pos="6480"/>
        </w:tabs>
        <w:ind w:left="6480" w:hanging="360"/>
      </w:pPr>
      <w:rPr>
        <w:rFonts w:hint="default" w:ascii="Courier New" w:hAnsi="Courier New"/>
        <w:sz w:val="20"/>
      </w:rPr>
    </w:lvl>
  </w:abstractNum>
  <w:abstractNum w:abstractNumId="46" w15:restartNumberingAfterBreak="0">
    <w:nsid w:val="74343A6F"/>
    <w:multiLevelType w:val="hybridMultilevel"/>
    <w:tmpl w:val="009CDC4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7" w15:restartNumberingAfterBreak="0">
    <w:nsid w:val="762F4102"/>
    <w:multiLevelType w:val="hybridMultilevel"/>
    <w:tmpl w:val="59602D9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8" w15:restartNumberingAfterBreak="0">
    <w:nsid w:val="782A3584"/>
    <w:multiLevelType w:val="hybridMultilevel"/>
    <w:tmpl w:val="698CBED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9" w15:restartNumberingAfterBreak="0">
    <w:nsid w:val="79EE604B"/>
    <w:multiLevelType w:val="multilevel"/>
    <w:tmpl w:val="BA06F222"/>
    <w:lvl w:ilvl="0">
      <w:start w:val="1"/>
      <w:numFmt w:val="bullet"/>
      <w:lvlText w:val=""/>
      <w:lvlJc w:val="left"/>
      <w:pPr>
        <w:tabs>
          <w:tab w:val="num" w:pos="720"/>
        </w:tabs>
        <w:ind w:left="720" w:hanging="360"/>
      </w:pPr>
      <w:rPr>
        <w:rFonts w:hint="default" w:ascii="Symbol" w:hAnsi="Symbol"/>
        <w:sz w:val="20"/>
      </w:rPr>
    </w:lvl>
    <w:lvl w:ilvl="1" w:tentative="1">
      <w:numFmt w:val="bullet"/>
      <w:lvlText w:val=""/>
      <w:lvlJc w:val="left"/>
      <w:pPr>
        <w:tabs>
          <w:tab w:val="num" w:pos="1440"/>
        </w:tabs>
        <w:ind w:left="1440" w:hanging="360"/>
      </w:pPr>
      <w:rPr>
        <w:rFonts w:hint="default" w:ascii="Symbol" w:hAnsi="Symbol"/>
        <w:sz w:val="20"/>
      </w:rPr>
    </w:lvl>
    <w:lvl w:ilvl="2" w:tentative="1">
      <w:numFmt w:val="bullet"/>
      <w:lvlText w:val=""/>
      <w:lvlJc w:val="left"/>
      <w:pPr>
        <w:tabs>
          <w:tab w:val="num" w:pos="2160"/>
        </w:tabs>
        <w:ind w:left="2160" w:hanging="360"/>
      </w:pPr>
      <w:rPr>
        <w:rFonts w:hint="default" w:ascii="Symbol" w:hAnsi="Symbol"/>
        <w:sz w:val="20"/>
      </w:rPr>
    </w:lvl>
    <w:lvl w:ilvl="3" w:tentative="1">
      <w:numFmt w:val="bullet"/>
      <w:lvlText w:val=""/>
      <w:lvlJc w:val="left"/>
      <w:pPr>
        <w:tabs>
          <w:tab w:val="num" w:pos="2880"/>
        </w:tabs>
        <w:ind w:left="2880" w:hanging="360"/>
      </w:pPr>
      <w:rPr>
        <w:rFonts w:hint="default" w:ascii="Symbol" w:hAnsi="Symbol"/>
        <w:sz w:val="20"/>
      </w:rPr>
    </w:lvl>
    <w:lvl w:ilvl="4" w:tentative="1">
      <w:numFmt w:val="bullet"/>
      <w:lvlText w:val=""/>
      <w:lvlJc w:val="left"/>
      <w:pPr>
        <w:tabs>
          <w:tab w:val="num" w:pos="3600"/>
        </w:tabs>
        <w:ind w:left="3600" w:hanging="360"/>
      </w:pPr>
      <w:rPr>
        <w:rFonts w:hint="default" w:ascii="Symbol" w:hAnsi="Symbol"/>
        <w:sz w:val="20"/>
      </w:rPr>
    </w:lvl>
    <w:lvl w:ilvl="5" w:tentative="1">
      <w:numFmt w:val="bullet"/>
      <w:lvlText w:val=""/>
      <w:lvlJc w:val="left"/>
      <w:pPr>
        <w:tabs>
          <w:tab w:val="num" w:pos="4320"/>
        </w:tabs>
        <w:ind w:left="4320" w:hanging="360"/>
      </w:pPr>
      <w:rPr>
        <w:rFonts w:hint="default" w:ascii="Symbol" w:hAnsi="Symbol"/>
        <w:sz w:val="20"/>
      </w:rPr>
    </w:lvl>
    <w:lvl w:ilvl="6" w:tentative="1">
      <w:numFmt w:val="bullet"/>
      <w:lvlText w:val=""/>
      <w:lvlJc w:val="left"/>
      <w:pPr>
        <w:tabs>
          <w:tab w:val="num" w:pos="5040"/>
        </w:tabs>
        <w:ind w:left="5040" w:hanging="360"/>
      </w:pPr>
      <w:rPr>
        <w:rFonts w:hint="default" w:ascii="Symbol" w:hAnsi="Symbol"/>
        <w:sz w:val="20"/>
      </w:rPr>
    </w:lvl>
    <w:lvl w:ilvl="7" w:tentative="1">
      <w:numFmt w:val="bullet"/>
      <w:lvlText w:val=""/>
      <w:lvlJc w:val="left"/>
      <w:pPr>
        <w:tabs>
          <w:tab w:val="num" w:pos="5760"/>
        </w:tabs>
        <w:ind w:left="5760" w:hanging="360"/>
      </w:pPr>
      <w:rPr>
        <w:rFonts w:hint="default" w:ascii="Symbol" w:hAnsi="Symbol"/>
        <w:sz w:val="20"/>
      </w:rPr>
    </w:lvl>
    <w:lvl w:ilvl="8" w:tentative="1">
      <w:numFmt w:val="bullet"/>
      <w:lvlText w:val=""/>
      <w:lvlJc w:val="left"/>
      <w:pPr>
        <w:tabs>
          <w:tab w:val="num" w:pos="6480"/>
        </w:tabs>
        <w:ind w:left="6480" w:hanging="360"/>
      </w:pPr>
      <w:rPr>
        <w:rFonts w:hint="default" w:ascii="Symbol" w:hAnsi="Symbol"/>
        <w:sz w:val="20"/>
      </w:rPr>
    </w:lvl>
  </w:abstractNum>
  <w:num w:numId="1">
    <w:abstractNumId w:val="24"/>
  </w:num>
  <w:num w:numId="2">
    <w:abstractNumId w:val="44"/>
  </w:num>
  <w:num w:numId="3">
    <w:abstractNumId w:val="32"/>
  </w:num>
  <w:num w:numId="4">
    <w:abstractNumId w:val="26"/>
  </w:num>
  <w:num w:numId="5">
    <w:abstractNumId w:val="14"/>
  </w:num>
  <w:num w:numId="6">
    <w:abstractNumId w:val="13"/>
  </w:num>
  <w:num w:numId="7">
    <w:abstractNumId w:val="41"/>
  </w:num>
  <w:num w:numId="8">
    <w:abstractNumId w:val="17"/>
  </w:num>
  <w:num w:numId="9">
    <w:abstractNumId w:val="28"/>
  </w:num>
  <w:num w:numId="10">
    <w:abstractNumId w:val="4"/>
  </w:num>
  <w:num w:numId="11">
    <w:abstractNumId w:val="2"/>
  </w:num>
  <w:num w:numId="12">
    <w:abstractNumId w:val="16"/>
  </w:num>
  <w:num w:numId="13">
    <w:abstractNumId w:val="30"/>
  </w:num>
  <w:num w:numId="14">
    <w:abstractNumId w:val="15"/>
  </w:num>
  <w:num w:numId="15">
    <w:abstractNumId w:val="43"/>
  </w:num>
  <w:num w:numId="16">
    <w:abstractNumId w:val="21"/>
  </w:num>
  <w:num w:numId="17">
    <w:abstractNumId w:val="27"/>
  </w:num>
  <w:num w:numId="18">
    <w:abstractNumId w:val="1"/>
  </w:num>
  <w:num w:numId="19">
    <w:abstractNumId w:val="37"/>
  </w:num>
  <w:num w:numId="20">
    <w:abstractNumId w:val="18"/>
  </w:num>
  <w:num w:numId="21">
    <w:abstractNumId w:val="11"/>
  </w:num>
  <w:num w:numId="22">
    <w:abstractNumId w:val="12"/>
  </w:num>
  <w:num w:numId="23">
    <w:abstractNumId w:val="25"/>
  </w:num>
  <w:num w:numId="24">
    <w:abstractNumId w:val="3"/>
  </w:num>
  <w:num w:numId="25">
    <w:abstractNumId w:val="31"/>
  </w:num>
  <w:num w:numId="26">
    <w:abstractNumId w:val="10"/>
  </w:num>
  <w:num w:numId="27">
    <w:abstractNumId w:val="6"/>
  </w:num>
  <w:num w:numId="28">
    <w:abstractNumId w:val="45"/>
  </w:num>
  <w:num w:numId="29">
    <w:abstractNumId w:val="34"/>
  </w:num>
  <w:num w:numId="30">
    <w:abstractNumId w:val="39"/>
  </w:num>
  <w:num w:numId="31">
    <w:abstractNumId w:val="49"/>
  </w:num>
  <w:num w:numId="32">
    <w:abstractNumId w:val="20"/>
  </w:num>
  <w:num w:numId="33">
    <w:abstractNumId w:val="38"/>
  </w:num>
  <w:num w:numId="34">
    <w:abstractNumId w:val="19"/>
  </w:num>
  <w:num w:numId="35">
    <w:abstractNumId w:val="46"/>
  </w:num>
  <w:num w:numId="36">
    <w:abstractNumId w:val="22"/>
  </w:num>
  <w:num w:numId="37">
    <w:abstractNumId w:val="42"/>
  </w:num>
  <w:num w:numId="38">
    <w:abstractNumId w:val="7"/>
  </w:num>
  <w:num w:numId="39">
    <w:abstractNumId w:val="48"/>
  </w:num>
  <w:num w:numId="40">
    <w:abstractNumId w:val="47"/>
  </w:num>
  <w:num w:numId="41">
    <w:abstractNumId w:val="35"/>
  </w:num>
  <w:num w:numId="42">
    <w:abstractNumId w:val="5"/>
  </w:num>
  <w:num w:numId="43">
    <w:abstractNumId w:val="9"/>
  </w:num>
  <w:num w:numId="44">
    <w:abstractNumId w:val="8"/>
  </w:num>
  <w:num w:numId="45">
    <w:abstractNumId w:val="23"/>
  </w:num>
  <w:num w:numId="46">
    <w:abstractNumId w:val="40"/>
  </w:num>
  <w:num w:numId="47">
    <w:abstractNumId w:val="36"/>
  </w:num>
  <w:num w:numId="48">
    <w:abstractNumId w:val="0"/>
  </w:num>
  <w:num w:numId="49">
    <w:abstractNumId w:val="33"/>
  </w:num>
  <w:num w:numId="5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3D3"/>
    <w:rsid w:val="00003B9E"/>
    <w:rsid w:val="00012D7E"/>
    <w:rsid w:val="00014FAD"/>
    <w:rsid w:val="00022DFA"/>
    <w:rsid w:val="00027177"/>
    <w:rsid w:val="00036DAB"/>
    <w:rsid w:val="00036DC5"/>
    <w:rsid w:val="00061947"/>
    <w:rsid w:val="0006543E"/>
    <w:rsid w:val="00072086"/>
    <w:rsid w:val="00072A3A"/>
    <w:rsid w:val="0008657B"/>
    <w:rsid w:val="000A3514"/>
    <w:rsid w:val="000A4332"/>
    <w:rsid w:val="000E44C4"/>
    <w:rsid w:val="000F5EFC"/>
    <w:rsid w:val="0010061A"/>
    <w:rsid w:val="00124F09"/>
    <w:rsid w:val="0013119B"/>
    <w:rsid w:val="001643E4"/>
    <w:rsid w:val="00165C4E"/>
    <w:rsid w:val="0017152F"/>
    <w:rsid w:val="00171673"/>
    <w:rsid w:val="00172163"/>
    <w:rsid w:val="001734E8"/>
    <w:rsid w:val="001738ED"/>
    <w:rsid w:val="001806D5"/>
    <w:rsid w:val="00190976"/>
    <w:rsid w:val="0019626E"/>
    <w:rsid w:val="001967F5"/>
    <w:rsid w:val="001B66BC"/>
    <w:rsid w:val="001C7073"/>
    <w:rsid w:val="001C78FC"/>
    <w:rsid w:val="001D0974"/>
    <w:rsid w:val="001D63B3"/>
    <w:rsid w:val="001E1F5B"/>
    <w:rsid w:val="001E7105"/>
    <w:rsid w:val="00215311"/>
    <w:rsid w:val="00222EB9"/>
    <w:rsid w:val="00227FAE"/>
    <w:rsid w:val="00230A96"/>
    <w:rsid w:val="00233C58"/>
    <w:rsid w:val="00235A10"/>
    <w:rsid w:val="002366ED"/>
    <w:rsid w:val="002438D2"/>
    <w:rsid w:val="00243D0F"/>
    <w:rsid w:val="0024632C"/>
    <w:rsid w:val="00252B63"/>
    <w:rsid w:val="00253E89"/>
    <w:rsid w:val="00281698"/>
    <w:rsid w:val="00283B6F"/>
    <w:rsid w:val="00290217"/>
    <w:rsid w:val="002A47A1"/>
    <w:rsid w:val="002A5619"/>
    <w:rsid w:val="002C0BD3"/>
    <w:rsid w:val="002C3F84"/>
    <w:rsid w:val="002D60AD"/>
    <w:rsid w:val="00305882"/>
    <w:rsid w:val="00305D8E"/>
    <w:rsid w:val="00331239"/>
    <w:rsid w:val="00343261"/>
    <w:rsid w:val="00343F23"/>
    <w:rsid w:val="00347A23"/>
    <w:rsid w:val="003568A3"/>
    <w:rsid w:val="00367FD1"/>
    <w:rsid w:val="003874BC"/>
    <w:rsid w:val="00397774"/>
    <w:rsid w:val="00397ED0"/>
    <w:rsid w:val="003A2D12"/>
    <w:rsid w:val="003C7EA6"/>
    <w:rsid w:val="003D0F87"/>
    <w:rsid w:val="003D315E"/>
    <w:rsid w:val="003E2285"/>
    <w:rsid w:val="003E3608"/>
    <w:rsid w:val="003F3540"/>
    <w:rsid w:val="003F460C"/>
    <w:rsid w:val="00403AA2"/>
    <w:rsid w:val="0040575F"/>
    <w:rsid w:val="004124A0"/>
    <w:rsid w:val="0042538B"/>
    <w:rsid w:val="00430CB6"/>
    <w:rsid w:val="00430E29"/>
    <w:rsid w:val="00437496"/>
    <w:rsid w:val="00462552"/>
    <w:rsid w:val="0046271E"/>
    <w:rsid w:val="00466939"/>
    <w:rsid w:val="0046714A"/>
    <w:rsid w:val="004764F8"/>
    <w:rsid w:val="004871E6"/>
    <w:rsid w:val="004954AE"/>
    <w:rsid w:val="004A7A6E"/>
    <w:rsid w:val="004D082D"/>
    <w:rsid w:val="004E2063"/>
    <w:rsid w:val="004E7B12"/>
    <w:rsid w:val="004F6761"/>
    <w:rsid w:val="00500350"/>
    <w:rsid w:val="0050439A"/>
    <w:rsid w:val="0050661B"/>
    <w:rsid w:val="005160DC"/>
    <w:rsid w:val="00520715"/>
    <w:rsid w:val="00524361"/>
    <w:rsid w:val="005312D1"/>
    <w:rsid w:val="00531438"/>
    <w:rsid w:val="00531DF9"/>
    <w:rsid w:val="00546EC1"/>
    <w:rsid w:val="005514EF"/>
    <w:rsid w:val="005A6675"/>
    <w:rsid w:val="005B51FE"/>
    <w:rsid w:val="005C0190"/>
    <w:rsid w:val="005E511C"/>
    <w:rsid w:val="00612E32"/>
    <w:rsid w:val="00616F30"/>
    <w:rsid w:val="006407AA"/>
    <w:rsid w:val="00641CB7"/>
    <w:rsid w:val="00653050"/>
    <w:rsid w:val="0065462A"/>
    <w:rsid w:val="00655E80"/>
    <w:rsid w:val="006605C2"/>
    <w:rsid w:val="0066420D"/>
    <w:rsid w:val="00675107"/>
    <w:rsid w:val="00682378"/>
    <w:rsid w:val="00686A43"/>
    <w:rsid w:val="00690AFA"/>
    <w:rsid w:val="006B472F"/>
    <w:rsid w:val="006C1C38"/>
    <w:rsid w:val="006D2D50"/>
    <w:rsid w:val="006D38B4"/>
    <w:rsid w:val="006E2469"/>
    <w:rsid w:val="006E3E8C"/>
    <w:rsid w:val="006E41C2"/>
    <w:rsid w:val="006E46B3"/>
    <w:rsid w:val="006F72CA"/>
    <w:rsid w:val="00704F7A"/>
    <w:rsid w:val="00707E31"/>
    <w:rsid w:val="00731DF2"/>
    <w:rsid w:val="00732B5D"/>
    <w:rsid w:val="0074116C"/>
    <w:rsid w:val="007609A6"/>
    <w:rsid w:val="007936AC"/>
    <w:rsid w:val="00794B9D"/>
    <w:rsid w:val="007953D7"/>
    <w:rsid w:val="007A083B"/>
    <w:rsid w:val="007A2605"/>
    <w:rsid w:val="007A73AA"/>
    <w:rsid w:val="007B031C"/>
    <w:rsid w:val="007B7DD7"/>
    <w:rsid w:val="007C08BB"/>
    <w:rsid w:val="007D1F31"/>
    <w:rsid w:val="007F3F23"/>
    <w:rsid w:val="007F6D2E"/>
    <w:rsid w:val="008032CD"/>
    <w:rsid w:val="00804944"/>
    <w:rsid w:val="00805797"/>
    <w:rsid w:val="00815C92"/>
    <w:rsid w:val="00823130"/>
    <w:rsid w:val="00825B7A"/>
    <w:rsid w:val="00836677"/>
    <w:rsid w:val="0084513E"/>
    <w:rsid w:val="00872766"/>
    <w:rsid w:val="00892129"/>
    <w:rsid w:val="00895551"/>
    <w:rsid w:val="008A1FED"/>
    <w:rsid w:val="008A4F2D"/>
    <w:rsid w:val="008C0F9A"/>
    <w:rsid w:val="008F5268"/>
    <w:rsid w:val="00912C22"/>
    <w:rsid w:val="00931E28"/>
    <w:rsid w:val="00931F50"/>
    <w:rsid w:val="009400EC"/>
    <w:rsid w:val="00941EF1"/>
    <w:rsid w:val="00946993"/>
    <w:rsid w:val="00965D54"/>
    <w:rsid w:val="009668CD"/>
    <w:rsid w:val="009751CC"/>
    <w:rsid w:val="009753D5"/>
    <w:rsid w:val="0098485D"/>
    <w:rsid w:val="00985063"/>
    <w:rsid w:val="009868B6"/>
    <w:rsid w:val="009953D3"/>
    <w:rsid w:val="009A490A"/>
    <w:rsid w:val="009B17A8"/>
    <w:rsid w:val="009B23D5"/>
    <w:rsid w:val="009C1733"/>
    <w:rsid w:val="009C570C"/>
    <w:rsid w:val="009C60ED"/>
    <w:rsid w:val="009D150D"/>
    <w:rsid w:val="009D54AD"/>
    <w:rsid w:val="009D6911"/>
    <w:rsid w:val="009E0878"/>
    <w:rsid w:val="009E1CE7"/>
    <w:rsid w:val="009E2338"/>
    <w:rsid w:val="009F6132"/>
    <w:rsid w:val="00A1489F"/>
    <w:rsid w:val="00A1656D"/>
    <w:rsid w:val="00A16DE2"/>
    <w:rsid w:val="00A44FC2"/>
    <w:rsid w:val="00A52D96"/>
    <w:rsid w:val="00A54575"/>
    <w:rsid w:val="00A56C0E"/>
    <w:rsid w:val="00A63E23"/>
    <w:rsid w:val="00A75173"/>
    <w:rsid w:val="00A9309A"/>
    <w:rsid w:val="00AA0E46"/>
    <w:rsid w:val="00AA6F16"/>
    <w:rsid w:val="00AB7156"/>
    <w:rsid w:val="00AB7290"/>
    <w:rsid w:val="00AD2349"/>
    <w:rsid w:val="00AD4936"/>
    <w:rsid w:val="00AF2B31"/>
    <w:rsid w:val="00AF39AE"/>
    <w:rsid w:val="00AF574A"/>
    <w:rsid w:val="00AF6F0E"/>
    <w:rsid w:val="00B00CCC"/>
    <w:rsid w:val="00B06054"/>
    <w:rsid w:val="00B13916"/>
    <w:rsid w:val="00B1507D"/>
    <w:rsid w:val="00B2146A"/>
    <w:rsid w:val="00B317EF"/>
    <w:rsid w:val="00B46BD2"/>
    <w:rsid w:val="00B52436"/>
    <w:rsid w:val="00B53C4F"/>
    <w:rsid w:val="00B610DA"/>
    <w:rsid w:val="00B66681"/>
    <w:rsid w:val="00B70423"/>
    <w:rsid w:val="00B834BA"/>
    <w:rsid w:val="00B9722D"/>
    <w:rsid w:val="00BA0D3E"/>
    <w:rsid w:val="00BA5993"/>
    <w:rsid w:val="00BC5C36"/>
    <w:rsid w:val="00BE18EC"/>
    <w:rsid w:val="00C01E6C"/>
    <w:rsid w:val="00C04EF1"/>
    <w:rsid w:val="00C1510F"/>
    <w:rsid w:val="00C2617C"/>
    <w:rsid w:val="00C26504"/>
    <w:rsid w:val="00C26AEA"/>
    <w:rsid w:val="00C56149"/>
    <w:rsid w:val="00C563EF"/>
    <w:rsid w:val="00C62118"/>
    <w:rsid w:val="00C63646"/>
    <w:rsid w:val="00CA0DAD"/>
    <w:rsid w:val="00CA48DD"/>
    <w:rsid w:val="00CA512C"/>
    <w:rsid w:val="00CB08EF"/>
    <w:rsid w:val="00CB185C"/>
    <w:rsid w:val="00CB6113"/>
    <w:rsid w:val="00CC194A"/>
    <w:rsid w:val="00CF2643"/>
    <w:rsid w:val="00D12DAC"/>
    <w:rsid w:val="00D1656E"/>
    <w:rsid w:val="00D16E36"/>
    <w:rsid w:val="00D17913"/>
    <w:rsid w:val="00D246E0"/>
    <w:rsid w:val="00D47AEB"/>
    <w:rsid w:val="00D56FCE"/>
    <w:rsid w:val="00D91FCF"/>
    <w:rsid w:val="00DB20AA"/>
    <w:rsid w:val="00DB7D86"/>
    <w:rsid w:val="00DC05D9"/>
    <w:rsid w:val="00DC1CD6"/>
    <w:rsid w:val="00DD01DA"/>
    <w:rsid w:val="00DD43B5"/>
    <w:rsid w:val="00DE28FE"/>
    <w:rsid w:val="00DE71CC"/>
    <w:rsid w:val="00DF1627"/>
    <w:rsid w:val="00DF2EF2"/>
    <w:rsid w:val="00DF3BEF"/>
    <w:rsid w:val="00DF4632"/>
    <w:rsid w:val="00DF5CD7"/>
    <w:rsid w:val="00E10C07"/>
    <w:rsid w:val="00E23C15"/>
    <w:rsid w:val="00E441D8"/>
    <w:rsid w:val="00E449BB"/>
    <w:rsid w:val="00E56E9C"/>
    <w:rsid w:val="00E630BC"/>
    <w:rsid w:val="00E63377"/>
    <w:rsid w:val="00E637C6"/>
    <w:rsid w:val="00E65A0B"/>
    <w:rsid w:val="00E70422"/>
    <w:rsid w:val="00E70D8C"/>
    <w:rsid w:val="00E76869"/>
    <w:rsid w:val="00EA036A"/>
    <w:rsid w:val="00EB611F"/>
    <w:rsid w:val="00EC0ECB"/>
    <w:rsid w:val="00EC1998"/>
    <w:rsid w:val="00EC31D4"/>
    <w:rsid w:val="00ED61E3"/>
    <w:rsid w:val="00EE4969"/>
    <w:rsid w:val="00EF435F"/>
    <w:rsid w:val="00EF43CC"/>
    <w:rsid w:val="00EF77D3"/>
    <w:rsid w:val="00EF79DC"/>
    <w:rsid w:val="00F00784"/>
    <w:rsid w:val="00F00D30"/>
    <w:rsid w:val="00F03540"/>
    <w:rsid w:val="00F0631A"/>
    <w:rsid w:val="00F10237"/>
    <w:rsid w:val="00F47187"/>
    <w:rsid w:val="00F54A65"/>
    <w:rsid w:val="00F66C37"/>
    <w:rsid w:val="00F756BE"/>
    <w:rsid w:val="00F870BD"/>
    <w:rsid w:val="00FB4419"/>
    <w:rsid w:val="00FB4D7C"/>
    <w:rsid w:val="00FB51A2"/>
    <w:rsid w:val="00FD22E2"/>
    <w:rsid w:val="00FD65E1"/>
    <w:rsid w:val="00FE561F"/>
    <w:rsid w:val="00FE6439"/>
    <w:rsid w:val="00FE71D0"/>
    <w:rsid w:val="00FF10EB"/>
    <w:rsid w:val="00FF17A2"/>
    <w:rsid w:val="00FF6DB1"/>
    <w:rsid w:val="00FF7929"/>
    <w:rsid w:val="033068D4"/>
    <w:rsid w:val="04FDFD0F"/>
    <w:rsid w:val="05E27D69"/>
    <w:rsid w:val="0674EA55"/>
    <w:rsid w:val="06C03F2D"/>
    <w:rsid w:val="0888DA3F"/>
    <w:rsid w:val="0A153631"/>
    <w:rsid w:val="0D3FEB94"/>
    <w:rsid w:val="0F98A248"/>
    <w:rsid w:val="139EF4B0"/>
    <w:rsid w:val="15216A39"/>
    <w:rsid w:val="182E5322"/>
    <w:rsid w:val="184F0599"/>
    <w:rsid w:val="187E4EC3"/>
    <w:rsid w:val="1885F6B9"/>
    <w:rsid w:val="1B84914D"/>
    <w:rsid w:val="1BBA8CCB"/>
    <w:rsid w:val="1D392469"/>
    <w:rsid w:val="1D427D4D"/>
    <w:rsid w:val="2708169B"/>
    <w:rsid w:val="28771C4B"/>
    <w:rsid w:val="2A7E872E"/>
    <w:rsid w:val="2AB155A1"/>
    <w:rsid w:val="2AB7D2EC"/>
    <w:rsid w:val="2DC56A89"/>
    <w:rsid w:val="31205372"/>
    <w:rsid w:val="32A0C932"/>
    <w:rsid w:val="331D42AF"/>
    <w:rsid w:val="380761B4"/>
    <w:rsid w:val="3937D2A1"/>
    <w:rsid w:val="3A3673A1"/>
    <w:rsid w:val="3C080F2E"/>
    <w:rsid w:val="3E3B4BCE"/>
    <w:rsid w:val="3FF47271"/>
    <w:rsid w:val="4663B3F5"/>
    <w:rsid w:val="46CA176E"/>
    <w:rsid w:val="478A5E1F"/>
    <w:rsid w:val="4864F8B5"/>
    <w:rsid w:val="49A18F43"/>
    <w:rsid w:val="4B674A75"/>
    <w:rsid w:val="4C886EE4"/>
    <w:rsid w:val="4F42932E"/>
    <w:rsid w:val="4FC00FA6"/>
    <w:rsid w:val="4FEA18CB"/>
    <w:rsid w:val="532A07EA"/>
    <w:rsid w:val="54B4310A"/>
    <w:rsid w:val="54BD89EE"/>
    <w:rsid w:val="556D84E2"/>
    <w:rsid w:val="559B4BB2"/>
    <w:rsid w:val="55C83BCE"/>
    <w:rsid w:val="578EE170"/>
    <w:rsid w:val="584993BB"/>
    <w:rsid w:val="58765316"/>
    <w:rsid w:val="587B1C7F"/>
    <w:rsid w:val="5990FB11"/>
    <w:rsid w:val="5D168D64"/>
    <w:rsid w:val="5EB776CC"/>
    <w:rsid w:val="5EEA5E03"/>
    <w:rsid w:val="60579CA0"/>
    <w:rsid w:val="631B643A"/>
    <w:rsid w:val="6356945F"/>
    <w:rsid w:val="63BDCF26"/>
    <w:rsid w:val="662A0C2D"/>
    <w:rsid w:val="68F0FDC4"/>
    <w:rsid w:val="69C8CB3B"/>
    <w:rsid w:val="6B18239E"/>
    <w:rsid w:val="6C5FB3A2"/>
    <w:rsid w:val="6E543BA4"/>
    <w:rsid w:val="709514EB"/>
    <w:rsid w:val="71542E1B"/>
    <w:rsid w:val="7339449F"/>
    <w:rsid w:val="75AF2A2D"/>
    <w:rsid w:val="77EE1BCE"/>
    <w:rsid w:val="786FAFE0"/>
    <w:rsid w:val="7B1DCF0A"/>
    <w:rsid w:val="7B25BC90"/>
    <w:rsid w:val="7BB4A1A1"/>
    <w:rsid w:val="7CC1274F"/>
    <w:rsid w:val="7CC18CF1"/>
    <w:rsid w:val="7FF92D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E2E026"/>
  <w15:docId w15:val="{DDED62B2-8C31-48DF-B3CE-3CCBB95B6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1"/>
    <w:qFormat/>
  </w:style>
  <w:style w:type="paragraph" w:styleId="Heading1">
    <w:name w:val="heading 1"/>
    <w:basedOn w:val="Normal"/>
    <w:uiPriority w:val="1"/>
    <w:qFormat/>
    <w:pPr>
      <w:ind w:left="20"/>
      <w:outlineLvl w:val="0"/>
    </w:pPr>
    <w:rPr>
      <w:rFonts w:ascii="Calibri" w:hAnsi="Calibri" w:eastAsia="Calibri"/>
      <w:b/>
      <w:bCs/>
      <w:sz w:val="32"/>
      <w:szCs w:val="32"/>
      <w:u w:val="single"/>
    </w:rPr>
  </w:style>
  <w:style w:type="paragraph" w:styleId="Heading2">
    <w:name w:val="heading 2"/>
    <w:basedOn w:val="Normal"/>
    <w:uiPriority w:val="1"/>
    <w:qFormat/>
    <w:pPr>
      <w:ind w:left="528" w:hanging="300"/>
      <w:outlineLvl w:val="1"/>
    </w:pPr>
    <w:rPr>
      <w:rFonts w:ascii="Times New Roman" w:hAnsi="Times New Roman" w:eastAsia="Times New Roman"/>
      <w:b/>
      <w:bCs/>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pPr>
      <w:spacing w:before="1"/>
      <w:ind w:left="228"/>
    </w:pPr>
    <w:rPr>
      <w:rFonts w:ascii="Times New Roman" w:hAnsi="Times New Roman" w:eastAsia="Times New Roman"/>
      <w:sz w:val="24"/>
      <w:szCs w:val="24"/>
    </w:rPr>
  </w:style>
  <w:style w:type="paragraph" w:styleId="ListParagraph">
    <w:name w:val="List Paragraph"/>
    <w:basedOn w:val="Normal"/>
    <w:uiPriority w:val="1"/>
    <w:qFormat/>
  </w:style>
  <w:style w:type="paragraph" w:styleId="TableParagraph" w:customStyle="1">
    <w:name w:val="Table Paragraph"/>
    <w:basedOn w:val="Normal"/>
    <w:uiPriority w:val="1"/>
    <w:qFormat/>
  </w:style>
  <w:style w:type="paragraph" w:styleId="Header">
    <w:name w:val="header"/>
    <w:basedOn w:val="Normal"/>
    <w:link w:val="HeaderChar"/>
    <w:uiPriority w:val="99"/>
    <w:unhideWhenUsed/>
    <w:rsid w:val="0017152F"/>
    <w:pPr>
      <w:tabs>
        <w:tab w:val="center" w:pos="4680"/>
        <w:tab w:val="right" w:pos="9360"/>
      </w:tabs>
    </w:pPr>
  </w:style>
  <w:style w:type="character" w:styleId="HeaderChar" w:customStyle="1">
    <w:name w:val="Header Char"/>
    <w:basedOn w:val="DefaultParagraphFont"/>
    <w:link w:val="Header"/>
    <w:uiPriority w:val="99"/>
    <w:rsid w:val="0017152F"/>
  </w:style>
  <w:style w:type="paragraph" w:styleId="Footer">
    <w:name w:val="footer"/>
    <w:basedOn w:val="Normal"/>
    <w:link w:val="FooterChar"/>
    <w:uiPriority w:val="99"/>
    <w:unhideWhenUsed/>
    <w:rsid w:val="0017152F"/>
    <w:pPr>
      <w:tabs>
        <w:tab w:val="center" w:pos="4680"/>
        <w:tab w:val="right" w:pos="9360"/>
      </w:tabs>
    </w:pPr>
  </w:style>
  <w:style w:type="character" w:styleId="FooterChar" w:customStyle="1">
    <w:name w:val="Footer Char"/>
    <w:basedOn w:val="DefaultParagraphFont"/>
    <w:link w:val="Footer"/>
    <w:uiPriority w:val="99"/>
    <w:rsid w:val="0017152F"/>
  </w:style>
  <w:style w:type="table" w:styleId="TableGrid">
    <w:name w:val="Table Grid"/>
    <w:basedOn w:val="TableNormal"/>
    <w:uiPriority w:val="39"/>
    <w:rsid w:val="00B00CC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 w:customStyle="1">
    <w:name w:val="Table Grid1"/>
    <w:basedOn w:val="TableNormal"/>
    <w:next w:val="TableGrid"/>
    <w:uiPriority w:val="59"/>
    <w:rsid w:val="00CC194A"/>
    <w:pPr>
      <w:widowControl/>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2" w:customStyle="1">
    <w:name w:val="Table Grid2"/>
    <w:basedOn w:val="TableNormal"/>
    <w:next w:val="TableGrid"/>
    <w:uiPriority w:val="39"/>
    <w:rsid w:val="00F0354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5E511C"/>
    <w:rPr>
      <w:sz w:val="16"/>
      <w:szCs w:val="16"/>
    </w:rPr>
  </w:style>
  <w:style w:type="paragraph" w:styleId="CommentText">
    <w:name w:val="annotation text"/>
    <w:basedOn w:val="Normal"/>
    <w:link w:val="CommentTextChar"/>
    <w:uiPriority w:val="99"/>
    <w:semiHidden/>
    <w:unhideWhenUsed/>
    <w:rsid w:val="005E511C"/>
    <w:rPr>
      <w:sz w:val="20"/>
      <w:szCs w:val="20"/>
    </w:rPr>
  </w:style>
  <w:style w:type="character" w:styleId="CommentTextChar" w:customStyle="1">
    <w:name w:val="Comment Text Char"/>
    <w:basedOn w:val="DefaultParagraphFont"/>
    <w:link w:val="CommentText"/>
    <w:uiPriority w:val="99"/>
    <w:semiHidden/>
    <w:rsid w:val="005E511C"/>
    <w:rPr>
      <w:sz w:val="20"/>
      <w:szCs w:val="20"/>
    </w:rPr>
  </w:style>
  <w:style w:type="paragraph" w:styleId="CommentSubject">
    <w:name w:val="annotation subject"/>
    <w:basedOn w:val="CommentText"/>
    <w:next w:val="CommentText"/>
    <w:link w:val="CommentSubjectChar"/>
    <w:uiPriority w:val="99"/>
    <w:semiHidden/>
    <w:unhideWhenUsed/>
    <w:rsid w:val="005E511C"/>
    <w:rPr>
      <w:b/>
      <w:bCs/>
    </w:rPr>
  </w:style>
  <w:style w:type="character" w:styleId="CommentSubjectChar" w:customStyle="1">
    <w:name w:val="Comment Subject Char"/>
    <w:basedOn w:val="CommentTextChar"/>
    <w:link w:val="CommentSubject"/>
    <w:uiPriority w:val="99"/>
    <w:semiHidden/>
    <w:rsid w:val="005E511C"/>
    <w:rPr>
      <w:b/>
      <w:bCs/>
      <w:sz w:val="20"/>
      <w:szCs w:val="20"/>
    </w:rPr>
  </w:style>
  <w:style w:type="paragraph" w:styleId="BalloonText">
    <w:name w:val="Balloon Text"/>
    <w:basedOn w:val="Normal"/>
    <w:link w:val="BalloonTextChar"/>
    <w:uiPriority w:val="99"/>
    <w:semiHidden/>
    <w:unhideWhenUsed/>
    <w:rsid w:val="005E511C"/>
    <w:rPr>
      <w:rFonts w:ascii="Segoe UI" w:hAnsi="Segoe UI" w:cs="Segoe UI"/>
      <w:sz w:val="18"/>
      <w:szCs w:val="18"/>
    </w:rPr>
  </w:style>
  <w:style w:type="character" w:styleId="BalloonTextChar" w:customStyle="1">
    <w:name w:val="Balloon Text Char"/>
    <w:basedOn w:val="DefaultParagraphFont"/>
    <w:link w:val="BalloonText"/>
    <w:uiPriority w:val="99"/>
    <w:semiHidden/>
    <w:rsid w:val="005E511C"/>
    <w:rPr>
      <w:rFonts w:ascii="Segoe UI" w:hAnsi="Segoe UI" w:cs="Segoe UI"/>
      <w:sz w:val="18"/>
      <w:szCs w:val="18"/>
    </w:rPr>
  </w:style>
  <w:style w:type="table" w:styleId="TableGrid3" w:customStyle="1">
    <w:name w:val="Table Grid3"/>
    <w:basedOn w:val="TableNormal"/>
    <w:next w:val="TableGrid"/>
    <w:uiPriority w:val="39"/>
    <w:rsid w:val="005C019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4" w:customStyle="1">
    <w:name w:val="Table Grid4"/>
    <w:basedOn w:val="TableNormal"/>
    <w:next w:val="TableGrid"/>
    <w:uiPriority w:val="39"/>
    <w:rsid w:val="005C019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5" w:customStyle="1">
    <w:name w:val="Table Grid5"/>
    <w:basedOn w:val="TableNormal"/>
    <w:next w:val="TableGrid"/>
    <w:uiPriority w:val="39"/>
    <w:rsid w:val="005C019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6" w:customStyle="1">
    <w:name w:val="Table Grid6"/>
    <w:basedOn w:val="TableNormal"/>
    <w:next w:val="TableGrid"/>
    <w:uiPriority w:val="39"/>
    <w:rsid w:val="00ED61E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7" w:customStyle="1">
    <w:name w:val="Table Grid7"/>
    <w:basedOn w:val="TableNormal"/>
    <w:next w:val="TableGrid"/>
    <w:uiPriority w:val="39"/>
    <w:rsid w:val="00ED61E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8" w:customStyle="1">
    <w:name w:val="Table Grid8"/>
    <w:basedOn w:val="TableNormal"/>
    <w:next w:val="TableGrid"/>
    <w:uiPriority w:val="39"/>
    <w:rsid w:val="00ED61E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9" w:customStyle="1">
    <w:name w:val="Table Grid9"/>
    <w:basedOn w:val="TableNormal"/>
    <w:next w:val="TableGrid"/>
    <w:uiPriority w:val="39"/>
    <w:rsid w:val="00ED61E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0" w:customStyle="1">
    <w:name w:val="Table Grid10"/>
    <w:basedOn w:val="TableNormal"/>
    <w:next w:val="TableGrid"/>
    <w:uiPriority w:val="39"/>
    <w:rsid w:val="00ED61E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DD01DA"/>
    <w:rPr>
      <w:color w:val="0000FF" w:themeColor="hyperlink"/>
      <w:u w:val="single"/>
    </w:rPr>
  </w:style>
  <w:style w:type="character" w:styleId="UnresolvedMention1" w:customStyle="1">
    <w:name w:val="Unresolved Mention1"/>
    <w:basedOn w:val="DefaultParagraphFont"/>
    <w:uiPriority w:val="99"/>
    <w:semiHidden/>
    <w:unhideWhenUsed/>
    <w:rsid w:val="00DD01DA"/>
    <w:rPr>
      <w:color w:val="605E5C"/>
      <w:shd w:val="clear" w:color="auto" w:fill="E1DFDD"/>
    </w:rPr>
  </w:style>
  <w:style w:type="character" w:styleId="FollowedHyperlink">
    <w:name w:val="FollowedHyperlink"/>
    <w:basedOn w:val="DefaultParagraphFont"/>
    <w:uiPriority w:val="99"/>
    <w:semiHidden/>
    <w:unhideWhenUsed/>
    <w:rsid w:val="00CF2643"/>
    <w:rPr>
      <w:color w:val="800080" w:themeColor="followedHyperlink"/>
      <w:u w:val="single"/>
    </w:rPr>
  </w:style>
  <w:style w:type="paragraph" w:styleId="paragraph" w:customStyle="1">
    <w:name w:val="paragraph"/>
    <w:basedOn w:val="Normal"/>
    <w:rsid w:val="00AA0E46"/>
    <w:pPr>
      <w:widowControl/>
      <w:spacing w:before="100" w:beforeAutospacing="1" w:after="100" w:afterAutospacing="1"/>
    </w:pPr>
    <w:rPr>
      <w:rFonts w:ascii="Times New Roman" w:hAnsi="Times New Roman" w:eastAsia="Times New Roman" w:cs="Times New Roman"/>
      <w:sz w:val="24"/>
      <w:szCs w:val="24"/>
    </w:rPr>
  </w:style>
  <w:style w:type="character" w:styleId="normaltextrun" w:customStyle="1">
    <w:name w:val="normaltextrun"/>
    <w:basedOn w:val="DefaultParagraphFont"/>
    <w:rsid w:val="00AA0E46"/>
  </w:style>
  <w:style w:type="character" w:styleId="eop" w:customStyle="1">
    <w:name w:val="eop"/>
    <w:basedOn w:val="DefaultParagraphFont"/>
    <w:rsid w:val="00AA0E46"/>
  </w:style>
  <w:style w:type="character" w:styleId="UnresolvedMention" w:customStyle="1">
    <w:name w:val="Unresolved Mention"/>
    <w:basedOn w:val="DefaultParagraphFont"/>
    <w:uiPriority w:val="99"/>
    <w:semiHidden/>
    <w:unhideWhenUsed/>
    <w:rsid w:val="00F007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25793">
      <w:bodyDiv w:val="1"/>
      <w:marLeft w:val="0"/>
      <w:marRight w:val="0"/>
      <w:marTop w:val="0"/>
      <w:marBottom w:val="0"/>
      <w:divBdr>
        <w:top w:val="none" w:sz="0" w:space="0" w:color="auto"/>
        <w:left w:val="none" w:sz="0" w:space="0" w:color="auto"/>
        <w:bottom w:val="none" w:sz="0" w:space="0" w:color="auto"/>
        <w:right w:val="none" w:sz="0" w:space="0" w:color="auto"/>
      </w:divBdr>
    </w:div>
    <w:div w:id="336006611">
      <w:bodyDiv w:val="1"/>
      <w:marLeft w:val="0"/>
      <w:marRight w:val="0"/>
      <w:marTop w:val="0"/>
      <w:marBottom w:val="0"/>
      <w:divBdr>
        <w:top w:val="none" w:sz="0" w:space="0" w:color="auto"/>
        <w:left w:val="none" w:sz="0" w:space="0" w:color="auto"/>
        <w:bottom w:val="none" w:sz="0" w:space="0" w:color="auto"/>
        <w:right w:val="none" w:sz="0" w:space="0" w:color="auto"/>
      </w:divBdr>
    </w:div>
    <w:div w:id="547378196">
      <w:bodyDiv w:val="1"/>
      <w:marLeft w:val="0"/>
      <w:marRight w:val="0"/>
      <w:marTop w:val="0"/>
      <w:marBottom w:val="0"/>
      <w:divBdr>
        <w:top w:val="none" w:sz="0" w:space="0" w:color="auto"/>
        <w:left w:val="none" w:sz="0" w:space="0" w:color="auto"/>
        <w:bottom w:val="none" w:sz="0" w:space="0" w:color="auto"/>
        <w:right w:val="none" w:sz="0" w:space="0" w:color="auto"/>
      </w:divBdr>
    </w:div>
    <w:div w:id="988753916">
      <w:bodyDiv w:val="1"/>
      <w:marLeft w:val="0"/>
      <w:marRight w:val="0"/>
      <w:marTop w:val="0"/>
      <w:marBottom w:val="0"/>
      <w:divBdr>
        <w:top w:val="none" w:sz="0" w:space="0" w:color="auto"/>
        <w:left w:val="none" w:sz="0" w:space="0" w:color="auto"/>
        <w:bottom w:val="none" w:sz="0" w:space="0" w:color="auto"/>
        <w:right w:val="none" w:sz="0" w:space="0" w:color="auto"/>
      </w:divBdr>
    </w:div>
    <w:div w:id="1423529464">
      <w:bodyDiv w:val="1"/>
      <w:marLeft w:val="0"/>
      <w:marRight w:val="0"/>
      <w:marTop w:val="0"/>
      <w:marBottom w:val="0"/>
      <w:divBdr>
        <w:top w:val="none" w:sz="0" w:space="0" w:color="auto"/>
        <w:left w:val="none" w:sz="0" w:space="0" w:color="auto"/>
        <w:bottom w:val="none" w:sz="0" w:space="0" w:color="auto"/>
        <w:right w:val="none" w:sz="0" w:space="0" w:color="auto"/>
      </w:divBdr>
      <w:divsChild>
        <w:div w:id="731731542">
          <w:marLeft w:val="0"/>
          <w:marRight w:val="0"/>
          <w:marTop w:val="0"/>
          <w:marBottom w:val="0"/>
          <w:divBdr>
            <w:top w:val="none" w:sz="0" w:space="0" w:color="auto"/>
            <w:left w:val="none" w:sz="0" w:space="0" w:color="auto"/>
            <w:bottom w:val="none" w:sz="0" w:space="0" w:color="auto"/>
            <w:right w:val="none" w:sz="0" w:space="0" w:color="auto"/>
          </w:divBdr>
        </w:div>
        <w:div w:id="1253319555">
          <w:marLeft w:val="0"/>
          <w:marRight w:val="0"/>
          <w:marTop w:val="0"/>
          <w:marBottom w:val="0"/>
          <w:divBdr>
            <w:top w:val="none" w:sz="0" w:space="0" w:color="auto"/>
            <w:left w:val="none" w:sz="0" w:space="0" w:color="auto"/>
            <w:bottom w:val="none" w:sz="0" w:space="0" w:color="auto"/>
            <w:right w:val="none" w:sz="0" w:space="0" w:color="auto"/>
          </w:divBdr>
        </w:div>
        <w:div w:id="2029135252">
          <w:marLeft w:val="0"/>
          <w:marRight w:val="0"/>
          <w:marTop w:val="0"/>
          <w:marBottom w:val="0"/>
          <w:divBdr>
            <w:top w:val="none" w:sz="0" w:space="0" w:color="auto"/>
            <w:left w:val="none" w:sz="0" w:space="0" w:color="auto"/>
            <w:bottom w:val="none" w:sz="0" w:space="0" w:color="auto"/>
            <w:right w:val="none" w:sz="0" w:space="0" w:color="auto"/>
          </w:divBdr>
        </w:div>
        <w:div w:id="1043333643">
          <w:marLeft w:val="0"/>
          <w:marRight w:val="0"/>
          <w:marTop w:val="0"/>
          <w:marBottom w:val="0"/>
          <w:divBdr>
            <w:top w:val="none" w:sz="0" w:space="0" w:color="auto"/>
            <w:left w:val="none" w:sz="0" w:space="0" w:color="auto"/>
            <w:bottom w:val="none" w:sz="0" w:space="0" w:color="auto"/>
            <w:right w:val="none" w:sz="0" w:space="0" w:color="auto"/>
          </w:divBdr>
        </w:div>
        <w:div w:id="1475222528">
          <w:marLeft w:val="0"/>
          <w:marRight w:val="0"/>
          <w:marTop w:val="0"/>
          <w:marBottom w:val="0"/>
          <w:divBdr>
            <w:top w:val="none" w:sz="0" w:space="0" w:color="auto"/>
            <w:left w:val="none" w:sz="0" w:space="0" w:color="auto"/>
            <w:bottom w:val="none" w:sz="0" w:space="0" w:color="auto"/>
            <w:right w:val="none" w:sz="0" w:space="0" w:color="auto"/>
          </w:divBdr>
        </w:div>
        <w:div w:id="795833627">
          <w:marLeft w:val="0"/>
          <w:marRight w:val="0"/>
          <w:marTop w:val="0"/>
          <w:marBottom w:val="0"/>
          <w:divBdr>
            <w:top w:val="none" w:sz="0" w:space="0" w:color="auto"/>
            <w:left w:val="none" w:sz="0" w:space="0" w:color="auto"/>
            <w:bottom w:val="none" w:sz="0" w:space="0" w:color="auto"/>
            <w:right w:val="none" w:sz="0" w:space="0" w:color="auto"/>
          </w:divBdr>
        </w:div>
        <w:div w:id="960258774">
          <w:marLeft w:val="0"/>
          <w:marRight w:val="0"/>
          <w:marTop w:val="0"/>
          <w:marBottom w:val="0"/>
          <w:divBdr>
            <w:top w:val="none" w:sz="0" w:space="0" w:color="auto"/>
            <w:left w:val="none" w:sz="0" w:space="0" w:color="auto"/>
            <w:bottom w:val="none" w:sz="0" w:space="0" w:color="auto"/>
            <w:right w:val="none" w:sz="0" w:space="0" w:color="auto"/>
          </w:divBdr>
        </w:div>
        <w:div w:id="1391270602">
          <w:marLeft w:val="0"/>
          <w:marRight w:val="0"/>
          <w:marTop w:val="0"/>
          <w:marBottom w:val="0"/>
          <w:divBdr>
            <w:top w:val="none" w:sz="0" w:space="0" w:color="auto"/>
            <w:left w:val="none" w:sz="0" w:space="0" w:color="auto"/>
            <w:bottom w:val="none" w:sz="0" w:space="0" w:color="auto"/>
            <w:right w:val="none" w:sz="0" w:space="0" w:color="auto"/>
          </w:divBdr>
        </w:div>
      </w:divsChild>
    </w:div>
    <w:div w:id="16683656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hyperlink" Target="https://www.curriculumassociates.com/research-and-efficacy/i-ready-evidence-impac" TargetMode="External" Id="rId13" /><Relationship Type="http://schemas.openxmlformats.org/officeDocument/2006/relationships/hyperlink" Target="https://www.curriculumassociates.com/research-and-efficacy/i-ready-evidence-impact" TargetMode="External" Id="rId18" /><Relationship Type="http://schemas.openxmlformats.org/officeDocument/2006/relationships/hyperlink" Target="https://www2.ed.gov/about/offices/list/oese/oss/technicalassistance/evidencebasedpracticesschl.pdf" TargetMode="External" Id="rId26" /><Relationship Type="http://schemas.openxmlformats.org/officeDocument/2006/relationships/header" Target="header4.xml" Id="rId39" /><Relationship Type="http://schemas.openxmlformats.org/officeDocument/2006/relationships/hyperlink" Target="https://ies.ed.gov/ncee/wwc/Docs/practiceguide/wwc-using-tech-postsecondary-summary.pdf" TargetMode="External" Id="rId21" /><Relationship Type="http://schemas.openxmlformats.org/officeDocument/2006/relationships/header" Target="header3.xml" Id="rId34" /><Relationship Type="http://schemas.openxmlformats.org/officeDocument/2006/relationships/theme" Target="theme/theme1.xml" Id="rId42"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hyperlink" Target="https://www.curriculumassociates.com/research-and-efficacy/i-ready-evidence-impact" TargetMode="External" Id="rId20" /><Relationship Type="http://schemas.openxmlformats.org/officeDocument/2006/relationships/hyperlink" Target="https://www2.ed.gov/about/offices/list/oese/oss/technicalassistance/evidencebasedpracticesschl.pdf" TargetMode="External" Id="rId29" /><Relationship Type="http://schemas.openxmlformats.org/officeDocument/2006/relationships/fontTable" Target="fontTable.xml" Id="rId41"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emf" Id="rId11" /><Relationship Type="http://schemas.openxmlformats.org/officeDocument/2006/relationships/hyperlink" Target="https://www.bbs.org/school-based/" TargetMode="External" Id="rId24" /><Relationship Type="http://schemas.openxmlformats.org/officeDocument/2006/relationships/hyperlink" Target="https://www.rcboe.org/Domain/18276" TargetMode="External" Id="rId32" /><Relationship Type="http://schemas.openxmlformats.org/officeDocument/2006/relationships/hyperlink" Target="https://evidenceforessa.org/" TargetMode="External" Id="rId37" /><Relationship Type="http://schemas.openxmlformats.org/officeDocument/2006/relationships/footer" Target="footer2.xml" Id="rId40" /><Relationship Type="http://schemas.openxmlformats.org/officeDocument/2006/relationships/numbering" Target="numbering.xml" Id="rId5" /><Relationship Type="http://schemas.openxmlformats.org/officeDocument/2006/relationships/hyperlink" Target="https://www.curriculumassociates.com/research-and-efficacy/i-ready-evidence-impac" TargetMode="External" Id="rId15" /><Relationship Type="http://schemas.openxmlformats.org/officeDocument/2006/relationships/hyperlink" Target="https://www2.ed.gov/about/offices/list/oese/oss/technicalassistance/evidencebasedpracticesschl.pdf" TargetMode="External" Id="rId23" /><Relationship Type="http://schemas.openxmlformats.org/officeDocument/2006/relationships/hyperlink" Target="https://www.bbs.org/school-based/" TargetMode="External" Id="rId28" /><Relationship Type="http://schemas.openxmlformats.org/officeDocument/2006/relationships/hyperlink" Target="https://ies.ed.gov/ncee/wwc/" TargetMode="External" Id="rId36" /><Relationship Type="http://schemas.openxmlformats.org/officeDocument/2006/relationships/endnotes" Target="endnotes.xml" Id="rId10" /><Relationship Type="http://schemas.openxmlformats.org/officeDocument/2006/relationships/hyperlink" Target="https://ies.ed.gov/ncee/wwc/Docs/practiceguide/wwc-using-tech-postsecondary-summary.pdf" TargetMode="External" Id="rId19" /><Relationship Type="http://schemas.openxmlformats.org/officeDocument/2006/relationships/hyperlink" Target="https://www.bbs.org/school-based/" TargetMode="Externa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ies.ed.gov/ncee/wwc/InterventionReport/19" TargetMode="External" Id="rId14" /><Relationship Type="http://schemas.openxmlformats.org/officeDocument/2006/relationships/hyperlink" Target="https://www.curriculumassociates.com/research-and-efficacy/i-ready-evidence-impac" TargetMode="External" Id="rId22" /><Relationship Type="http://schemas.openxmlformats.org/officeDocument/2006/relationships/hyperlink" Target="https://www.bbs.org/school-based/" TargetMode="External" Id="rId27" /><Relationship Type="http://schemas.openxmlformats.org/officeDocument/2006/relationships/hyperlink" Target="https://www.bbs.org/school-based/" TargetMode="External" Id="rId30" /><Relationship Type="http://schemas.openxmlformats.org/officeDocument/2006/relationships/hyperlink" Target="http://www.bestevidence.org/search.cfm" TargetMode="External" Id="rId35" /><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image" Target="media/image2.png" Id="rId12" /><Relationship Type="http://schemas.openxmlformats.org/officeDocument/2006/relationships/footer" Target="footer1.xml" Id="rId17" /><Relationship Type="http://schemas.openxmlformats.org/officeDocument/2006/relationships/hyperlink" Target="https://www.bbs.org/school-based/" TargetMode="External" Id="rId25" /><Relationship Type="http://schemas.openxmlformats.org/officeDocument/2006/relationships/header" Target="header2.xml" Id="rId33" /><Relationship Type="http://schemas.openxmlformats.org/officeDocument/2006/relationships/hyperlink" Target="https://www2.ed.gov/policy/elsec/leg/essa/guidanceuseseinvestment.pdf" TargetMode="External" Id="rId38" /><Relationship Type="http://schemas.openxmlformats.org/officeDocument/2006/relationships/glossaryDocument" Target="glossary/document.xml" Id="R3f73734f79714191" /><Relationship Type="http://schemas.microsoft.com/office/2020/10/relationships/intelligence" Target="intelligence2.xml" Id="R34954e81c8884e36" /></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25ff38d8-b154-4026-bccd-cb9d08cd3187}"/>
      </w:docPartPr>
      <w:docPartBody>
        <w:p w14:paraId="24727438">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AB7B2721DBFE418E4F3EE6E58743CA" ma:contentTypeVersion="13" ma:contentTypeDescription="Create a new document." ma:contentTypeScope="" ma:versionID="941ac617a442a1927da7550c22514e89">
  <xsd:schema xmlns:xsd="http://www.w3.org/2001/XMLSchema" xmlns:xs="http://www.w3.org/2001/XMLSchema" xmlns:p="http://schemas.microsoft.com/office/2006/metadata/properties" xmlns:ns3="ee2335c7-1982-4704-bb82-06d037e0a04f" xmlns:ns4="4aa08462-8b6e-45f4-a16f-6dc2a0fd03b6" targetNamespace="http://schemas.microsoft.com/office/2006/metadata/properties" ma:root="true" ma:fieldsID="4f7ce9cf01dfc1caa97a7108dc86888b" ns3:_="" ns4:_="">
    <xsd:import namespace="ee2335c7-1982-4704-bb82-06d037e0a04f"/>
    <xsd:import namespace="4aa08462-8b6e-45f4-a16f-6dc2a0fd03b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2335c7-1982-4704-bb82-06d037e0a04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aa08462-8b6e-45f4-a16f-6dc2a0fd03b6"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D3CAC3-E4C9-4B46-AC18-962D2F29A4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2335c7-1982-4704-bb82-06d037e0a04f"/>
    <ds:schemaRef ds:uri="4aa08462-8b6e-45f4-a16f-6dc2a0fd03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E4E7BA-18DE-4A18-9AE0-035F49FD8456}">
  <ds:schemaRefs>
    <ds:schemaRef ds:uri="http://schemas.microsoft.com/sharepoint/v3/contenttype/forms"/>
  </ds:schemaRefs>
</ds:datastoreItem>
</file>

<file path=customXml/itemProps3.xml><?xml version="1.0" encoding="utf-8"?>
<ds:datastoreItem xmlns:ds="http://schemas.openxmlformats.org/officeDocument/2006/customXml" ds:itemID="{8F9ADB32-5C69-41DE-A21E-6AED888A10E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3037FAE-D6EE-433B-8EB6-4362DC5E5E4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2020-2021 School Improvement Plan</dc:title>
  <dc:creator>O'Dell, Rachel</dc:creator>
  <lastModifiedBy>Bailey, Jonay</lastModifiedBy>
  <revision>4</revision>
  <lastPrinted>2022-06-16T16:14:00.0000000Z</lastPrinted>
  <dcterms:created xsi:type="dcterms:W3CDTF">2022-06-21T16:34:00.0000000Z</dcterms:created>
  <dcterms:modified xsi:type="dcterms:W3CDTF">2022-09-28T22:09:47.7498830Z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2020-02-04T00:00:00Z</vt:filetime>
  </property>
  <property fmtid="{D5CDD505-2E9C-101B-9397-08002B2CF9AE}" pid="3" name="LastSaved">
    <vt:filetime>2020-03-09T00:00:00Z</vt:filetime>
  </property>
  <property fmtid="{D5CDD505-2E9C-101B-9397-08002B2CF9AE}" pid="4" name="ContentTypeId">
    <vt:lpwstr>0x01010021AB7B2721DBFE418E4F3EE6E58743CA</vt:lpwstr>
  </property>
</Properties>
</file>